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75E" w:rsidRDefault="0050775E" w:rsidP="000977C5">
      <w:pPr>
        <w:widowControl/>
        <w:outlineLvl w:val="0"/>
        <w:rPr>
          <w:b/>
          <w:bCs/>
        </w:rPr>
      </w:pPr>
      <w:r w:rsidRPr="00044E4B">
        <w:rPr>
          <w:b/>
          <w:bCs/>
        </w:rPr>
        <w:t>Выпуск №</w:t>
      </w:r>
      <w:r>
        <w:rPr>
          <w:b/>
          <w:bCs/>
        </w:rPr>
        <w:t xml:space="preserve"> </w:t>
      </w:r>
      <w:r w:rsidR="007D5F6D">
        <w:rPr>
          <w:b/>
          <w:bCs/>
        </w:rPr>
        <w:t>4</w:t>
      </w:r>
      <w:r w:rsidR="0056081E">
        <w:rPr>
          <w:b/>
          <w:bCs/>
        </w:rPr>
        <w:t>3</w:t>
      </w:r>
      <w:r>
        <w:rPr>
          <w:b/>
          <w:bCs/>
        </w:rPr>
        <w:t xml:space="preserve"> </w:t>
      </w:r>
      <w:r w:rsidRPr="00044E4B">
        <w:rPr>
          <w:b/>
          <w:bCs/>
        </w:rPr>
        <w:t>от</w:t>
      </w:r>
      <w:r>
        <w:rPr>
          <w:b/>
          <w:bCs/>
        </w:rPr>
        <w:t xml:space="preserve"> </w:t>
      </w:r>
      <w:r w:rsidR="008A0971">
        <w:rPr>
          <w:b/>
          <w:bCs/>
        </w:rPr>
        <w:t>1</w:t>
      </w:r>
      <w:r w:rsidR="007D5F6D">
        <w:rPr>
          <w:b/>
          <w:bCs/>
        </w:rPr>
        <w:t>8</w:t>
      </w:r>
      <w:r>
        <w:rPr>
          <w:b/>
          <w:bCs/>
        </w:rPr>
        <w:t xml:space="preserve"> </w:t>
      </w:r>
      <w:r w:rsidR="007D5F6D">
        <w:rPr>
          <w:b/>
          <w:bCs/>
        </w:rPr>
        <w:t>дека</w:t>
      </w:r>
      <w:r w:rsidR="00A9383E">
        <w:rPr>
          <w:b/>
          <w:bCs/>
        </w:rPr>
        <w:t>бря</w:t>
      </w:r>
      <w:r>
        <w:rPr>
          <w:b/>
          <w:bCs/>
        </w:rPr>
        <w:t xml:space="preserve"> 202</w:t>
      </w:r>
      <w:r w:rsidR="008D308C">
        <w:rPr>
          <w:b/>
          <w:bCs/>
        </w:rPr>
        <w:t>4</w:t>
      </w:r>
      <w:r w:rsidRPr="00044E4B">
        <w:rPr>
          <w:b/>
          <w:bCs/>
        </w:rPr>
        <w:t xml:space="preserve"> года</w:t>
      </w:r>
    </w:p>
    <w:p w:rsidR="0050775E" w:rsidRDefault="0050775E" w:rsidP="00025D22">
      <w:pPr>
        <w:widowControl/>
        <w:jc w:val="center"/>
        <w:rPr>
          <w:b/>
          <w:bCs/>
          <w:i/>
          <w:iCs/>
          <w:sz w:val="56"/>
          <w:szCs w:val="56"/>
        </w:rPr>
      </w:pPr>
      <w:r w:rsidRPr="00044E4B">
        <w:rPr>
          <w:b/>
          <w:bCs/>
          <w:i/>
          <w:iCs/>
          <w:sz w:val="56"/>
          <w:szCs w:val="56"/>
        </w:rPr>
        <w:t>ВЕСТНИК АГИНСКОГО СЕЛЬСОВЕТА</w:t>
      </w:r>
    </w:p>
    <w:p w:rsidR="0050775E" w:rsidRPr="00044E4B" w:rsidRDefault="009638E3" w:rsidP="00025D22">
      <w:pPr>
        <w:widowControl/>
        <w:jc w:val="center"/>
        <w:rPr>
          <w:b/>
          <w:bCs/>
          <w:i/>
          <w:iCs/>
        </w:rPr>
      </w:pPr>
      <w:r w:rsidRPr="009638E3">
        <w:rPr>
          <w:noProof/>
        </w:rPr>
        <w:pict>
          <v:oval id="_x0000_s1026" style="position:absolute;left:0;text-align:left;margin-left:-8.55pt;margin-top:7pt;width:373.35pt;height:9pt;z-index:1" fillcolor="#333"/>
        </w:pict>
      </w:r>
    </w:p>
    <w:p w:rsidR="0050775E" w:rsidRDefault="0050775E" w:rsidP="00025D22">
      <w:pPr>
        <w:widowControl/>
        <w:rPr>
          <w:b/>
          <w:bCs/>
          <w:i/>
          <w:i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3"/>
      </w:tblGrid>
      <w:tr w:rsidR="0050775E" w:rsidRPr="000977C5">
        <w:tc>
          <w:tcPr>
            <w:tcW w:w="7203" w:type="dxa"/>
          </w:tcPr>
          <w:p w:rsidR="00D52192" w:rsidRDefault="00D52192" w:rsidP="00BA52D3">
            <w:pPr>
              <w:pStyle w:val="12"/>
              <w:jc w:val="center"/>
              <w:rPr>
                <w:rFonts w:ascii="Arial" w:hAnsi="Arial" w:cs="Arial"/>
                <w:b/>
                <w:sz w:val="22"/>
                <w:szCs w:val="32"/>
              </w:rPr>
            </w:pPr>
          </w:p>
          <w:p w:rsidR="00E02A51" w:rsidRPr="00E02A51" w:rsidRDefault="00E02A51" w:rsidP="00E02A51">
            <w:pPr>
              <w:pStyle w:val="4"/>
              <w:spacing w:before="0" w:after="0"/>
              <w:jc w:val="center"/>
              <w:rPr>
                <w:rFonts w:ascii="Arial" w:hAnsi="Arial" w:cs="Arial"/>
                <w:b w:val="0"/>
                <w:sz w:val="20"/>
                <w:szCs w:val="20"/>
              </w:rPr>
            </w:pPr>
            <w:r w:rsidRPr="00E02A51">
              <w:rPr>
                <w:rFonts w:ascii="Arial" w:hAnsi="Arial" w:cs="Arial"/>
                <w:b w:val="0"/>
                <w:sz w:val="20"/>
                <w:szCs w:val="20"/>
              </w:rPr>
              <w:t>АДМИНИСТРАЦИЯ АГИНСКОГО СЕЛЬСОВЕТА</w:t>
            </w:r>
          </w:p>
          <w:p w:rsidR="00E02A51" w:rsidRPr="00E02A51" w:rsidRDefault="00E02A51" w:rsidP="00E02A51">
            <w:pPr>
              <w:pStyle w:val="5"/>
              <w:spacing w:before="0" w:after="0"/>
              <w:jc w:val="center"/>
              <w:rPr>
                <w:rFonts w:ascii="Arial" w:hAnsi="Arial" w:cs="Arial"/>
                <w:b w:val="0"/>
                <w:i w:val="0"/>
                <w:sz w:val="20"/>
                <w:szCs w:val="20"/>
              </w:rPr>
            </w:pPr>
            <w:r w:rsidRPr="00E02A51">
              <w:rPr>
                <w:rFonts w:ascii="Arial" w:hAnsi="Arial" w:cs="Arial"/>
                <w:b w:val="0"/>
                <w:i w:val="0"/>
                <w:sz w:val="20"/>
                <w:szCs w:val="20"/>
              </w:rPr>
              <w:t>САЯНСКОГО РАЙОНА КРАСНОЯРСКОГО КРАЯ</w:t>
            </w:r>
          </w:p>
          <w:p w:rsidR="00E02A51" w:rsidRPr="00E02A51" w:rsidRDefault="00E02A51" w:rsidP="00E02A51">
            <w:pPr>
              <w:jc w:val="center"/>
              <w:rPr>
                <w:rFonts w:ascii="Arial" w:hAnsi="Arial" w:cs="Arial"/>
                <w:sz w:val="20"/>
                <w:szCs w:val="20"/>
              </w:rPr>
            </w:pPr>
          </w:p>
          <w:p w:rsidR="00E02A51" w:rsidRPr="00E02A51" w:rsidRDefault="00E02A51" w:rsidP="00E02A51">
            <w:pPr>
              <w:pStyle w:val="5"/>
              <w:spacing w:before="0" w:after="0"/>
              <w:jc w:val="center"/>
              <w:rPr>
                <w:rFonts w:ascii="Arial" w:hAnsi="Arial" w:cs="Arial"/>
                <w:b w:val="0"/>
                <w:i w:val="0"/>
                <w:sz w:val="20"/>
                <w:szCs w:val="20"/>
              </w:rPr>
            </w:pPr>
            <w:r w:rsidRPr="00E02A51">
              <w:rPr>
                <w:rFonts w:ascii="Arial" w:hAnsi="Arial" w:cs="Arial"/>
                <w:b w:val="0"/>
                <w:i w:val="0"/>
                <w:sz w:val="20"/>
                <w:szCs w:val="20"/>
              </w:rPr>
              <w:t>ПОСТАНОВЛЕНИЕ</w:t>
            </w:r>
          </w:p>
          <w:p w:rsidR="00E02A51" w:rsidRPr="00C97342" w:rsidRDefault="00E02A51" w:rsidP="00E02A51">
            <w:pPr>
              <w:rPr>
                <w:rFonts w:ascii="Arial" w:hAnsi="Arial" w:cs="Arial"/>
                <w:sz w:val="20"/>
                <w:szCs w:val="20"/>
              </w:rPr>
            </w:pPr>
            <w:r w:rsidRPr="00C97342">
              <w:rPr>
                <w:rFonts w:ascii="Arial" w:hAnsi="Arial" w:cs="Arial"/>
                <w:color w:val="00B0F0"/>
                <w:sz w:val="20"/>
                <w:szCs w:val="20"/>
              </w:rPr>
              <w:tab/>
            </w:r>
            <w:r w:rsidRPr="00C97342">
              <w:rPr>
                <w:rFonts w:ascii="Arial" w:hAnsi="Arial" w:cs="Arial"/>
                <w:color w:val="00B0F0"/>
                <w:sz w:val="20"/>
                <w:szCs w:val="20"/>
              </w:rPr>
              <w:tab/>
            </w:r>
            <w:r w:rsidRPr="00C97342">
              <w:rPr>
                <w:rFonts w:ascii="Arial" w:hAnsi="Arial" w:cs="Arial"/>
                <w:color w:val="00B0F0"/>
                <w:sz w:val="20"/>
                <w:szCs w:val="20"/>
              </w:rPr>
              <w:tab/>
            </w:r>
            <w:r w:rsidRPr="00C97342">
              <w:rPr>
                <w:rFonts w:ascii="Arial" w:hAnsi="Arial" w:cs="Arial"/>
                <w:color w:val="00B0F0"/>
                <w:sz w:val="20"/>
                <w:szCs w:val="20"/>
              </w:rPr>
              <w:tab/>
            </w:r>
            <w:r w:rsidRPr="00C97342">
              <w:rPr>
                <w:rFonts w:ascii="Arial" w:hAnsi="Arial" w:cs="Arial"/>
                <w:color w:val="00B0F0"/>
                <w:sz w:val="20"/>
                <w:szCs w:val="20"/>
              </w:rPr>
              <w:tab/>
            </w:r>
            <w:r w:rsidRPr="00C97342">
              <w:rPr>
                <w:rFonts w:ascii="Arial" w:hAnsi="Arial" w:cs="Arial"/>
                <w:color w:val="00B0F0"/>
                <w:sz w:val="20"/>
                <w:szCs w:val="20"/>
              </w:rPr>
              <w:tab/>
            </w:r>
            <w:r w:rsidRPr="00C97342">
              <w:rPr>
                <w:rFonts w:ascii="Arial" w:hAnsi="Arial" w:cs="Arial"/>
                <w:color w:val="00B0F0"/>
                <w:sz w:val="20"/>
                <w:szCs w:val="20"/>
              </w:rPr>
              <w:tab/>
            </w:r>
            <w:r w:rsidRPr="00C97342">
              <w:rPr>
                <w:rFonts w:ascii="Arial" w:hAnsi="Arial" w:cs="Arial"/>
                <w:color w:val="00B0F0"/>
                <w:sz w:val="20"/>
                <w:szCs w:val="20"/>
              </w:rPr>
              <w:tab/>
            </w:r>
            <w:r w:rsidRPr="00C97342">
              <w:rPr>
                <w:rFonts w:ascii="Arial" w:hAnsi="Arial" w:cs="Arial"/>
                <w:color w:val="00B0F0"/>
                <w:sz w:val="20"/>
                <w:szCs w:val="20"/>
              </w:rPr>
              <w:tab/>
            </w:r>
          </w:p>
          <w:p w:rsidR="00E02A51" w:rsidRPr="00C97342" w:rsidRDefault="00E02A51" w:rsidP="00E02A51">
            <w:pPr>
              <w:rPr>
                <w:rFonts w:ascii="Arial" w:hAnsi="Arial" w:cs="Arial"/>
                <w:sz w:val="20"/>
                <w:szCs w:val="20"/>
              </w:rPr>
            </w:pPr>
            <w:r w:rsidRPr="00C97342">
              <w:rPr>
                <w:rFonts w:ascii="Arial" w:hAnsi="Arial" w:cs="Arial"/>
                <w:sz w:val="20"/>
                <w:szCs w:val="20"/>
              </w:rPr>
              <w:t xml:space="preserve">           </w:t>
            </w:r>
            <w:r w:rsidR="007D5F6D">
              <w:rPr>
                <w:rFonts w:ascii="Arial" w:hAnsi="Arial" w:cs="Arial"/>
                <w:sz w:val="20"/>
                <w:szCs w:val="20"/>
              </w:rPr>
              <w:t>09</w:t>
            </w:r>
            <w:r w:rsidRPr="00C97342">
              <w:rPr>
                <w:rFonts w:ascii="Arial" w:hAnsi="Arial" w:cs="Arial"/>
                <w:sz w:val="20"/>
                <w:szCs w:val="20"/>
              </w:rPr>
              <w:t>. 1</w:t>
            </w:r>
            <w:r w:rsidR="007D5F6D">
              <w:rPr>
                <w:rFonts w:ascii="Arial" w:hAnsi="Arial" w:cs="Arial"/>
                <w:sz w:val="20"/>
                <w:szCs w:val="20"/>
              </w:rPr>
              <w:t>2</w:t>
            </w:r>
            <w:r w:rsidRPr="00C97342">
              <w:rPr>
                <w:rFonts w:ascii="Arial" w:hAnsi="Arial" w:cs="Arial"/>
                <w:sz w:val="20"/>
                <w:szCs w:val="20"/>
              </w:rPr>
              <w:t xml:space="preserve">. 2024 года            с. </w:t>
            </w:r>
            <w:proofErr w:type="gramStart"/>
            <w:r w:rsidRPr="00C97342">
              <w:rPr>
                <w:rFonts w:ascii="Arial" w:hAnsi="Arial" w:cs="Arial"/>
                <w:sz w:val="20"/>
                <w:szCs w:val="20"/>
              </w:rPr>
              <w:t>Агинское</w:t>
            </w:r>
            <w:proofErr w:type="gramEnd"/>
            <w:r w:rsidRPr="00C97342">
              <w:rPr>
                <w:rFonts w:ascii="Arial" w:hAnsi="Arial" w:cs="Arial"/>
                <w:sz w:val="20"/>
                <w:szCs w:val="20"/>
              </w:rPr>
              <w:t xml:space="preserve">                                       № </w:t>
            </w:r>
            <w:r w:rsidR="007D5F6D">
              <w:rPr>
                <w:rFonts w:ascii="Arial" w:hAnsi="Arial" w:cs="Arial"/>
                <w:sz w:val="20"/>
                <w:szCs w:val="20"/>
              </w:rPr>
              <w:t>82</w:t>
            </w:r>
          </w:p>
          <w:p w:rsidR="00E02A51" w:rsidRDefault="00E02A51" w:rsidP="00E02A51">
            <w:pPr>
              <w:rPr>
                <w:rFonts w:ascii="Arial" w:hAnsi="Arial" w:cs="Arial"/>
                <w:sz w:val="20"/>
                <w:szCs w:val="20"/>
              </w:rPr>
            </w:pPr>
          </w:p>
          <w:p w:rsidR="007D5F6D" w:rsidRPr="00204B87" w:rsidRDefault="007D5F6D" w:rsidP="007D5F6D">
            <w:pPr>
              <w:suppressAutoHyphens/>
              <w:snapToGrid w:val="0"/>
              <w:ind w:right="148"/>
              <w:rPr>
                <w:rFonts w:ascii="Arial" w:eastAsia="Calibri" w:hAnsi="Arial" w:cs="Arial"/>
                <w:bCs/>
                <w:kern w:val="3"/>
                <w:sz w:val="20"/>
                <w:szCs w:val="20"/>
                <w:lang w:eastAsia="zh-CN" w:bidi="hi-IN"/>
              </w:rPr>
            </w:pPr>
            <w:r w:rsidRPr="00204B87">
              <w:rPr>
                <w:rFonts w:ascii="Arial" w:eastAsia="Calibri" w:hAnsi="Arial" w:cs="Arial"/>
                <w:kern w:val="3"/>
                <w:sz w:val="20"/>
                <w:szCs w:val="20"/>
                <w:lang w:eastAsia="zh-CN" w:bidi="hi-IN"/>
              </w:rPr>
              <w:t xml:space="preserve">Об утверждении </w:t>
            </w:r>
            <w:r w:rsidRPr="00204B87">
              <w:rPr>
                <w:rFonts w:ascii="Arial" w:eastAsia="Calibri" w:hAnsi="Arial" w:cs="Arial"/>
                <w:bCs/>
                <w:kern w:val="3"/>
                <w:sz w:val="20"/>
                <w:szCs w:val="20"/>
                <w:lang w:eastAsia="zh-CN" w:bidi="hi-IN"/>
              </w:rPr>
              <w:t>Административного регламента</w:t>
            </w:r>
          </w:p>
          <w:p w:rsidR="007D5F6D" w:rsidRPr="00204B87" w:rsidRDefault="007D5F6D" w:rsidP="007D5F6D">
            <w:pPr>
              <w:suppressAutoHyphens/>
              <w:snapToGrid w:val="0"/>
              <w:ind w:right="148"/>
              <w:rPr>
                <w:rFonts w:ascii="Arial" w:eastAsia="Calibri" w:hAnsi="Arial" w:cs="Arial"/>
                <w:kern w:val="3"/>
                <w:sz w:val="20"/>
                <w:szCs w:val="20"/>
                <w:lang w:eastAsia="zh-CN" w:bidi="hi-IN"/>
              </w:rPr>
            </w:pPr>
            <w:r w:rsidRPr="00204B87">
              <w:rPr>
                <w:rFonts w:ascii="Arial" w:eastAsia="Calibri" w:hAnsi="Arial" w:cs="Arial"/>
                <w:kern w:val="3"/>
                <w:sz w:val="20"/>
                <w:szCs w:val="20"/>
                <w:lang w:eastAsia="zh-CN" w:bidi="hi-IN"/>
              </w:rPr>
              <w:t>предоставления муниципальной услуги</w:t>
            </w:r>
          </w:p>
          <w:p w:rsidR="007D5F6D" w:rsidRPr="00204B87" w:rsidRDefault="007D5F6D" w:rsidP="007D5F6D">
            <w:pPr>
              <w:suppressAutoHyphens/>
              <w:snapToGrid w:val="0"/>
              <w:ind w:right="148"/>
              <w:rPr>
                <w:rFonts w:ascii="Arial" w:eastAsia="Calibri" w:hAnsi="Arial" w:cs="Arial"/>
                <w:kern w:val="3"/>
                <w:sz w:val="20"/>
                <w:szCs w:val="20"/>
                <w:lang w:eastAsia="zh-CN" w:bidi="hi-IN"/>
              </w:rPr>
            </w:pPr>
            <w:r w:rsidRPr="00204B87">
              <w:rPr>
                <w:rFonts w:ascii="Arial" w:eastAsia="Calibri" w:hAnsi="Arial" w:cs="Arial"/>
                <w:kern w:val="3"/>
                <w:sz w:val="20"/>
                <w:szCs w:val="20"/>
                <w:lang w:eastAsia="zh-CN" w:bidi="hi-IN"/>
              </w:rPr>
              <w:t xml:space="preserve">«Выдача разрешений на право </w:t>
            </w:r>
          </w:p>
          <w:p w:rsidR="007D5F6D" w:rsidRPr="00204B87" w:rsidRDefault="007D5F6D" w:rsidP="007D5F6D">
            <w:pPr>
              <w:suppressAutoHyphens/>
              <w:snapToGrid w:val="0"/>
              <w:jc w:val="both"/>
              <w:rPr>
                <w:rFonts w:ascii="Arial" w:hAnsi="Arial" w:cs="Arial"/>
                <w:kern w:val="3"/>
                <w:sz w:val="20"/>
                <w:szCs w:val="20"/>
                <w:lang w:eastAsia="zh-CN" w:bidi="hi-IN"/>
              </w:rPr>
            </w:pPr>
            <w:r w:rsidRPr="00204B87">
              <w:rPr>
                <w:rFonts w:ascii="Arial" w:eastAsia="Calibri" w:hAnsi="Arial" w:cs="Arial"/>
                <w:kern w:val="3"/>
                <w:sz w:val="20"/>
                <w:szCs w:val="20"/>
                <w:lang w:eastAsia="zh-CN" w:bidi="hi-IN"/>
              </w:rPr>
              <w:t>вырубки зеленых насаждений</w:t>
            </w:r>
            <w:r w:rsidRPr="00204B87">
              <w:rPr>
                <w:rFonts w:ascii="Arial" w:hAnsi="Arial" w:cs="Arial"/>
                <w:kern w:val="3"/>
                <w:sz w:val="20"/>
                <w:szCs w:val="20"/>
                <w:lang w:eastAsia="zh-CN" w:bidi="hi-IN"/>
              </w:rPr>
              <w:t>»</w:t>
            </w:r>
          </w:p>
          <w:p w:rsidR="007D5F6D" w:rsidRPr="00204B87" w:rsidRDefault="007D5F6D" w:rsidP="007D5F6D">
            <w:pPr>
              <w:suppressAutoHyphens/>
              <w:snapToGrid w:val="0"/>
              <w:jc w:val="both"/>
              <w:rPr>
                <w:rFonts w:ascii="Arial" w:hAnsi="Arial" w:cs="Arial"/>
                <w:kern w:val="3"/>
                <w:sz w:val="20"/>
                <w:szCs w:val="20"/>
                <w:lang w:eastAsia="zh-CN" w:bidi="hi-IN"/>
              </w:rPr>
            </w:pPr>
          </w:p>
          <w:p w:rsidR="007D5F6D" w:rsidRPr="00204B87" w:rsidRDefault="007D5F6D" w:rsidP="007D5F6D">
            <w:pPr>
              <w:ind w:firstLine="567"/>
              <w:jc w:val="both"/>
              <w:rPr>
                <w:rFonts w:ascii="Arial" w:eastAsia="Calibri" w:hAnsi="Arial" w:cs="Arial"/>
                <w:sz w:val="20"/>
                <w:szCs w:val="20"/>
              </w:rPr>
            </w:pPr>
            <w:r w:rsidRPr="00204B87">
              <w:rPr>
                <w:rFonts w:ascii="Arial" w:hAnsi="Arial" w:cs="Arial"/>
                <w:sz w:val="20"/>
                <w:szCs w:val="20"/>
              </w:rPr>
              <w:t xml:space="preserve">Руководствуясь Федеральным законом от 06.10.2003 №131-ФЗ «Об общих принципах организации местного самоуправления в Российской Федерации», Федеральным </w:t>
            </w:r>
            <w:hyperlink r:id="rId8" w:history="1">
              <w:r w:rsidRPr="00204B87">
                <w:rPr>
                  <w:rFonts w:ascii="Arial" w:hAnsi="Arial" w:cs="Arial"/>
                  <w:sz w:val="20"/>
                  <w:szCs w:val="20"/>
                </w:rPr>
                <w:t>Законом</w:t>
              </w:r>
            </w:hyperlink>
            <w:r w:rsidRPr="00204B87">
              <w:rPr>
                <w:rFonts w:ascii="Arial" w:hAnsi="Arial" w:cs="Arial"/>
                <w:sz w:val="20"/>
                <w:szCs w:val="20"/>
              </w:rPr>
              <w:t xml:space="preserve"> от 27.07.2010 № 210-ФЗ «Об организации предоставления государственных и муниципальных услуг»</w:t>
            </w:r>
            <w:proofErr w:type="gramStart"/>
            <w:r w:rsidRPr="00204B87">
              <w:rPr>
                <w:rFonts w:ascii="Arial" w:hAnsi="Arial" w:cs="Arial"/>
                <w:sz w:val="20"/>
                <w:szCs w:val="20"/>
              </w:rPr>
              <w:t>,с</w:t>
            </w:r>
            <w:proofErr w:type="gramEnd"/>
            <w:r w:rsidRPr="00204B87">
              <w:rPr>
                <w:rFonts w:ascii="Arial" w:hAnsi="Arial" w:cs="Arial"/>
                <w:sz w:val="20"/>
                <w:szCs w:val="20"/>
              </w:rPr>
              <w:t xml:space="preserve">татьями 17, 20 Устава </w:t>
            </w:r>
            <w:r w:rsidRPr="00204B87">
              <w:rPr>
                <w:rFonts w:ascii="Arial" w:eastAsia="Calibri" w:hAnsi="Arial" w:cs="Arial"/>
                <w:sz w:val="20"/>
                <w:szCs w:val="20"/>
              </w:rPr>
              <w:t xml:space="preserve">Агинского сельсовета, </w:t>
            </w:r>
          </w:p>
          <w:p w:rsidR="007D5F6D" w:rsidRPr="00204B87" w:rsidRDefault="007D5F6D" w:rsidP="007D5F6D">
            <w:pPr>
              <w:widowControl/>
              <w:tabs>
                <w:tab w:val="left" w:pos="2268"/>
                <w:tab w:val="left" w:pos="6804"/>
              </w:tabs>
              <w:suppressAutoHyphens/>
              <w:jc w:val="center"/>
              <w:rPr>
                <w:rFonts w:ascii="Arial" w:hAnsi="Arial" w:cs="Arial"/>
                <w:sz w:val="20"/>
                <w:szCs w:val="20"/>
                <w:lang w:eastAsia="ar-SA"/>
              </w:rPr>
            </w:pPr>
            <w:r w:rsidRPr="00204B87">
              <w:rPr>
                <w:rFonts w:ascii="Arial" w:hAnsi="Arial" w:cs="Arial"/>
                <w:sz w:val="20"/>
                <w:szCs w:val="20"/>
                <w:lang w:eastAsia="ar-SA"/>
              </w:rPr>
              <w:t>ПОСТАНОВЛЯЮ:</w:t>
            </w:r>
          </w:p>
          <w:p w:rsidR="007D5F6D" w:rsidRPr="00204B87" w:rsidRDefault="007D5F6D" w:rsidP="007D5F6D">
            <w:pPr>
              <w:numPr>
                <w:ilvl w:val="0"/>
                <w:numId w:val="8"/>
              </w:numPr>
              <w:tabs>
                <w:tab w:val="clear" w:pos="720"/>
                <w:tab w:val="left" w:pos="851"/>
                <w:tab w:val="left" w:pos="993"/>
              </w:tabs>
              <w:suppressAutoHyphens/>
              <w:autoSpaceDN w:val="0"/>
              <w:snapToGrid w:val="0"/>
              <w:ind w:left="0" w:firstLine="426"/>
              <w:jc w:val="both"/>
              <w:rPr>
                <w:rFonts w:ascii="Arial" w:hAnsi="Arial" w:cs="Arial"/>
                <w:kern w:val="3"/>
                <w:sz w:val="20"/>
                <w:szCs w:val="20"/>
                <w:lang w:eastAsia="zh-CN" w:bidi="hi-IN"/>
              </w:rPr>
            </w:pPr>
            <w:r w:rsidRPr="00204B87">
              <w:rPr>
                <w:rFonts w:ascii="Arial" w:hAnsi="Arial" w:cs="Arial"/>
                <w:kern w:val="3"/>
                <w:sz w:val="20"/>
                <w:szCs w:val="20"/>
                <w:lang w:eastAsia="zh-CN" w:bidi="hi-IN"/>
              </w:rPr>
              <w:t>Утвердить Административный регламент предоставления муниципальной услуги «Выдача разрешений на право вырубки зеленых насаждений», согласно приложению к настоящему постановлению.</w:t>
            </w:r>
          </w:p>
          <w:p w:rsidR="007D5F6D" w:rsidRPr="00204B87" w:rsidRDefault="007D5F6D" w:rsidP="007D5F6D">
            <w:pPr>
              <w:numPr>
                <w:ilvl w:val="0"/>
                <w:numId w:val="8"/>
              </w:numPr>
              <w:autoSpaceDE w:val="0"/>
              <w:autoSpaceDN w:val="0"/>
              <w:adjustRightInd w:val="0"/>
              <w:jc w:val="both"/>
              <w:rPr>
                <w:rFonts w:ascii="Arial" w:hAnsi="Arial" w:cs="Arial"/>
                <w:color w:val="000000"/>
                <w:sz w:val="20"/>
                <w:szCs w:val="20"/>
              </w:rPr>
            </w:pPr>
            <w:proofErr w:type="gramStart"/>
            <w:r w:rsidRPr="00204B87">
              <w:rPr>
                <w:rFonts w:ascii="Arial" w:hAnsi="Arial" w:cs="Arial"/>
                <w:color w:val="000000"/>
                <w:sz w:val="20"/>
                <w:szCs w:val="20"/>
              </w:rPr>
              <w:t>Контроль за</w:t>
            </w:r>
            <w:proofErr w:type="gramEnd"/>
            <w:r w:rsidRPr="00204B87">
              <w:rPr>
                <w:rFonts w:ascii="Arial" w:hAnsi="Arial" w:cs="Arial"/>
                <w:color w:val="000000"/>
                <w:sz w:val="20"/>
                <w:szCs w:val="20"/>
              </w:rPr>
              <w:t xml:space="preserve"> исполнением настоящего постановления оставляю за собой.</w:t>
            </w:r>
          </w:p>
          <w:p w:rsidR="007D5F6D" w:rsidRPr="00204B87" w:rsidRDefault="007D5F6D" w:rsidP="007D5F6D">
            <w:pPr>
              <w:numPr>
                <w:ilvl w:val="0"/>
                <w:numId w:val="8"/>
              </w:numPr>
              <w:tabs>
                <w:tab w:val="clear" w:pos="720"/>
                <w:tab w:val="num" w:pos="0"/>
              </w:tabs>
              <w:autoSpaceDE w:val="0"/>
              <w:autoSpaceDN w:val="0"/>
              <w:adjustRightInd w:val="0"/>
              <w:ind w:left="0" w:firstLine="426"/>
              <w:jc w:val="both"/>
              <w:rPr>
                <w:rFonts w:ascii="Arial" w:hAnsi="Arial" w:cs="Arial"/>
                <w:color w:val="000000"/>
                <w:sz w:val="20"/>
                <w:szCs w:val="20"/>
              </w:rPr>
            </w:pPr>
            <w:r w:rsidRPr="00204B87">
              <w:rPr>
                <w:rFonts w:ascii="Arial" w:hAnsi="Arial" w:cs="Arial"/>
                <w:color w:val="000000"/>
                <w:sz w:val="20"/>
                <w:szCs w:val="20"/>
              </w:rPr>
              <w:t> Постановление вступает в силу в день, следующий за днём его официального опубликования в печатном издании «Вестник Агинского сельсовета», и подлежит размещению на официальном сайте администрации Агинского сельсовета.</w:t>
            </w:r>
          </w:p>
          <w:p w:rsidR="007D5F6D" w:rsidRPr="00204B87" w:rsidRDefault="007D5F6D" w:rsidP="007D5F6D">
            <w:pPr>
              <w:jc w:val="both"/>
              <w:rPr>
                <w:rFonts w:ascii="Arial" w:hAnsi="Arial" w:cs="Arial"/>
                <w:color w:val="000000"/>
                <w:sz w:val="20"/>
                <w:szCs w:val="20"/>
              </w:rPr>
            </w:pPr>
            <w:r w:rsidRPr="00204B87">
              <w:rPr>
                <w:rFonts w:ascii="Arial" w:hAnsi="Arial" w:cs="Arial"/>
                <w:color w:val="000000"/>
                <w:sz w:val="20"/>
                <w:szCs w:val="20"/>
              </w:rPr>
              <w:t> </w:t>
            </w:r>
          </w:p>
          <w:p w:rsidR="007D5F6D" w:rsidRPr="00204B87" w:rsidRDefault="007D5F6D" w:rsidP="007D5F6D">
            <w:pPr>
              <w:jc w:val="both"/>
              <w:rPr>
                <w:rFonts w:ascii="Arial" w:hAnsi="Arial" w:cs="Arial"/>
                <w:color w:val="000000"/>
                <w:sz w:val="20"/>
                <w:szCs w:val="20"/>
              </w:rPr>
            </w:pPr>
            <w:r w:rsidRPr="00204B87">
              <w:rPr>
                <w:rFonts w:ascii="Arial" w:hAnsi="Arial" w:cs="Arial"/>
                <w:color w:val="000000"/>
                <w:sz w:val="20"/>
                <w:szCs w:val="20"/>
              </w:rPr>
              <w:t>Исполняющий обязанности</w:t>
            </w:r>
          </w:p>
          <w:p w:rsidR="007D5F6D" w:rsidRPr="00204B87" w:rsidRDefault="007D5F6D" w:rsidP="007D5F6D">
            <w:pPr>
              <w:jc w:val="both"/>
              <w:rPr>
                <w:rFonts w:ascii="Arial" w:hAnsi="Arial" w:cs="Arial"/>
                <w:color w:val="000000"/>
                <w:sz w:val="20"/>
                <w:szCs w:val="20"/>
              </w:rPr>
            </w:pPr>
            <w:r w:rsidRPr="00204B87">
              <w:rPr>
                <w:rFonts w:ascii="Arial" w:hAnsi="Arial" w:cs="Arial"/>
                <w:color w:val="000000"/>
                <w:sz w:val="20"/>
                <w:szCs w:val="20"/>
              </w:rPr>
              <w:t>главы Агинского сельсовета                                            Е. А. Шейнмаер</w:t>
            </w:r>
          </w:p>
          <w:p w:rsidR="007D5F6D" w:rsidRPr="00204B87" w:rsidRDefault="007D5F6D" w:rsidP="007D5F6D">
            <w:pPr>
              <w:widowControl/>
              <w:tabs>
                <w:tab w:val="left" w:pos="2268"/>
                <w:tab w:val="left" w:pos="6804"/>
              </w:tabs>
              <w:suppressAutoHyphens/>
              <w:ind w:right="-2"/>
              <w:jc w:val="both"/>
              <w:rPr>
                <w:rFonts w:ascii="Arial" w:hAnsi="Arial" w:cs="Arial"/>
                <w:sz w:val="20"/>
                <w:szCs w:val="20"/>
                <w:lang w:eastAsia="ar-SA"/>
              </w:rPr>
            </w:pPr>
          </w:p>
          <w:p w:rsidR="007D5F6D" w:rsidRPr="00204B87" w:rsidRDefault="007D5F6D" w:rsidP="007D5F6D">
            <w:pPr>
              <w:widowControl/>
              <w:tabs>
                <w:tab w:val="left" w:pos="2268"/>
                <w:tab w:val="left" w:pos="6804"/>
              </w:tabs>
              <w:suppressAutoHyphens/>
              <w:ind w:right="-2"/>
              <w:jc w:val="both"/>
              <w:rPr>
                <w:rFonts w:ascii="Arial" w:hAnsi="Arial" w:cs="Arial"/>
                <w:sz w:val="20"/>
                <w:szCs w:val="20"/>
                <w:lang w:eastAsia="ar-SA"/>
              </w:rPr>
            </w:pPr>
          </w:p>
          <w:p w:rsidR="007D5F6D" w:rsidRDefault="007D5F6D" w:rsidP="00E02A51">
            <w:pPr>
              <w:rPr>
                <w:rFonts w:ascii="Arial" w:hAnsi="Arial" w:cs="Arial"/>
                <w:sz w:val="20"/>
                <w:szCs w:val="20"/>
              </w:rPr>
            </w:pPr>
          </w:p>
          <w:p w:rsidR="007D5F6D" w:rsidRDefault="007D5F6D" w:rsidP="00E02A51">
            <w:pPr>
              <w:rPr>
                <w:rFonts w:ascii="Arial" w:hAnsi="Arial" w:cs="Arial"/>
                <w:sz w:val="20"/>
                <w:szCs w:val="20"/>
              </w:rPr>
            </w:pPr>
          </w:p>
          <w:p w:rsidR="007D5F6D" w:rsidRPr="008255F8" w:rsidRDefault="007D5F6D" w:rsidP="007D5F6D">
            <w:pPr>
              <w:ind w:left="357"/>
              <w:jc w:val="right"/>
              <w:rPr>
                <w:rFonts w:ascii="Arial" w:hAnsi="Arial" w:cs="Arial"/>
                <w:sz w:val="20"/>
                <w:szCs w:val="20"/>
              </w:rPr>
            </w:pPr>
            <w:r w:rsidRPr="008255F8">
              <w:rPr>
                <w:rFonts w:ascii="Arial" w:hAnsi="Arial" w:cs="Arial"/>
                <w:sz w:val="20"/>
                <w:szCs w:val="20"/>
              </w:rPr>
              <w:t xml:space="preserve">Приложение </w:t>
            </w:r>
          </w:p>
          <w:p w:rsidR="007D5F6D" w:rsidRPr="008255F8" w:rsidRDefault="007D5F6D" w:rsidP="007D5F6D">
            <w:pPr>
              <w:ind w:left="357"/>
              <w:jc w:val="right"/>
              <w:rPr>
                <w:rFonts w:ascii="Arial" w:hAnsi="Arial" w:cs="Arial"/>
                <w:sz w:val="20"/>
                <w:szCs w:val="20"/>
              </w:rPr>
            </w:pPr>
            <w:r w:rsidRPr="008255F8">
              <w:rPr>
                <w:rFonts w:ascii="Arial" w:hAnsi="Arial" w:cs="Arial"/>
                <w:sz w:val="20"/>
                <w:szCs w:val="20"/>
              </w:rPr>
              <w:t xml:space="preserve">к постановлению администрации </w:t>
            </w:r>
          </w:p>
          <w:p w:rsidR="007D5F6D" w:rsidRPr="008255F8" w:rsidRDefault="007D5F6D" w:rsidP="007D5F6D">
            <w:pPr>
              <w:ind w:left="357"/>
              <w:jc w:val="right"/>
              <w:rPr>
                <w:rFonts w:ascii="Arial" w:hAnsi="Arial" w:cs="Arial"/>
                <w:sz w:val="20"/>
                <w:szCs w:val="20"/>
              </w:rPr>
            </w:pPr>
            <w:r w:rsidRPr="008255F8">
              <w:rPr>
                <w:rFonts w:ascii="Arial" w:hAnsi="Arial" w:cs="Arial"/>
                <w:sz w:val="20"/>
                <w:szCs w:val="20"/>
              </w:rPr>
              <w:t>Агинского сельсовета</w:t>
            </w:r>
          </w:p>
          <w:p w:rsidR="007D5F6D" w:rsidRPr="008255F8" w:rsidRDefault="007D5F6D" w:rsidP="007D5F6D">
            <w:pPr>
              <w:ind w:left="357"/>
              <w:jc w:val="right"/>
              <w:rPr>
                <w:rFonts w:ascii="Arial" w:hAnsi="Arial" w:cs="Arial"/>
                <w:sz w:val="20"/>
                <w:szCs w:val="20"/>
              </w:rPr>
            </w:pPr>
            <w:r w:rsidRPr="008255F8">
              <w:rPr>
                <w:rFonts w:ascii="Arial" w:hAnsi="Arial" w:cs="Arial"/>
                <w:sz w:val="20"/>
                <w:szCs w:val="20"/>
              </w:rPr>
              <w:t xml:space="preserve">от 09. 12. 2024 года, № 82 </w:t>
            </w:r>
          </w:p>
          <w:p w:rsidR="007D5F6D" w:rsidRPr="008255F8" w:rsidRDefault="007D5F6D" w:rsidP="007D5F6D">
            <w:pPr>
              <w:ind w:left="357"/>
              <w:rPr>
                <w:rFonts w:ascii="Arial" w:hAnsi="Arial" w:cs="Arial"/>
                <w:sz w:val="20"/>
                <w:szCs w:val="20"/>
              </w:rPr>
            </w:pPr>
          </w:p>
          <w:p w:rsidR="007D5F6D" w:rsidRPr="008255F8" w:rsidRDefault="007D5F6D" w:rsidP="007D5F6D">
            <w:pPr>
              <w:shd w:val="clear" w:color="auto" w:fill="FFFFFF"/>
              <w:ind w:right="5"/>
              <w:jc w:val="center"/>
              <w:rPr>
                <w:rFonts w:ascii="Arial" w:hAnsi="Arial" w:cs="Arial"/>
                <w:bCs/>
                <w:sz w:val="20"/>
                <w:szCs w:val="20"/>
              </w:rPr>
            </w:pPr>
            <w:r w:rsidRPr="008255F8">
              <w:rPr>
                <w:rFonts w:ascii="Arial" w:hAnsi="Arial" w:cs="Arial"/>
                <w:bCs/>
                <w:sz w:val="20"/>
                <w:szCs w:val="20"/>
              </w:rPr>
              <w:t xml:space="preserve">АДМИНИСТРАТИВНЫЙ РЕГЛАМЕНТ </w:t>
            </w:r>
          </w:p>
          <w:p w:rsidR="007D5F6D" w:rsidRPr="008255F8" w:rsidRDefault="007D5F6D" w:rsidP="007D5F6D">
            <w:pPr>
              <w:shd w:val="clear" w:color="auto" w:fill="FFFFFF"/>
              <w:ind w:right="5"/>
              <w:jc w:val="center"/>
              <w:rPr>
                <w:rFonts w:ascii="Arial" w:hAnsi="Arial" w:cs="Arial"/>
                <w:bCs/>
                <w:sz w:val="20"/>
                <w:szCs w:val="20"/>
              </w:rPr>
            </w:pPr>
            <w:r w:rsidRPr="008255F8">
              <w:rPr>
                <w:rFonts w:ascii="Arial" w:hAnsi="Arial" w:cs="Arial"/>
                <w:bCs/>
                <w:sz w:val="20"/>
                <w:szCs w:val="20"/>
              </w:rPr>
              <w:t xml:space="preserve">ПРЕДОСТАВЛЕНИЯ МУНИЦИПАЛЬНОЙ УСЛУГИ </w:t>
            </w:r>
          </w:p>
          <w:p w:rsidR="007D5F6D" w:rsidRPr="008255F8" w:rsidRDefault="007D5F6D" w:rsidP="007D5F6D">
            <w:pPr>
              <w:shd w:val="clear" w:color="auto" w:fill="FFFFFF"/>
              <w:spacing w:after="120"/>
              <w:ind w:right="5"/>
              <w:jc w:val="center"/>
              <w:rPr>
                <w:rFonts w:ascii="Arial" w:hAnsi="Arial" w:cs="Arial"/>
                <w:bCs/>
                <w:sz w:val="20"/>
                <w:szCs w:val="20"/>
              </w:rPr>
            </w:pPr>
            <w:r w:rsidRPr="008255F8">
              <w:rPr>
                <w:rFonts w:ascii="Arial" w:hAnsi="Arial" w:cs="Arial"/>
                <w:bCs/>
                <w:sz w:val="20"/>
                <w:szCs w:val="20"/>
              </w:rPr>
              <w:t>«ВЫДАЧА РАЗРЕШЕНИЙ НА ПРАВО ВЫРУБКИ ЗЕЛЕНЫХ НАСАЖДЕНИЙ»</w:t>
            </w:r>
          </w:p>
          <w:p w:rsidR="007D5F6D" w:rsidRPr="008255F8" w:rsidRDefault="007D5F6D" w:rsidP="007D5F6D">
            <w:pPr>
              <w:pStyle w:val="Heading1"/>
              <w:kinsoku w:val="0"/>
              <w:overflowPunct w:val="0"/>
              <w:spacing w:after="120"/>
              <w:ind w:left="0" w:right="2"/>
              <w:rPr>
                <w:rFonts w:ascii="Arial" w:hAnsi="Arial" w:cs="Arial"/>
                <w:b w:val="0"/>
                <w:sz w:val="20"/>
                <w:szCs w:val="20"/>
              </w:rPr>
            </w:pPr>
            <w:bookmarkStart w:id="0" w:name="_Toc104681540"/>
            <w:r w:rsidRPr="008255F8">
              <w:rPr>
                <w:rFonts w:ascii="Arial" w:hAnsi="Arial" w:cs="Arial"/>
                <w:b w:val="0"/>
                <w:sz w:val="20"/>
                <w:szCs w:val="20"/>
              </w:rPr>
              <w:t>РАЗДЕЛ I. ОБЩИЕ ПОЛОЖЕНИЯ</w:t>
            </w:r>
            <w:bookmarkEnd w:id="0"/>
          </w:p>
          <w:p w:rsidR="007D5F6D" w:rsidRPr="008255F8" w:rsidRDefault="007D5F6D" w:rsidP="007D5F6D">
            <w:pPr>
              <w:pStyle w:val="af1"/>
              <w:numPr>
                <w:ilvl w:val="0"/>
                <w:numId w:val="34"/>
              </w:numPr>
              <w:shd w:val="clear" w:color="auto" w:fill="auto"/>
              <w:kinsoku w:val="0"/>
              <w:overflowPunct w:val="0"/>
              <w:autoSpaceDE w:val="0"/>
              <w:autoSpaceDN w:val="0"/>
              <w:adjustRightInd w:val="0"/>
              <w:spacing w:after="120" w:line="240" w:lineRule="auto"/>
              <w:ind w:left="0" w:right="2" w:firstLine="0"/>
              <w:jc w:val="center"/>
              <w:outlineLvl w:val="1"/>
              <w:rPr>
                <w:rFonts w:ascii="Arial" w:hAnsi="Arial" w:cs="Arial"/>
                <w:bCs/>
                <w:sz w:val="20"/>
                <w:szCs w:val="20"/>
                <w:u w:val="single"/>
              </w:rPr>
            </w:pPr>
            <w:bookmarkStart w:id="1" w:name="_Toc104681541"/>
            <w:r w:rsidRPr="008255F8">
              <w:rPr>
                <w:rFonts w:ascii="Arial" w:hAnsi="Arial" w:cs="Arial"/>
                <w:bCs/>
                <w:sz w:val="20"/>
                <w:szCs w:val="20"/>
                <w:u w:val="single"/>
              </w:rPr>
              <w:t>Предмет регулирования Административного регламента</w:t>
            </w:r>
            <w:bookmarkEnd w:id="1"/>
          </w:p>
          <w:p w:rsidR="007D5F6D" w:rsidRPr="008255F8" w:rsidRDefault="007D5F6D" w:rsidP="007D5F6D">
            <w:pPr>
              <w:ind w:firstLine="709"/>
              <w:jc w:val="both"/>
              <w:rPr>
                <w:rFonts w:ascii="Arial" w:hAnsi="Arial" w:cs="Arial"/>
                <w:color w:val="000000"/>
                <w:sz w:val="20"/>
                <w:szCs w:val="20"/>
              </w:rPr>
            </w:pPr>
            <w:proofErr w:type="gramStart"/>
            <w:r w:rsidRPr="008255F8">
              <w:rPr>
                <w:rFonts w:ascii="Arial" w:hAnsi="Arial" w:cs="Arial"/>
                <w:sz w:val="20"/>
                <w:szCs w:val="20"/>
              </w:rPr>
              <w:t xml:space="preserve">Административный регламент устанавливает стандарт предоставления муниципальной услуги «Выдача разрешений на право вырубки зеленых насаждений» (далее – муниципальная услуга), </w:t>
            </w:r>
            <w:r w:rsidRPr="008255F8">
              <w:rPr>
                <w:rFonts w:ascii="Arial" w:hAnsi="Arial" w:cs="Arial"/>
                <w:color w:val="000000"/>
                <w:sz w:val="20"/>
                <w:szCs w:val="20"/>
              </w:rPr>
              <w:t>устанавливает сроки и последовательность   административных процедур и административных действий, порядок взаимодействия администрации и должностных лиц Агинского сельсовета с заявителями, разработан в целях повышения качества предоставления и доступности услуги, создания комфортных условий для получения муниципальной услуги.</w:t>
            </w:r>
            <w:proofErr w:type="gramEnd"/>
          </w:p>
          <w:p w:rsidR="007D5F6D" w:rsidRPr="00DE3479" w:rsidRDefault="007D5F6D" w:rsidP="007D5F6D">
            <w:pPr>
              <w:pStyle w:val="ad"/>
              <w:widowControl w:val="0"/>
              <w:numPr>
                <w:ilvl w:val="1"/>
                <w:numId w:val="18"/>
              </w:numPr>
              <w:tabs>
                <w:tab w:val="left" w:pos="1276"/>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Выдача разрешения на право вырубки зеленых насаждений осуществляется в случаях:</w:t>
            </w:r>
          </w:p>
          <w:p w:rsidR="007D5F6D" w:rsidRPr="00DE3479" w:rsidRDefault="007D5F6D" w:rsidP="007D5F6D">
            <w:pPr>
              <w:pStyle w:val="ad"/>
              <w:widowControl w:val="0"/>
              <w:numPr>
                <w:ilvl w:val="2"/>
                <w:numId w:val="23"/>
              </w:numPr>
              <w:tabs>
                <w:tab w:val="left" w:pos="1276"/>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При выявлении нарушения строительных, санитарных и иных норм и правил, вызванных произрастанием зеленых насаждений, в том числе</w:t>
            </w:r>
            <w:r w:rsidRPr="00DE3479">
              <w:rPr>
                <w:rFonts w:ascii="Arial" w:hAnsi="Arial" w:cs="Arial"/>
                <w:color w:val="FF0000"/>
                <w:sz w:val="20"/>
                <w:szCs w:val="20"/>
                <w:lang w:val="ru-RU" w:eastAsia="ru-RU"/>
              </w:rPr>
              <w:t xml:space="preserve"> </w:t>
            </w:r>
            <w:r w:rsidRPr="00DE3479">
              <w:rPr>
                <w:rFonts w:ascii="Arial" w:hAnsi="Arial" w:cs="Arial"/>
                <w:sz w:val="20"/>
                <w:szCs w:val="20"/>
                <w:lang w:val="ru-RU" w:eastAsia="ru-RU"/>
              </w:rPr>
              <w:t>при проведении капитального и текущего ремонта зданий строений сооружений, в случае, если зеленые насаждения мешают проведению работ;</w:t>
            </w:r>
          </w:p>
          <w:p w:rsidR="007D5F6D" w:rsidRPr="00DE3479" w:rsidRDefault="007D5F6D" w:rsidP="007D5F6D">
            <w:pPr>
              <w:pStyle w:val="ad"/>
              <w:widowControl w:val="0"/>
              <w:numPr>
                <w:ilvl w:val="2"/>
                <w:numId w:val="23"/>
              </w:numPr>
              <w:tabs>
                <w:tab w:val="left" w:pos="1276"/>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 xml:space="preserve">Проведения санитарных рубок (в том числе удаления аварийных деревьев и кустарников), реконструкции зеленых насаждений и капитального ремонта (реставрации) объектов озеленения (парков, бульваров, скверов, улиц, </w:t>
            </w:r>
            <w:proofErr w:type="spellStart"/>
            <w:r w:rsidRPr="00DE3479">
              <w:rPr>
                <w:rFonts w:ascii="Arial" w:hAnsi="Arial" w:cs="Arial"/>
                <w:sz w:val="20"/>
                <w:szCs w:val="20"/>
                <w:lang w:val="ru-RU" w:eastAsia="ru-RU"/>
              </w:rPr>
              <w:t>внутридворовых</w:t>
            </w:r>
            <w:proofErr w:type="spellEnd"/>
            <w:r w:rsidRPr="00DE3479">
              <w:rPr>
                <w:rFonts w:ascii="Arial" w:hAnsi="Arial" w:cs="Arial"/>
                <w:sz w:val="20"/>
                <w:szCs w:val="20"/>
                <w:lang w:val="ru-RU" w:eastAsia="ru-RU"/>
              </w:rPr>
              <w:t xml:space="preserve"> территорий);</w:t>
            </w:r>
          </w:p>
          <w:p w:rsidR="007D5F6D" w:rsidRPr="00DE3479" w:rsidRDefault="007D5F6D" w:rsidP="007D5F6D">
            <w:pPr>
              <w:pStyle w:val="ad"/>
              <w:widowControl w:val="0"/>
              <w:numPr>
                <w:ilvl w:val="2"/>
                <w:numId w:val="23"/>
              </w:numPr>
              <w:tabs>
                <w:tab w:val="left" w:pos="1276"/>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Проведения строительства (реконструкции), сетей инженерно-технического обеспечения, в том числе линейных объектов</w:t>
            </w:r>
            <w:r w:rsidRPr="008255F8">
              <w:rPr>
                <w:rFonts w:ascii="Arial" w:hAnsi="Arial" w:cs="Arial"/>
                <w:sz w:val="20"/>
                <w:szCs w:val="20"/>
                <w:lang w:val="ru-RU" w:eastAsia="ru-RU"/>
              </w:rPr>
              <w:t>;</w:t>
            </w:r>
          </w:p>
          <w:p w:rsidR="007D5F6D" w:rsidRPr="00DE3479" w:rsidRDefault="007D5F6D" w:rsidP="007D5F6D">
            <w:pPr>
              <w:pStyle w:val="ad"/>
              <w:widowControl w:val="0"/>
              <w:numPr>
                <w:ilvl w:val="2"/>
                <w:numId w:val="23"/>
              </w:numPr>
              <w:tabs>
                <w:tab w:val="left" w:pos="1276"/>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Проведение капитального или текущего ремонта  сетей инженерно-технического обеспечения, в том числе линейных объектов за исключением</w:t>
            </w:r>
            <w:r w:rsidRPr="00DE3479">
              <w:rPr>
                <w:rFonts w:ascii="Arial" w:hAnsi="Arial" w:cs="Arial"/>
                <w:color w:val="FF0000"/>
                <w:sz w:val="20"/>
                <w:szCs w:val="20"/>
                <w:lang w:val="ru-RU" w:eastAsia="ru-RU"/>
              </w:rPr>
              <w:t xml:space="preserve"> </w:t>
            </w:r>
            <w:r w:rsidRPr="00DE3479">
              <w:rPr>
                <w:rFonts w:ascii="Arial" w:hAnsi="Arial" w:cs="Arial"/>
                <w:sz w:val="20"/>
                <w:szCs w:val="20"/>
                <w:lang w:val="ru-RU" w:eastAsia="ru-RU"/>
              </w:rPr>
              <w:t>проведения аварийно-восстановительных работ сетей инженерно-технического обеспечения и сооружений;</w:t>
            </w:r>
          </w:p>
          <w:p w:rsidR="007D5F6D" w:rsidRPr="00DE3479" w:rsidRDefault="007D5F6D" w:rsidP="007D5F6D">
            <w:pPr>
              <w:pStyle w:val="ad"/>
              <w:widowControl w:val="0"/>
              <w:numPr>
                <w:ilvl w:val="2"/>
                <w:numId w:val="23"/>
              </w:numPr>
              <w:tabs>
                <w:tab w:val="left" w:pos="1276"/>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Размещения, установки объектов, не являющихся объектами капитального строительства;</w:t>
            </w:r>
          </w:p>
          <w:p w:rsidR="007D5F6D" w:rsidRPr="00DE3479" w:rsidRDefault="007D5F6D" w:rsidP="007D5F6D">
            <w:pPr>
              <w:pStyle w:val="ad"/>
              <w:widowControl w:val="0"/>
              <w:numPr>
                <w:ilvl w:val="2"/>
                <w:numId w:val="23"/>
              </w:numPr>
              <w:tabs>
                <w:tab w:val="left" w:pos="1276"/>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Проведение инженерно-геологических изысканий;</w:t>
            </w:r>
          </w:p>
          <w:p w:rsidR="007D5F6D" w:rsidRPr="00DE3479" w:rsidRDefault="007D5F6D" w:rsidP="007D5F6D">
            <w:pPr>
              <w:pStyle w:val="ad"/>
              <w:widowControl w:val="0"/>
              <w:numPr>
                <w:ilvl w:val="2"/>
                <w:numId w:val="23"/>
              </w:numPr>
              <w:tabs>
                <w:tab w:val="left" w:pos="1276"/>
                <w:tab w:val="left" w:pos="1690"/>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 xml:space="preserve">Восстановления нормативного светового режима в жилых и </w:t>
            </w:r>
            <w:r w:rsidRPr="00DE3479">
              <w:rPr>
                <w:rFonts w:ascii="Arial" w:hAnsi="Arial" w:cs="Arial"/>
                <w:sz w:val="20"/>
                <w:szCs w:val="20"/>
                <w:lang w:val="ru-RU" w:eastAsia="ru-RU"/>
              </w:rPr>
              <w:lastRenderedPageBreak/>
              <w:t>нежилых помещениях, затеняемых деревьями.</w:t>
            </w:r>
          </w:p>
          <w:p w:rsidR="007D5F6D" w:rsidRPr="00DE3479" w:rsidRDefault="007D5F6D" w:rsidP="007D5F6D">
            <w:pPr>
              <w:pStyle w:val="ad"/>
              <w:widowControl w:val="0"/>
              <w:numPr>
                <w:ilvl w:val="1"/>
                <w:numId w:val="23"/>
              </w:numPr>
              <w:tabs>
                <w:tab w:val="left" w:pos="1134"/>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Выдача разрешения на право вырубки зеленых насаждений осуществляется для производства работ на землях, на которые не распространяется действие лесного законодательства Российской Федерации</w:t>
            </w:r>
            <w:r w:rsidRPr="008255F8">
              <w:rPr>
                <w:rFonts w:ascii="Arial" w:hAnsi="Arial" w:cs="Arial"/>
                <w:sz w:val="20"/>
                <w:szCs w:val="20"/>
                <w:lang w:val="ru-RU" w:eastAsia="ru-RU"/>
              </w:rPr>
              <w:t>;</w:t>
            </w:r>
            <w:r w:rsidRPr="00DE3479">
              <w:rPr>
                <w:rFonts w:ascii="Arial" w:hAnsi="Arial" w:cs="Arial"/>
                <w:sz w:val="20"/>
                <w:szCs w:val="20"/>
                <w:lang w:val="ru-RU" w:eastAsia="ru-RU"/>
              </w:rPr>
              <w:t xml:space="preserve"> на землях, не входящих в полосы отвода железных и автомобильных дорог; на земельных участках, не относящихся к специально </w:t>
            </w:r>
            <w:proofErr w:type="gramStart"/>
            <w:r w:rsidRPr="00DE3479">
              <w:rPr>
                <w:rFonts w:ascii="Arial" w:hAnsi="Arial" w:cs="Arial"/>
                <w:sz w:val="20"/>
                <w:szCs w:val="20"/>
                <w:lang w:val="ru-RU" w:eastAsia="ru-RU"/>
              </w:rPr>
              <w:t>отведенным</w:t>
            </w:r>
            <w:proofErr w:type="gramEnd"/>
            <w:r w:rsidRPr="00DE3479">
              <w:rPr>
                <w:rFonts w:ascii="Arial" w:hAnsi="Arial" w:cs="Arial"/>
                <w:sz w:val="20"/>
                <w:szCs w:val="20"/>
                <w:lang w:val="ru-RU" w:eastAsia="ru-RU"/>
              </w:rPr>
              <w:t xml:space="preserve"> для выполнения агротехнических мероприятий по разведению и содержанию зеленных насаждений (питомники, оранжерейные комплексы), а также не относящихся к территории кладбищ.</w:t>
            </w:r>
          </w:p>
          <w:p w:rsidR="007D5F6D" w:rsidRPr="00DE3479" w:rsidRDefault="007D5F6D" w:rsidP="007D5F6D">
            <w:pPr>
              <w:pStyle w:val="ad"/>
              <w:widowControl w:val="0"/>
              <w:numPr>
                <w:ilvl w:val="1"/>
                <w:numId w:val="23"/>
              </w:numPr>
              <w:tabs>
                <w:tab w:val="left" w:pos="1134"/>
              </w:tabs>
              <w:kinsoku w:val="0"/>
              <w:overflowPunct w:val="0"/>
              <w:autoSpaceDE w:val="0"/>
              <w:autoSpaceDN w:val="0"/>
              <w:adjustRightInd w:val="0"/>
              <w:spacing w:after="120"/>
              <w:ind w:left="0" w:firstLine="709"/>
              <w:jc w:val="both"/>
              <w:rPr>
                <w:rFonts w:ascii="Arial" w:hAnsi="Arial" w:cs="Arial"/>
                <w:sz w:val="20"/>
                <w:szCs w:val="20"/>
                <w:lang w:val="ru-RU" w:eastAsia="ru-RU"/>
              </w:rPr>
            </w:pPr>
            <w:r w:rsidRPr="00DE3479">
              <w:rPr>
                <w:rFonts w:ascii="Arial" w:hAnsi="Arial" w:cs="Arial"/>
                <w:sz w:val="20"/>
                <w:szCs w:val="20"/>
                <w:lang w:val="ru-RU" w:eastAsia="ru-RU"/>
              </w:rPr>
              <w:t>Вырубка зеленых насаждений без разрешения на территории</w:t>
            </w:r>
            <w:r w:rsidRPr="008255F8">
              <w:rPr>
                <w:rFonts w:ascii="Arial" w:hAnsi="Arial" w:cs="Arial"/>
                <w:sz w:val="20"/>
                <w:szCs w:val="20"/>
                <w:lang w:val="ru-RU" w:eastAsia="ru-RU"/>
              </w:rPr>
              <w:t xml:space="preserve"> Агинского сельсовета</w:t>
            </w:r>
            <w:r w:rsidRPr="00DE3479">
              <w:rPr>
                <w:rFonts w:ascii="Arial" w:hAnsi="Arial" w:cs="Arial"/>
                <w:sz w:val="20"/>
                <w:szCs w:val="20"/>
                <w:lang w:val="ru-RU" w:eastAsia="ru-RU"/>
              </w:rPr>
              <w:t xml:space="preserve"> не допускается, за исключением проведения аварийно-восстановительных работ сетей инженерно-технического обеспечения и сооружений.</w:t>
            </w:r>
          </w:p>
          <w:p w:rsidR="007D5F6D" w:rsidRPr="00DE3479" w:rsidRDefault="007D5F6D" w:rsidP="007D5F6D">
            <w:pPr>
              <w:pStyle w:val="ad"/>
              <w:widowControl w:val="0"/>
              <w:numPr>
                <w:ilvl w:val="0"/>
                <w:numId w:val="34"/>
              </w:numPr>
              <w:tabs>
                <w:tab w:val="left" w:pos="0"/>
                <w:tab w:val="left" w:pos="142"/>
                <w:tab w:val="left" w:pos="284"/>
              </w:tabs>
              <w:kinsoku w:val="0"/>
              <w:overflowPunct w:val="0"/>
              <w:autoSpaceDE w:val="0"/>
              <w:autoSpaceDN w:val="0"/>
              <w:adjustRightInd w:val="0"/>
              <w:spacing w:after="120"/>
              <w:ind w:left="0" w:firstLine="0"/>
              <w:jc w:val="center"/>
              <w:outlineLvl w:val="1"/>
              <w:rPr>
                <w:rFonts w:ascii="Arial" w:hAnsi="Arial" w:cs="Arial"/>
                <w:sz w:val="20"/>
                <w:szCs w:val="20"/>
                <w:u w:val="single"/>
                <w:lang w:val="ru-RU" w:eastAsia="ru-RU"/>
              </w:rPr>
            </w:pPr>
            <w:bookmarkStart w:id="2" w:name="_Toc104681542"/>
            <w:r w:rsidRPr="00DE3479">
              <w:rPr>
                <w:rFonts w:ascii="Arial" w:hAnsi="Arial" w:cs="Arial"/>
                <w:sz w:val="20"/>
                <w:szCs w:val="20"/>
                <w:u w:val="single"/>
                <w:lang w:val="ru-RU" w:eastAsia="ru-RU"/>
              </w:rPr>
              <w:t>Круг Заявителей</w:t>
            </w:r>
            <w:bookmarkEnd w:id="2"/>
          </w:p>
          <w:p w:rsidR="007D5F6D" w:rsidRPr="008255F8" w:rsidRDefault="007D5F6D" w:rsidP="007D5F6D">
            <w:pPr>
              <w:pStyle w:val="aff3"/>
              <w:numPr>
                <w:ilvl w:val="1"/>
                <w:numId w:val="33"/>
              </w:numPr>
              <w:tabs>
                <w:tab w:val="left" w:pos="1134"/>
              </w:tabs>
              <w:ind w:left="0" w:right="2" w:firstLine="709"/>
              <w:jc w:val="both"/>
              <w:rPr>
                <w:rFonts w:ascii="Arial" w:hAnsi="Arial" w:cs="Arial"/>
              </w:rPr>
            </w:pPr>
            <w:r w:rsidRPr="008255F8">
              <w:rPr>
                <w:rFonts w:ascii="Arial" w:hAnsi="Arial" w:cs="Arial"/>
                <w:color w:val="000000"/>
              </w:rPr>
              <w:t>Заявителями являются физические лица, в том числе зарегистрированные в качестве индивидуальных предпринимателей, юридические лица, независимо от права пользования земельным участком, за исключением территорий с лесными насаждениями.</w:t>
            </w:r>
          </w:p>
          <w:p w:rsidR="007D5F6D" w:rsidRPr="00DE3479" w:rsidRDefault="007D5F6D" w:rsidP="007D5F6D">
            <w:pPr>
              <w:pStyle w:val="ad"/>
              <w:widowControl w:val="0"/>
              <w:numPr>
                <w:ilvl w:val="1"/>
                <w:numId w:val="33"/>
              </w:numPr>
              <w:tabs>
                <w:tab w:val="left" w:pos="1134"/>
                <w:tab w:val="left" w:pos="1346"/>
                <w:tab w:val="left" w:pos="2877"/>
                <w:tab w:val="left" w:pos="3006"/>
                <w:tab w:val="left" w:pos="5471"/>
                <w:tab w:val="left" w:pos="5873"/>
                <w:tab w:val="left" w:pos="6363"/>
                <w:tab w:val="left" w:pos="7409"/>
              </w:tabs>
              <w:kinsoku w:val="0"/>
              <w:overflowPunct w:val="0"/>
              <w:autoSpaceDE w:val="0"/>
              <w:autoSpaceDN w:val="0"/>
              <w:adjustRightInd w:val="0"/>
              <w:ind w:left="0" w:right="2" w:firstLine="709"/>
              <w:contextualSpacing/>
              <w:jc w:val="both"/>
              <w:rPr>
                <w:rFonts w:ascii="Arial" w:hAnsi="Arial" w:cs="Arial"/>
                <w:sz w:val="20"/>
                <w:szCs w:val="20"/>
                <w:lang w:val="ru-RU" w:eastAsia="ru-RU"/>
              </w:rPr>
            </w:pPr>
            <w:r w:rsidRPr="00DE3479">
              <w:rPr>
                <w:rFonts w:ascii="Arial" w:hAnsi="Arial" w:cs="Arial"/>
                <w:sz w:val="20"/>
                <w:szCs w:val="20"/>
                <w:lang w:val="ru-RU" w:eastAsia="ru-RU"/>
              </w:rPr>
              <w:t>Интересы заявителей, указанных в пункте 2.1 настоящего Административного регламента, могут представлять лица, обладающие соответствующими полномочиями (далее – представитель).</w:t>
            </w:r>
          </w:p>
          <w:p w:rsidR="007D5F6D" w:rsidRPr="008255F8" w:rsidRDefault="007D5F6D" w:rsidP="007D5F6D">
            <w:pPr>
              <w:pStyle w:val="af1"/>
              <w:numPr>
                <w:ilvl w:val="1"/>
                <w:numId w:val="33"/>
              </w:numPr>
              <w:shd w:val="clear" w:color="auto" w:fill="auto"/>
              <w:tabs>
                <w:tab w:val="left" w:pos="1134"/>
              </w:tabs>
              <w:kinsoku w:val="0"/>
              <w:overflowPunct w:val="0"/>
              <w:autoSpaceDE w:val="0"/>
              <w:autoSpaceDN w:val="0"/>
              <w:adjustRightInd w:val="0"/>
              <w:spacing w:after="120" w:line="240" w:lineRule="auto"/>
              <w:ind w:left="0" w:firstLine="709"/>
              <w:rPr>
                <w:rFonts w:ascii="Arial" w:hAnsi="Arial" w:cs="Arial"/>
                <w:sz w:val="20"/>
                <w:szCs w:val="20"/>
              </w:rPr>
            </w:pPr>
            <w:r w:rsidRPr="008255F8">
              <w:rPr>
                <w:rFonts w:ascii="Arial" w:hAnsi="Arial" w:cs="Arial"/>
                <w:sz w:val="20"/>
                <w:szCs w:val="20"/>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7D5F6D" w:rsidRPr="008255F8" w:rsidRDefault="007D5F6D" w:rsidP="007D5F6D">
            <w:pPr>
              <w:pStyle w:val="af1"/>
              <w:numPr>
                <w:ilvl w:val="0"/>
                <w:numId w:val="34"/>
              </w:numPr>
              <w:shd w:val="clear" w:color="auto" w:fill="auto"/>
              <w:tabs>
                <w:tab w:val="left" w:pos="0"/>
                <w:tab w:val="left" w:pos="284"/>
              </w:tabs>
              <w:kinsoku w:val="0"/>
              <w:overflowPunct w:val="0"/>
              <w:autoSpaceDE w:val="0"/>
              <w:autoSpaceDN w:val="0"/>
              <w:adjustRightInd w:val="0"/>
              <w:spacing w:after="120" w:line="240" w:lineRule="auto"/>
              <w:ind w:left="0" w:firstLine="0"/>
              <w:jc w:val="center"/>
              <w:outlineLvl w:val="1"/>
              <w:rPr>
                <w:rFonts w:ascii="Arial" w:hAnsi="Arial" w:cs="Arial"/>
                <w:bCs/>
                <w:sz w:val="20"/>
                <w:szCs w:val="20"/>
                <w:u w:val="single"/>
              </w:rPr>
            </w:pPr>
            <w:bookmarkStart w:id="3" w:name="_Toc104681543"/>
            <w:r w:rsidRPr="008255F8">
              <w:rPr>
                <w:rFonts w:ascii="Arial" w:hAnsi="Arial" w:cs="Arial"/>
                <w:sz w:val="20"/>
                <w:szCs w:val="20"/>
                <w:u w:val="single"/>
              </w:rPr>
              <w:t>Требования предоставления заявителю муниципальной услуги</w:t>
            </w:r>
            <w:r w:rsidRPr="008255F8">
              <w:rPr>
                <w:rFonts w:ascii="Arial" w:hAnsi="Arial" w:cs="Arial"/>
                <w:bCs/>
                <w:sz w:val="20"/>
                <w:szCs w:val="20"/>
                <w:u w:val="single"/>
              </w:rPr>
              <w:t xml:space="preserve"> </w:t>
            </w:r>
            <w:r w:rsidRPr="008255F8">
              <w:rPr>
                <w:rFonts w:ascii="Arial" w:hAnsi="Arial" w:cs="Arial"/>
                <w:sz w:val="20"/>
                <w:szCs w:val="20"/>
                <w:u w:val="single"/>
              </w:rPr>
              <w:t>в соответствии с вариантом предоставления муниципальной услуги, соответствующим признакам заявителя, определенным в результате</w:t>
            </w:r>
            <w:r w:rsidRPr="008255F8">
              <w:rPr>
                <w:rFonts w:ascii="Arial" w:hAnsi="Arial" w:cs="Arial"/>
                <w:bCs/>
                <w:sz w:val="20"/>
                <w:szCs w:val="20"/>
                <w:u w:val="single"/>
              </w:rPr>
              <w:t xml:space="preserve"> </w:t>
            </w:r>
            <w:r w:rsidRPr="008255F8">
              <w:rPr>
                <w:rFonts w:ascii="Arial" w:hAnsi="Arial" w:cs="Arial"/>
                <w:sz w:val="20"/>
                <w:szCs w:val="20"/>
                <w:u w:val="single"/>
              </w:rPr>
              <w:t>анкетирования, проводимого органом, предоставляющим услугу</w:t>
            </w:r>
            <w:r w:rsidRPr="008255F8">
              <w:rPr>
                <w:rFonts w:ascii="Arial" w:hAnsi="Arial" w:cs="Arial"/>
                <w:bCs/>
                <w:sz w:val="20"/>
                <w:szCs w:val="20"/>
                <w:u w:val="single"/>
              </w:rPr>
              <w:t xml:space="preserve"> </w:t>
            </w:r>
            <w:r w:rsidRPr="008255F8">
              <w:rPr>
                <w:rFonts w:ascii="Arial" w:hAnsi="Arial" w:cs="Arial"/>
                <w:sz w:val="20"/>
                <w:szCs w:val="20"/>
                <w:u w:val="single"/>
              </w:rPr>
              <w:t>(далее – профилирование), а также результата, за предоставлением</w:t>
            </w:r>
            <w:r w:rsidRPr="008255F8">
              <w:rPr>
                <w:rFonts w:ascii="Arial" w:hAnsi="Arial" w:cs="Arial"/>
                <w:bCs/>
                <w:sz w:val="20"/>
                <w:szCs w:val="20"/>
                <w:u w:val="single"/>
              </w:rPr>
              <w:t xml:space="preserve"> </w:t>
            </w:r>
            <w:r w:rsidRPr="008255F8">
              <w:rPr>
                <w:rFonts w:ascii="Arial" w:hAnsi="Arial" w:cs="Arial"/>
                <w:sz w:val="20"/>
                <w:szCs w:val="20"/>
                <w:u w:val="single"/>
              </w:rPr>
              <w:t>которого обратился заявитель</w:t>
            </w:r>
            <w:bookmarkEnd w:id="3"/>
          </w:p>
          <w:p w:rsidR="007D5F6D" w:rsidRPr="00DE3479" w:rsidRDefault="007D5F6D" w:rsidP="007D5F6D">
            <w:pPr>
              <w:pStyle w:val="ad"/>
              <w:widowControl w:val="0"/>
              <w:numPr>
                <w:ilvl w:val="1"/>
                <w:numId w:val="34"/>
              </w:numPr>
              <w:tabs>
                <w:tab w:val="left" w:pos="1134"/>
                <w:tab w:val="left" w:pos="3808"/>
                <w:tab w:val="left" w:pos="4313"/>
                <w:tab w:val="left" w:pos="5638"/>
                <w:tab w:val="left" w:pos="7894"/>
              </w:tabs>
              <w:kinsoku w:val="0"/>
              <w:overflowPunct w:val="0"/>
              <w:autoSpaceDE w:val="0"/>
              <w:autoSpaceDN w:val="0"/>
              <w:adjustRightInd w:val="0"/>
              <w:ind w:left="0" w:right="2" w:firstLine="709"/>
              <w:contextualSpacing/>
              <w:jc w:val="both"/>
              <w:rPr>
                <w:rFonts w:ascii="Arial" w:hAnsi="Arial" w:cs="Arial"/>
                <w:sz w:val="20"/>
                <w:szCs w:val="20"/>
                <w:lang w:val="ru-RU" w:eastAsia="ru-RU"/>
              </w:rPr>
            </w:pPr>
            <w:r w:rsidRPr="00DE3479">
              <w:rPr>
                <w:rFonts w:ascii="Arial" w:hAnsi="Arial" w:cs="Arial"/>
                <w:sz w:val="20"/>
                <w:szCs w:val="20"/>
                <w:lang w:val="ru-RU" w:eastAsia="ru-RU"/>
              </w:rPr>
              <w:t>Информирование о порядке предоставления муниципальной услуги осуществляется:</w:t>
            </w:r>
          </w:p>
          <w:p w:rsidR="007D5F6D" w:rsidRPr="00DE3479" w:rsidRDefault="007D5F6D" w:rsidP="007D5F6D">
            <w:pPr>
              <w:pStyle w:val="ad"/>
              <w:widowControl w:val="0"/>
              <w:numPr>
                <w:ilvl w:val="0"/>
                <w:numId w:val="17"/>
              </w:numPr>
              <w:tabs>
                <w:tab w:val="left" w:pos="1160"/>
                <w:tab w:val="left" w:pos="1237"/>
                <w:tab w:val="left" w:pos="1281"/>
                <w:tab w:val="left" w:pos="1804"/>
                <w:tab w:val="left" w:pos="2520"/>
                <w:tab w:val="left" w:pos="3500"/>
                <w:tab w:val="left" w:pos="4504"/>
                <w:tab w:val="left" w:pos="4990"/>
                <w:tab w:val="left" w:pos="5442"/>
                <w:tab w:val="left" w:pos="5553"/>
                <w:tab w:val="left" w:pos="5714"/>
                <w:tab w:val="left" w:pos="5951"/>
                <w:tab w:val="left" w:pos="6813"/>
                <w:tab w:val="left" w:pos="7899"/>
                <w:tab w:val="left" w:pos="8927"/>
                <w:tab w:val="left" w:pos="8969"/>
              </w:tabs>
              <w:kinsoku w:val="0"/>
              <w:overflowPunct w:val="0"/>
              <w:autoSpaceDE w:val="0"/>
              <w:autoSpaceDN w:val="0"/>
              <w:adjustRightInd w:val="0"/>
              <w:ind w:left="0" w:right="2" w:firstLine="709"/>
              <w:contextualSpacing/>
              <w:jc w:val="both"/>
              <w:rPr>
                <w:rFonts w:ascii="Arial" w:hAnsi="Arial" w:cs="Arial"/>
                <w:sz w:val="20"/>
                <w:szCs w:val="20"/>
                <w:lang w:val="ru-RU" w:eastAsia="ru-RU"/>
              </w:rPr>
            </w:pPr>
            <w:r w:rsidRPr="00DE3479">
              <w:rPr>
                <w:rFonts w:ascii="Arial" w:hAnsi="Arial" w:cs="Arial"/>
                <w:sz w:val="20"/>
                <w:szCs w:val="20"/>
                <w:lang w:val="ru-RU" w:eastAsia="ru-RU"/>
              </w:rPr>
              <w:t xml:space="preserve">непосредственно при личном приеме заявителя в </w:t>
            </w:r>
            <w:proofErr w:type="spellStart"/>
            <w:r w:rsidRPr="008255F8">
              <w:rPr>
                <w:rFonts w:ascii="Arial" w:hAnsi="Arial" w:cs="Arial"/>
                <w:sz w:val="20"/>
                <w:szCs w:val="20"/>
                <w:lang w:val="ru-RU" w:eastAsia="ru-RU"/>
              </w:rPr>
              <w:t>а</w:t>
            </w:r>
            <w:r w:rsidRPr="00DE3479">
              <w:rPr>
                <w:rFonts w:ascii="Arial" w:hAnsi="Arial" w:cs="Arial"/>
                <w:iCs/>
                <w:color w:val="000000"/>
                <w:sz w:val="20"/>
                <w:szCs w:val="20"/>
                <w:lang w:val="ru-RU" w:eastAsia="ru-RU"/>
              </w:rPr>
              <w:t>администрации</w:t>
            </w:r>
            <w:proofErr w:type="spellEnd"/>
            <w:r w:rsidRPr="00DE3479">
              <w:rPr>
                <w:rFonts w:ascii="Arial" w:hAnsi="Arial" w:cs="Arial"/>
                <w:iCs/>
                <w:color w:val="000000"/>
                <w:sz w:val="20"/>
                <w:szCs w:val="20"/>
                <w:lang w:val="ru-RU" w:eastAsia="ru-RU"/>
              </w:rPr>
              <w:t xml:space="preserve"> </w:t>
            </w:r>
            <w:r w:rsidRPr="008255F8">
              <w:rPr>
                <w:rFonts w:ascii="Arial" w:hAnsi="Arial" w:cs="Arial"/>
                <w:color w:val="000000"/>
                <w:sz w:val="20"/>
                <w:szCs w:val="20"/>
                <w:lang w:val="ru-RU" w:eastAsia="ru-RU"/>
              </w:rPr>
              <w:t>Агинского сельсовета</w:t>
            </w:r>
            <w:r w:rsidRPr="00DE3479">
              <w:rPr>
                <w:rFonts w:ascii="Arial" w:hAnsi="Arial" w:cs="Arial"/>
                <w:sz w:val="20"/>
                <w:szCs w:val="20"/>
                <w:lang w:val="ru-RU" w:eastAsia="ru-RU"/>
              </w:rPr>
              <w:t xml:space="preserve"> (далее - Уполномоченный орган) или </w:t>
            </w:r>
            <w:r w:rsidRPr="008255F8">
              <w:rPr>
                <w:rFonts w:ascii="Arial" w:hAnsi="Arial" w:cs="Arial"/>
                <w:sz w:val="20"/>
                <w:szCs w:val="20"/>
                <w:lang w:val="ru-RU" w:eastAsia="ru-RU"/>
              </w:rPr>
              <w:t xml:space="preserve">в </w:t>
            </w:r>
            <w:r w:rsidRPr="00DE3479">
              <w:rPr>
                <w:rFonts w:ascii="Arial" w:hAnsi="Arial" w:cs="Arial"/>
                <w:sz w:val="20"/>
                <w:szCs w:val="20"/>
                <w:lang w:val="ru-RU" w:eastAsia="ru-RU"/>
              </w:rPr>
              <w:t>многофункциональном центре предоставления государственных и муниципальных услуг (далее – многофункциональный центр);</w:t>
            </w:r>
          </w:p>
          <w:p w:rsidR="007D5F6D" w:rsidRPr="00DE3479" w:rsidRDefault="007D5F6D" w:rsidP="007D5F6D">
            <w:pPr>
              <w:pStyle w:val="ad"/>
              <w:widowControl w:val="0"/>
              <w:numPr>
                <w:ilvl w:val="0"/>
                <w:numId w:val="17"/>
              </w:numPr>
              <w:tabs>
                <w:tab w:val="left" w:pos="993"/>
              </w:tabs>
              <w:kinsoku w:val="0"/>
              <w:overflowPunct w:val="0"/>
              <w:autoSpaceDE w:val="0"/>
              <w:autoSpaceDN w:val="0"/>
              <w:adjustRightInd w:val="0"/>
              <w:ind w:left="0" w:right="2" w:firstLine="709"/>
              <w:contextualSpacing/>
              <w:jc w:val="both"/>
              <w:rPr>
                <w:rFonts w:ascii="Arial" w:hAnsi="Arial" w:cs="Arial"/>
                <w:sz w:val="20"/>
                <w:szCs w:val="20"/>
                <w:lang w:val="ru-RU" w:eastAsia="ru-RU"/>
              </w:rPr>
            </w:pPr>
            <w:r w:rsidRPr="00DE3479">
              <w:rPr>
                <w:rFonts w:ascii="Arial" w:hAnsi="Arial" w:cs="Arial"/>
                <w:sz w:val="20"/>
                <w:szCs w:val="20"/>
                <w:lang w:val="ru-RU" w:eastAsia="ru-RU"/>
              </w:rPr>
              <w:t xml:space="preserve">по телефону </w:t>
            </w:r>
            <w:proofErr w:type="gramStart"/>
            <w:r w:rsidRPr="00DE3479">
              <w:rPr>
                <w:rFonts w:ascii="Arial" w:hAnsi="Arial" w:cs="Arial"/>
                <w:sz w:val="20"/>
                <w:szCs w:val="20"/>
                <w:lang w:val="ru-RU" w:eastAsia="ru-RU"/>
              </w:rPr>
              <w:t>Уполномоченном</w:t>
            </w:r>
            <w:proofErr w:type="gramEnd"/>
            <w:r w:rsidRPr="00DE3479">
              <w:rPr>
                <w:rFonts w:ascii="Arial" w:hAnsi="Arial" w:cs="Arial"/>
                <w:sz w:val="20"/>
                <w:szCs w:val="20"/>
                <w:lang w:val="ru-RU" w:eastAsia="ru-RU"/>
              </w:rPr>
              <w:t xml:space="preserve"> органе или многофункциональном центре; </w:t>
            </w:r>
          </w:p>
          <w:p w:rsidR="007D5F6D" w:rsidRPr="00DE3479" w:rsidRDefault="007D5F6D" w:rsidP="007D5F6D">
            <w:pPr>
              <w:pStyle w:val="ad"/>
              <w:tabs>
                <w:tab w:val="left" w:pos="1160"/>
              </w:tabs>
              <w:kinsoku w:val="0"/>
              <w:overflowPunct w:val="0"/>
              <w:ind w:left="709" w:right="2"/>
              <w:contextualSpacing/>
              <w:jc w:val="both"/>
              <w:rPr>
                <w:rFonts w:ascii="Arial" w:hAnsi="Arial" w:cs="Arial"/>
                <w:sz w:val="20"/>
                <w:szCs w:val="20"/>
                <w:lang w:val="ru-RU" w:eastAsia="ru-RU"/>
              </w:rPr>
            </w:pPr>
            <w:r w:rsidRPr="00DE3479">
              <w:rPr>
                <w:rFonts w:ascii="Arial" w:hAnsi="Arial" w:cs="Arial"/>
                <w:sz w:val="20"/>
                <w:szCs w:val="20"/>
                <w:lang w:val="ru-RU" w:eastAsia="ru-RU"/>
              </w:rPr>
              <w:t>3) письменно, в том числе посредством электронной почты, факсимильной</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связи;</w:t>
            </w:r>
          </w:p>
          <w:p w:rsidR="007D5F6D" w:rsidRPr="00DE3479" w:rsidRDefault="007D5F6D" w:rsidP="007D5F6D">
            <w:pPr>
              <w:pStyle w:val="ad"/>
              <w:widowControl w:val="0"/>
              <w:numPr>
                <w:ilvl w:val="0"/>
                <w:numId w:val="16"/>
              </w:numPr>
              <w:tabs>
                <w:tab w:val="left" w:pos="993"/>
              </w:tabs>
              <w:kinsoku w:val="0"/>
              <w:overflowPunct w:val="0"/>
              <w:autoSpaceDE w:val="0"/>
              <w:autoSpaceDN w:val="0"/>
              <w:adjustRightInd w:val="0"/>
              <w:ind w:left="0" w:right="2" w:firstLine="709"/>
              <w:contextualSpacing/>
              <w:jc w:val="both"/>
              <w:rPr>
                <w:rFonts w:ascii="Arial" w:hAnsi="Arial" w:cs="Arial"/>
                <w:sz w:val="20"/>
                <w:szCs w:val="20"/>
                <w:lang w:val="ru-RU" w:eastAsia="ru-RU"/>
              </w:rPr>
            </w:pPr>
            <w:r w:rsidRPr="00DE3479">
              <w:rPr>
                <w:rFonts w:ascii="Arial" w:hAnsi="Arial" w:cs="Arial"/>
                <w:sz w:val="20"/>
                <w:szCs w:val="20"/>
                <w:lang w:val="ru-RU" w:eastAsia="ru-RU"/>
              </w:rPr>
              <w:lastRenderedPageBreak/>
              <w:t>посредством размещения в открытой и доступной форме информации:</w:t>
            </w:r>
          </w:p>
          <w:p w:rsidR="007D5F6D" w:rsidRPr="008255F8" w:rsidRDefault="007D5F6D" w:rsidP="007D5F6D">
            <w:pPr>
              <w:pStyle w:val="af1"/>
              <w:kinsoku w:val="0"/>
              <w:overflowPunct w:val="0"/>
              <w:spacing w:after="0"/>
              <w:ind w:right="2" w:firstLine="709"/>
              <w:contextualSpacing/>
              <w:rPr>
                <w:rFonts w:ascii="Arial" w:hAnsi="Arial" w:cs="Arial"/>
                <w:sz w:val="20"/>
                <w:szCs w:val="20"/>
              </w:rPr>
            </w:pPr>
            <w:r w:rsidRPr="008255F8">
              <w:rPr>
                <w:rFonts w:ascii="Arial" w:hAnsi="Arial" w:cs="Arial"/>
                <w:sz w:val="20"/>
                <w:szCs w:val="20"/>
              </w:rPr>
              <w:t xml:space="preserve">в федеральной государственной информационной системе «Единый портал государственных и муниципальных услуг (функций)» </w:t>
            </w:r>
            <w:hyperlink r:id="rId9" w:history="1">
              <w:r w:rsidRPr="00E30DD8">
                <w:rPr>
                  <w:rStyle w:val="ac"/>
                  <w:rFonts w:ascii="Arial" w:hAnsi="Arial" w:cs="Arial"/>
                  <w:sz w:val="20"/>
                  <w:szCs w:val="20"/>
                </w:rPr>
                <w:t>(https://www.gosuslugi.ru/)</w:t>
              </w:r>
            </w:hyperlink>
            <w:r w:rsidRPr="008255F8">
              <w:rPr>
                <w:rFonts w:ascii="Arial" w:hAnsi="Arial" w:cs="Arial"/>
                <w:sz w:val="20"/>
                <w:szCs w:val="20"/>
              </w:rPr>
              <w:t xml:space="preserve"> (далее – Единый портал);</w:t>
            </w:r>
          </w:p>
          <w:p w:rsidR="007D5F6D" w:rsidRPr="008255F8" w:rsidRDefault="007D5F6D" w:rsidP="007D5F6D">
            <w:pPr>
              <w:ind w:firstLine="709"/>
              <w:jc w:val="both"/>
              <w:rPr>
                <w:rFonts w:ascii="Arial" w:hAnsi="Arial" w:cs="Arial"/>
                <w:color w:val="000000"/>
                <w:sz w:val="20"/>
                <w:szCs w:val="20"/>
              </w:rPr>
            </w:pPr>
            <w:r w:rsidRPr="008255F8">
              <w:rPr>
                <w:rFonts w:ascii="Arial" w:hAnsi="Arial" w:cs="Arial"/>
                <w:sz w:val="20"/>
                <w:szCs w:val="20"/>
              </w:rPr>
              <w:t xml:space="preserve">на официальном сайте Уполномоченного органа </w:t>
            </w:r>
            <w:hyperlink r:id="rId10" w:history="1">
              <w:r w:rsidRPr="008255F8">
                <w:rPr>
                  <w:rStyle w:val="ac"/>
                  <w:rFonts w:ascii="Arial" w:hAnsi="Arial" w:cs="Arial"/>
                  <w:sz w:val="20"/>
                  <w:szCs w:val="20"/>
                </w:rPr>
                <w:t>https://aginskij-r04.gosweb.gosuslugi.ru</w:t>
              </w:r>
            </w:hyperlink>
            <w:r w:rsidRPr="008255F8">
              <w:rPr>
                <w:rFonts w:ascii="Arial" w:hAnsi="Arial" w:cs="Arial"/>
                <w:sz w:val="20"/>
                <w:szCs w:val="20"/>
              </w:rPr>
              <w:t>, а</w:t>
            </w:r>
            <w:r w:rsidRPr="008255F8">
              <w:rPr>
                <w:rFonts w:ascii="Arial" w:hAnsi="Arial" w:cs="Arial"/>
                <w:color w:val="000000"/>
                <w:sz w:val="20"/>
                <w:szCs w:val="20"/>
              </w:rPr>
              <w:t xml:space="preserve"> также на информационных стендах, расположенных в администрации Агинского сельсовета по адресу: 663580, Красноярский край, Саянский район, с. </w:t>
            </w:r>
            <w:proofErr w:type="gramStart"/>
            <w:r w:rsidRPr="008255F8">
              <w:rPr>
                <w:rFonts w:ascii="Arial" w:hAnsi="Arial" w:cs="Arial"/>
                <w:color w:val="000000"/>
                <w:sz w:val="20"/>
                <w:szCs w:val="20"/>
              </w:rPr>
              <w:t>Агинское</w:t>
            </w:r>
            <w:proofErr w:type="gramEnd"/>
            <w:r w:rsidRPr="008255F8">
              <w:rPr>
                <w:rFonts w:ascii="Arial" w:hAnsi="Arial" w:cs="Arial"/>
                <w:color w:val="000000"/>
                <w:sz w:val="20"/>
                <w:szCs w:val="20"/>
              </w:rPr>
              <w:t>, ул. Советская, 153.</w:t>
            </w:r>
          </w:p>
          <w:p w:rsidR="007D5F6D" w:rsidRPr="00DE3479" w:rsidRDefault="007D5F6D" w:rsidP="007D5F6D">
            <w:pPr>
              <w:pStyle w:val="ad"/>
              <w:widowControl w:val="0"/>
              <w:numPr>
                <w:ilvl w:val="0"/>
                <w:numId w:val="16"/>
              </w:numPr>
              <w:tabs>
                <w:tab w:val="left" w:pos="993"/>
                <w:tab w:val="left" w:pos="2893"/>
                <w:tab w:val="left" w:pos="4557"/>
                <w:tab w:val="left" w:pos="6288"/>
                <w:tab w:val="left" w:pos="6781"/>
                <w:tab w:val="left" w:pos="9130"/>
              </w:tabs>
              <w:kinsoku w:val="0"/>
              <w:overflowPunct w:val="0"/>
              <w:autoSpaceDE w:val="0"/>
              <w:autoSpaceDN w:val="0"/>
              <w:adjustRightInd w:val="0"/>
              <w:ind w:left="0" w:right="2" w:firstLine="709"/>
              <w:contextualSpacing/>
              <w:jc w:val="both"/>
              <w:rPr>
                <w:rFonts w:ascii="Arial" w:hAnsi="Arial" w:cs="Arial"/>
                <w:sz w:val="20"/>
                <w:szCs w:val="20"/>
                <w:lang w:val="ru-RU" w:eastAsia="ru-RU"/>
              </w:rPr>
            </w:pPr>
            <w:r w:rsidRPr="00DE3479">
              <w:rPr>
                <w:rFonts w:ascii="Arial" w:hAnsi="Arial" w:cs="Arial"/>
                <w:sz w:val="20"/>
                <w:szCs w:val="20"/>
                <w:lang w:val="ru-RU" w:eastAsia="ru-RU"/>
              </w:rPr>
              <w:t>посредством размещения информации на информационных стендах многофункционального центра.</w:t>
            </w:r>
          </w:p>
          <w:p w:rsidR="007D5F6D" w:rsidRPr="00DE3479" w:rsidRDefault="007D5F6D" w:rsidP="007D5F6D">
            <w:pPr>
              <w:pStyle w:val="ad"/>
              <w:widowControl w:val="0"/>
              <w:numPr>
                <w:ilvl w:val="1"/>
                <w:numId w:val="34"/>
              </w:numPr>
              <w:tabs>
                <w:tab w:val="left" w:pos="1134"/>
              </w:tabs>
              <w:kinsoku w:val="0"/>
              <w:overflowPunct w:val="0"/>
              <w:autoSpaceDE w:val="0"/>
              <w:autoSpaceDN w:val="0"/>
              <w:adjustRightInd w:val="0"/>
              <w:ind w:right="2"/>
              <w:contextualSpacing/>
              <w:jc w:val="both"/>
              <w:rPr>
                <w:rFonts w:ascii="Arial" w:hAnsi="Arial" w:cs="Arial"/>
                <w:sz w:val="20"/>
                <w:szCs w:val="20"/>
                <w:lang w:val="ru-RU" w:eastAsia="ru-RU"/>
              </w:rPr>
            </w:pPr>
            <w:r w:rsidRPr="00DE3479">
              <w:rPr>
                <w:rFonts w:ascii="Arial" w:hAnsi="Arial" w:cs="Arial"/>
                <w:sz w:val="20"/>
                <w:szCs w:val="20"/>
                <w:lang w:val="ru-RU" w:eastAsia="ru-RU"/>
              </w:rPr>
              <w:t>Информирование осуществляется по вопросам, касающимся:</w:t>
            </w:r>
          </w:p>
          <w:p w:rsidR="007D5F6D" w:rsidRPr="008255F8" w:rsidRDefault="007D5F6D" w:rsidP="007D5F6D">
            <w:pPr>
              <w:pStyle w:val="af1"/>
              <w:tabs>
                <w:tab w:val="left" w:pos="2446"/>
                <w:tab w:val="left" w:pos="3724"/>
                <w:tab w:val="left" w:pos="5343"/>
                <w:tab w:val="left" w:pos="5913"/>
                <w:tab w:val="left" w:pos="8257"/>
              </w:tabs>
              <w:kinsoku w:val="0"/>
              <w:overflowPunct w:val="0"/>
              <w:spacing w:after="0"/>
              <w:ind w:right="2" w:firstLine="709"/>
              <w:contextualSpacing/>
              <w:rPr>
                <w:rFonts w:ascii="Arial" w:hAnsi="Arial" w:cs="Arial"/>
                <w:sz w:val="20"/>
                <w:szCs w:val="20"/>
              </w:rPr>
            </w:pPr>
            <w:r w:rsidRPr="008255F8">
              <w:rPr>
                <w:rFonts w:ascii="Arial" w:hAnsi="Arial" w:cs="Arial"/>
                <w:sz w:val="20"/>
                <w:szCs w:val="20"/>
              </w:rPr>
              <w:t>способов подачи заявления о предоставлении муниципальной услуги;</w:t>
            </w:r>
          </w:p>
          <w:p w:rsidR="007D5F6D" w:rsidRPr="008255F8" w:rsidRDefault="007D5F6D" w:rsidP="007D5F6D">
            <w:pPr>
              <w:pStyle w:val="af1"/>
              <w:kinsoku w:val="0"/>
              <w:overflowPunct w:val="0"/>
              <w:spacing w:after="0"/>
              <w:ind w:right="2" w:firstLine="709"/>
              <w:contextualSpacing/>
              <w:rPr>
                <w:rFonts w:ascii="Arial" w:hAnsi="Arial" w:cs="Arial"/>
                <w:sz w:val="20"/>
                <w:szCs w:val="20"/>
              </w:rPr>
            </w:pPr>
            <w:r w:rsidRPr="008255F8">
              <w:rPr>
                <w:rFonts w:ascii="Arial" w:hAnsi="Arial" w:cs="Arial"/>
                <w:sz w:val="20"/>
                <w:szCs w:val="20"/>
              </w:rPr>
              <w:t>адресов Уполномоченного органа и многофункциональных центров, обращение в которые необходимо для предоставления муниципальной услуги;</w:t>
            </w:r>
          </w:p>
          <w:p w:rsidR="007D5F6D" w:rsidRPr="008255F8" w:rsidRDefault="007D5F6D" w:rsidP="007D5F6D">
            <w:pPr>
              <w:pStyle w:val="af1"/>
              <w:kinsoku w:val="0"/>
              <w:overflowPunct w:val="0"/>
              <w:spacing w:after="0" w:line="240" w:lineRule="auto"/>
              <w:ind w:right="2" w:firstLine="709"/>
              <w:contextualSpacing/>
              <w:rPr>
                <w:rFonts w:ascii="Arial" w:hAnsi="Arial" w:cs="Arial"/>
                <w:sz w:val="20"/>
                <w:szCs w:val="20"/>
              </w:rPr>
            </w:pPr>
            <w:r w:rsidRPr="008255F8">
              <w:rPr>
                <w:rFonts w:ascii="Arial" w:hAnsi="Arial" w:cs="Arial"/>
                <w:sz w:val="20"/>
                <w:szCs w:val="20"/>
              </w:rPr>
              <w:t>справочной информации о работе Уполномоченного органа (структурных подразделений Уполномоченного органа);</w:t>
            </w:r>
          </w:p>
          <w:p w:rsidR="007D5F6D" w:rsidRPr="008255F8" w:rsidRDefault="007D5F6D" w:rsidP="007D5F6D">
            <w:pPr>
              <w:pStyle w:val="af1"/>
              <w:kinsoku w:val="0"/>
              <w:overflowPunct w:val="0"/>
              <w:spacing w:after="0" w:line="240" w:lineRule="auto"/>
              <w:ind w:right="2" w:firstLine="709"/>
              <w:contextualSpacing/>
              <w:rPr>
                <w:rFonts w:ascii="Arial" w:hAnsi="Arial" w:cs="Arial"/>
                <w:sz w:val="20"/>
                <w:szCs w:val="20"/>
              </w:rPr>
            </w:pPr>
            <w:r w:rsidRPr="008255F8">
              <w:rPr>
                <w:rFonts w:ascii="Arial" w:hAnsi="Arial" w:cs="Arial"/>
                <w:sz w:val="20"/>
                <w:szCs w:val="20"/>
              </w:rPr>
              <w:t>документов, необходимых для предоставления услуги;</w:t>
            </w:r>
          </w:p>
          <w:p w:rsidR="007D5F6D" w:rsidRPr="008255F8" w:rsidRDefault="007D5F6D" w:rsidP="007D5F6D">
            <w:pPr>
              <w:pStyle w:val="af1"/>
              <w:tabs>
                <w:tab w:val="left" w:pos="2224"/>
                <w:tab w:val="left" w:pos="3826"/>
                <w:tab w:val="left" w:pos="5260"/>
                <w:tab w:val="left" w:pos="5739"/>
                <w:tab w:val="left" w:pos="6624"/>
                <w:tab w:val="left" w:pos="8608"/>
                <w:tab w:val="left" w:pos="10135"/>
              </w:tabs>
              <w:kinsoku w:val="0"/>
              <w:overflowPunct w:val="0"/>
              <w:spacing w:after="0" w:line="240" w:lineRule="auto"/>
              <w:ind w:right="2" w:firstLine="709"/>
              <w:contextualSpacing/>
              <w:rPr>
                <w:rFonts w:ascii="Arial" w:hAnsi="Arial" w:cs="Arial"/>
                <w:sz w:val="20"/>
                <w:szCs w:val="20"/>
              </w:rPr>
            </w:pPr>
            <w:r w:rsidRPr="008255F8">
              <w:rPr>
                <w:rFonts w:ascii="Arial" w:hAnsi="Arial" w:cs="Arial"/>
                <w:sz w:val="20"/>
                <w:szCs w:val="20"/>
              </w:rPr>
              <w:t xml:space="preserve">порядка и сроков предоставления муниципальной услуги; </w:t>
            </w:r>
          </w:p>
          <w:p w:rsidR="007D5F6D" w:rsidRPr="008255F8" w:rsidRDefault="007D5F6D" w:rsidP="007D5F6D">
            <w:pPr>
              <w:pStyle w:val="af1"/>
              <w:tabs>
                <w:tab w:val="left" w:pos="2224"/>
                <w:tab w:val="left" w:pos="3826"/>
                <w:tab w:val="left" w:pos="5260"/>
                <w:tab w:val="left" w:pos="5739"/>
                <w:tab w:val="left" w:pos="6624"/>
                <w:tab w:val="left" w:pos="8608"/>
                <w:tab w:val="left" w:pos="10135"/>
              </w:tabs>
              <w:kinsoku w:val="0"/>
              <w:overflowPunct w:val="0"/>
              <w:spacing w:after="0" w:line="240" w:lineRule="auto"/>
              <w:ind w:right="2" w:firstLine="709"/>
              <w:contextualSpacing/>
              <w:rPr>
                <w:rFonts w:ascii="Arial" w:hAnsi="Arial" w:cs="Arial"/>
                <w:sz w:val="20"/>
                <w:szCs w:val="20"/>
              </w:rPr>
            </w:pPr>
            <w:r w:rsidRPr="008255F8">
              <w:rPr>
                <w:rFonts w:ascii="Arial" w:hAnsi="Arial" w:cs="Arial"/>
                <w:sz w:val="20"/>
                <w:szCs w:val="20"/>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7D5F6D" w:rsidRPr="008255F8" w:rsidRDefault="007D5F6D" w:rsidP="007D5F6D">
            <w:pPr>
              <w:pStyle w:val="af1"/>
              <w:tabs>
                <w:tab w:val="left" w:pos="2476"/>
                <w:tab w:val="left" w:pos="4227"/>
                <w:tab w:val="left" w:pos="4758"/>
                <w:tab w:val="left" w:pos="6126"/>
                <w:tab w:val="left" w:pos="8257"/>
              </w:tabs>
              <w:kinsoku w:val="0"/>
              <w:overflowPunct w:val="0"/>
              <w:spacing w:after="0" w:line="240" w:lineRule="auto"/>
              <w:ind w:right="2" w:firstLine="709"/>
              <w:contextualSpacing/>
              <w:rPr>
                <w:rFonts w:ascii="Arial" w:hAnsi="Arial" w:cs="Arial"/>
                <w:sz w:val="20"/>
                <w:szCs w:val="20"/>
              </w:rPr>
            </w:pPr>
            <w:r w:rsidRPr="008255F8">
              <w:rPr>
                <w:rFonts w:ascii="Arial" w:hAnsi="Arial" w:cs="Arial"/>
                <w:sz w:val="20"/>
                <w:szCs w:val="20"/>
              </w:rPr>
              <w:t>Получение информации по вопросам предоставления муниципальной услуги осуществляется бесплатно.</w:t>
            </w:r>
          </w:p>
          <w:p w:rsidR="007D5F6D" w:rsidRPr="00DE3479" w:rsidRDefault="007D5F6D" w:rsidP="007D5F6D">
            <w:pPr>
              <w:pStyle w:val="ad"/>
              <w:widowControl w:val="0"/>
              <w:numPr>
                <w:ilvl w:val="1"/>
                <w:numId w:val="34"/>
              </w:numPr>
              <w:tabs>
                <w:tab w:val="left" w:pos="1112"/>
                <w:tab w:val="left" w:pos="1346"/>
                <w:tab w:val="left" w:pos="3623"/>
                <w:tab w:val="left" w:pos="5908"/>
                <w:tab w:val="left" w:pos="9075"/>
              </w:tabs>
              <w:kinsoku w:val="0"/>
              <w:overflowPunct w:val="0"/>
              <w:autoSpaceDE w:val="0"/>
              <w:autoSpaceDN w:val="0"/>
              <w:adjustRightInd w:val="0"/>
              <w:ind w:left="0" w:right="2" w:firstLine="709"/>
              <w:contextualSpacing/>
              <w:jc w:val="both"/>
              <w:rPr>
                <w:rFonts w:ascii="Arial" w:hAnsi="Arial" w:cs="Arial"/>
                <w:sz w:val="20"/>
                <w:szCs w:val="20"/>
                <w:lang w:val="ru-RU" w:eastAsia="ru-RU"/>
              </w:rPr>
            </w:pPr>
            <w:r w:rsidRPr="00DE3479">
              <w:rPr>
                <w:rFonts w:ascii="Arial" w:hAnsi="Arial" w:cs="Arial"/>
                <w:sz w:val="20"/>
                <w:szCs w:val="20"/>
                <w:lang w:val="ru-RU" w:eastAsia="ru-RU"/>
              </w:rPr>
              <w:t xml:space="preserve">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DE3479">
              <w:rPr>
                <w:rFonts w:ascii="Arial" w:hAnsi="Arial" w:cs="Arial"/>
                <w:sz w:val="20"/>
                <w:szCs w:val="20"/>
                <w:lang w:val="ru-RU" w:eastAsia="ru-RU"/>
              </w:rPr>
              <w:t>обратившихся</w:t>
            </w:r>
            <w:proofErr w:type="gramEnd"/>
            <w:r w:rsidRPr="00DE3479">
              <w:rPr>
                <w:rFonts w:ascii="Arial" w:hAnsi="Arial" w:cs="Arial"/>
                <w:sz w:val="20"/>
                <w:szCs w:val="20"/>
                <w:lang w:val="ru-RU" w:eastAsia="ru-RU"/>
              </w:rPr>
              <w:t xml:space="preserve"> по интересующим вопросам.</w:t>
            </w:r>
          </w:p>
          <w:p w:rsidR="007D5F6D" w:rsidRPr="008255F8" w:rsidRDefault="007D5F6D" w:rsidP="007D5F6D">
            <w:pPr>
              <w:pStyle w:val="af1"/>
              <w:tabs>
                <w:tab w:val="left" w:pos="1889"/>
                <w:tab w:val="left" w:pos="2424"/>
                <w:tab w:val="left" w:pos="4155"/>
                <w:tab w:val="left" w:pos="5225"/>
                <w:tab w:val="left" w:pos="6374"/>
                <w:tab w:val="left" w:pos="7977"/>
                <w:tab w:val="left" w:pos="8362"/>
                <w:tab w:val="left" w:pos="10135"/>
              </w:tabs>
              <w:kinsoku w:val="0"/>
              <w:overflowPunct w:val="0"/>
              <w:spacing w:after="0" w:line="240" w:lineRule="auto"/>
              <w:ind w:right="2" w:firstLine="709"/>
              <w:contextualSpacing/>
              <w:rPr>
                <w:rFonts w:ascii="Arial" w:hAnsi="Arial" w:cs="Arial"/>
                <w:sz w:val="20"/>
                <w:szCs w:val="20"/>
              </w:rPr>
            </w:pPr>
            <w:r w:rsidRPr="008255F8">
              <w:rPr>
                <w:rFonts w:ascii="Arial" w:hAnsi="Arial" w:cs="Arial"/>
                <w:sz w:val="20"/>
                <w:szCs w:val="20"/>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7D5F6D" w:rsidRPr="008255F8" w:rsidRDefault="007D5F6D" w:rsidP="007D5F6D">
            <w:pPr>
              <w:pStyle w:val="af1"/>
              <w:kinsoku w:val="0"/>
              <w:overflowPunct w:val="0"/>
              <w:spacing w:after="0" w:line="240" w:lineRule="auto"/>
              <w:ind w:right="2" w:firstLine="709"/>
              <w:contextualSpacing/>
              <w:rPr>
                <w:rFonts w:ascii="Arial" w:hAnsi="Arial" w:cs="Arial"/>
                <w:sz w:val="20"/>
                <w:szCs w:val="20"/>
              </w:rPr>
            </w:pPr>
            <w:r w:rsidRPr="008255F8">
              <w:rPr>
                <w:rFonts w:ascii="Arial" w:hAnsi="Arial" w:cs="Arial"/>
                <w:sz w:val="20"/>
                <w:szCs w:val="20"/>
              </w:rPr>
              <w:t xml:space="preserve">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w:t>
            </w:r>
          </w:p>
          <w:p w:rsidR="007D5F6D" w:rsidRPr="008255F8" w:rsidRDefault="007D5F6D" w:rsidP="007D5F6D">
            <w:pPr>
              <w:pStyle w:val="af1"/>
              <w:kinsoku w:val="0"/>
              <w:overflowPunct w:val="0"/>
              <w:spacing w:after="0" w:line="240" w:lineRule="auto"/>
              <w:ind w:right="2" w:firstLine="709"/>
              <w:contextualSpacing/>
              <w:rPr>
                <w:rFonts w:ascii="Arial" w:hAnsi="Arial" w:cs="Arial"/>
                <w:sz w:val="20"/>
                <w:szCs w:val="20"/>
              </w:rPr>
            </w:pPr>
            <w:r w:rsidRPr="008255F8">
              <w:rPr>
                <w:rFonts w:ascii="Arial" w:hAnsi="Arial" w:cs="Arial"/>
                <w:sz w:val="20"/>
                <w:szCs w:val="20"/>
              </w:rPr>
              <w:t xml:space="preserve">Если подготовка ответа требует продолжительного времени, он предлагает Заявителю один из следующих вариантов дальнейших </w:t>
            </w:r>
            <w:r w:rsidRPr="008255F8">
              <w:rPr>
                <w:rFonts w:ascii="Arial" w:hAnsi="Arial" w:cs="Arial"/>
                <w:sz w:val="20"/>
                <w:szCs w:val="20"/>
              </w:rPr>
              <w:lastRenderedPageBreak/>
              <w:t>действий:</w:t>
            </w:r>
          </w:p>
          <w:p w:rsidR="007D5F6D" w:rsidRPr="008255F8" w:rsidRDefault="007D5F6D" w:rsidP="007D5F6D">
            <w:pPr>
              <w:pStyle w:val="af1"/>
              <w:kinsoku w:val="0"/>
              <w:overflowPunct w:val="0"/>
              <w:spacing w:after="0" w:line="240" w:lineRule="auto"/>
              <w:ind w:right="2" w:firstLine="709"/>
              <w:contextualSpacing/>
              <w:rPr>
                <w:rFonts w:ascii="Arial" w:hAnsi="Arial" w:cs="Arial"/>
                <w:sz w:val="20"/>
                <w:szCs w:val="20"/>
              </w:rPr>
            </w:pPr>
            <w:r w:rsidRPr="008255F8">
              <w:rPr>
                <w:rFonts w:ascii="Arial" w:hAnsi="Arial" w:cs="Arial"/>
                <w:sz w:val="20"/>
                <w:szCs w:val="20"/>
              </w:rPr>
              <w:t>изложить обращение в письменной форме; назначить другое время для консультаций.</w:t>
            </w:r>
          </w:p>
          <w:p w:rsidR="007D5F6D" w:rsidRPr="008255F8" w:rsidRDefault="007D5F6D" w:rsidP="007D5F6D">
            <w:pPr>
              <w:pStyle w:val="af1"/>
              <w:tabs>
                <w:tab w:val="left" w:pos="2781"/>
                <w:tab w:val="left" w:pos="3603"/>
                <w:tab w:val="left" w:pos="3935"/>
                <w:tab w:val="left" w:pos="4437"/>
                <w:tab w:val="left" w:pos="5431"/>
                <w:tab w:val="left" w:pos="6039"/>
                <w:tab w:val="left" w:pos="7074"/>
                <w:tab w:val="left" w:pos="7223"/>
                <w:tab w:val="left" w:pos="7591"/>
                <w:tab w:val="left" w:pos="8615"/>
                <w:tab w:val="left" w:pos="9032"/>
              </w:tabs>
              <w:kinsoku w:val="0"/>
              <w:overflowPunct w:val="0"/>
              <w:spacing w:after="0" w:line="240" w:lineRule="auto"/>
              <w:ind w:right="2" w:firstLine="709"/>
              <w:contextualSpacing/>
              <w:rPr>
                <w:rFonts w:ascii="Arial" w:hAnsi="Arial" w:cs="Arial"/>
                <w:sz w:val="20"/>
                <w:szCs w:val="20"/>
              </w:rPr>
            </w:pPr>
            <w:r w:rsidRPr="008255F8">
              <w:rPr>
                <w:rFonts w:ascii="Arial" w:hAnsi="Arial" w:cs="Arial"/>
                <w:sz w:val="20"/>
                <w:szCs w:val="20"/>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7D5F6D" w:rsidRPr="008255F8" w:rsidRDefault="007D5F6D" w:rsidP="007D5F6D">
            <w:pPr>
              <w:pStyle w:val="af1"/>
              <w:kinsoku w:val="0"/>
              <w:overflowPunct w:val="0"/>
              <w:spacing w:after="0" w:line="240" w:lineRule="auto"/>
              <w:ind w:right="2" w:firstLine="709"/>
              <w:contextualSpacing/>
              <w:rPr>
                <w:rFonts w:ascii="Arial" w:hAnsi="Arial" w:cs="Arial"/>
                <w:sz w:val="20"/>
                <w:szCs w:val="20"/>
              </w:rPr>
            </w:pPr>
            <w:r w:rsidRPr="008255F8">
              <w:rPr>
                <w:rFonts w:ascii="Arial" w:hAnsi="Arial" w:cs="Arial"/>
                <w:sz w:val="20"/>
                <w:szCs w:val="20"/>
              </w:rPr>
              <w:t>Продолжительность информирования по телефону не должна превышать 10 минут.</w:t>
            </w:r>
          </w:p>
          <w:p w:rsidR="007D5F6D" w:rsidRPr="008255F8" w:rsidRDefault="007D5F6D" w:rsidP="007D5F6D">
            <w:pPr>
              <w:pStyle w:val="af1"/>
              <w:tabs>
                <w:tab w:val="left" w:pos="3273"/>
                <w:tab w:val="left" w:pos="5413"/>
                <w:tab w:val="left" w:pos="5794"/>
                <w:tab w:val="left" w:pos="7624"/>
                <w:tab w:val="left" w:pos="7996"/>
                <w:tab w:val="left" w:pos="9408"/>
              </w:tabs>
              <w:kinsoku w:val="0"/>
              <w:overflowPunct w:val="0"/>
              <w:spacing w:after="0" w:line="240" w:lineRule="auto"/>
              <w:ind w:right="2" w:firstLine="709"/>
              <w:contextualSpacing/>
              <w:rPr>
                <w:rFonts w:ascii="Arial" w:hAnsi="Arial" w:cs="Arial"/>
                <w:sz w:val="20"/>
                <w:szCs w:val="20"/>
              </w:rPr>
            </w:pPr>
            <w:r w:rsidRPr="008255F8">
              <w:rPr>
                <w:rFonts w:ascii="Arial" w:hAnsi="Arial" w:cs="Arial"/>
                <w:sz w:val="20"/>
                <w:szCs w:val="20"/>
              </w:rPr>
              <w:t>Информирование осуществляется в соответствии с графиком приема граждан.</w:t>
            </w:r>
          </w:p>
          <w:p w:rsidR="007D5F6D" w:rsidRPr="00DE3479" w:rsidRDefault="007D5F6D" w:rsidP="007D5F6D">
            <w:pPr>
              <w:pStyle w:val="ad"/>
              <w:widowControl w:val="0"/>
              <w:numPr>
                <w:ilvl w:val="1"/>
                <w:numId w:val="34"/>
              </w:numPr>
              <w:tabs>
                <w:tab w:val="left" w:pos="1134"/>
                <w:tab w:val="left" w:pos="1894"/>
                <w:tab w:val="left" w:pos="2439"/>
                <w:tab w:val="left" w:pos="2773"/>
                <w:tab w:val="left" w:pos="3099"/>
                <w:tab w:val="left" w:pos="3572"/>
                <w:tab w:val="left" w:pos="3711"/>
                <w:tab w:val="left" w:pos="4416"/>
                <w:tab w:val="left" w:pos="5314"/>
                <w:tab w:val="left" w:pos="5379"/>
                <w:tab w:val="left" w:pos="5698"/>
                <w:tab w:val="left" w:pos="6297"/>
                <w:tab w:val="left" w:pos="6878"/>
                <w:tab w:val="left" w:pos="7086"/>
                <w:tab w:val="left" w:pos="7873"/>
                <w:tab w:val="left" w:pos="8507"/>
                <w:tab w:val="left" w:pos="9782"/>
              </w:tabs>
              <w:kinsoku w:val="0"/>
              <w:overflowPunct w:val="0"/>
              <w:autoSpaceDE w:val="0"/>
              <w:autoSpaceDN w:val="0"/>
              <w:adjustRightInd w:val="0"/>
              <w:ind w:left="0" w:right="2" w:firstLine="709"/>
              <w:contextualSpacing/>
              <w:jc w:val="both"/>
              <w:rPr>
                <w:rFonts w:ascii="Arial" w:hAnsi="Arial" w:cs="Arial"/>
                <w:sz w:val="20"/>
                <w:szCs w:val="20"/>
                <w:lang w:val="ru-RU" w:eastAsia="ru-RU"/>
              </w:rPr>
            </w:pPr>
            <w:r w:rsidRPr="00DE3479">
              <w:rPr>
                <w:rFonts w:ascii="Arial" w:hAnsi="Arial" w:cs="Arial"/>
                <w:sz w:val="20"/>
                <w:szCs w:val="20"/>
                <w:lang w:val="ru-RU" w:eastAsia="ru-RU"/>
              </w:rPr>
              <w:t xml:space="preserve">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пункте </w:t>
            </w:r>
            <w:r w:rsidRPr="008255F8">
              <w:rPr>
                <w:rFonts w:ascii="Arial" w:hAnsi="Arial" w:cs="Arial"/>
                <w:sz w:val="20"/>
                <w:szCs w:val="20"/>
                <w:lang w:val="ru-RU" w:eastAsia="ru-RU"/>
              </w:rPr>
              <w:t>3.2</w:t>
            </w:r>
            <w:r w:rsidRPr="00DE3479">
              <w:rPr>
                <w:rFonts w:ascii="Arial" w:hAnsi="Arial" w:cs="Arial"/>
                <w:sz w:val="20"/>
                <w:szCs w:val="20"/>
                <w:lang w:val="ru-RU" w:eastAsia="ru-RU"/>
              </w:rPr>
              <w:t xml:space="preserve"> настоящего Административного регламента в порядке, установленном Федеральным законом</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от</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02</w:t>
            </w:r>
            <w:r w:rsidRPr="008255F8">
              <w:rPr>
                <w:rFonts w:ascii="Arial" w:hAnsi="Arial" w:cs="Arial"/>
                <w:sz w:val="20"/>
                <w:szCs w:val="20"/>
                <w:lang w:val="ru-RU" w:eastAsia="ru-RU"/>
              </w:rPr>
              <w:t xml:space="preserve"> мая </w:t>
            </w:r>
            <w:r w:rsidRPr="00DE3479">
              <w:rPr>
                <w:rFonts w:ascii="Arial" w:hAnsi="Arial" w:cs="Arial"/>
                <w:sz w:val="20"/>
                <w:szCs w:val="20"/>
                <w:lang w:val="ru-RU" w:eastAsia="ru-RU"/>
              </w:rPr>
              <w:t>2006</w:t>
            </w:r>
            <w:r w:rsidRPr="008255F8">
              <w:rPr>
                <w:rFonts w:ascii="Arial" w:hAnsi="Arial" w:cs="Arial"/>
                <w:sz w:val="20"/>
                <w:szCs w:val="20"/>
                <w:lang w:val="ru-RU" w:eastAsia="ru-RU"/>
              </w:rPr>
              <w:t xml:space="preserve"> года</w:t>
            </w:r>
            <w:r w:rsidRPr="00DE3479">
              <w:rPr>
                <w:rFonts w:ascii="Arial" w:hAnsi="Arial" w:cs="Arial"/>
                <w:sz w:val="20"/>
                <w:szCs w:val="20"/>
                <w:lang w:val="ru-RU" w:eastAsia="ru-RU"/>
              </w:rPr>
              <w:t xml:space="preserve"> №</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59-ФЗ «О порядке рассмотрения обращений граждан Российской Федерации» (далее – Федеральный закон №59-ФЗ).</w:t>
            </w:r>
          </w:p>
          <w:p w:rsidR="007D5F6D" w:rsidRPr="00DE3479" w:rsidRDefault="007D5F6D" w:rsidP="007D5F6D">
            <w:pPr>
              <w:pStyle w:val="ad"/>
              <w:widowControl w:val="0"/>
              <w:numPr>
                <w:ilvl w:val="1"/>
                <w:numId w:val="34"/>
              </w:numPr>
              <w:tabs>
                <w:tab w:val="left" w:pos="1134"/>
                <w:tab w:val="left" w:pos="1980"/>
                <w:tab w:val="left" w:pos="2112"/>
                <w:tab w:val="left" w:pos="2608"/>
                <w:tab w:val="left" w:pos="3217"/>
                <w:tab w:val="left" w:pos="4466"/>
                <w:tab w:val="left" w:pos="4505"/>
                <w:tab w:val="left" w:pos="6376"/>
                <w:tab w:val="left" w:pos="6879"/>
                <w:tab w:val="left" w:pos="9327"/>
              </w:tabs>
              <w:kinsoku w:val="0"/>
              <w:overflowPunct w:val="0"/>
              <w:autoSpaceDE w:val="0"/>
              <w:autoSpaceDN w:val="0"/>
              <w:adjustRightInd w:val="0"/>
              <w:ind w:left="0" w:right="2" w:firstLine="709"/>
              <w:contextualSpacing/>
              <w:jc w:val="both"/>
              <w:rPr>
                <w:rFonts w:ascii="Arial" w:hAnsi="Arial" w:cs="Arial"/>
                <w:sz w:val="20"/>
                <w:szCs w:val="20"/>
                <w:lang w:val="ru-RU" w:eastAsia="ru-RU"/>
              </w:rPr>
            </w:pPr>
            <w:r w:rsidRPr="00DE3479">
              <w:rPr>
                <w:rFonts w:ascii="Arial" w:hAnsi="Arial" w:cs="Arial"/>
                <w:sz w:val="20"/>
                <w:szCs w:val="20"/>
                <w:lang w:val="ru-RU" w:eastAsia="ru-RU"/>
              </w:rPr>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(функций)», утвержденным постановлением Правительства Российской Федерации от</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24 октября</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2011</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года №861.</w:t>
            </w:r>
          </w:p>
          <w:p w:rsidR="007D5F6D" w:rsidRPr="008255F8" w:rsidRDefault="007D5F6D" w:rsidP="007D5F6D">
            <w:pPr>
              <w:pStyle w:val="af1"/>
              <w:tabs>
                <w:tab w:val="left" w:pos="976"/>
                <w:tab w:val="left" w:pos="1992"/>
                <w:tab w:val="left" w:pos="3722"/>
                <w:tab w:val="left" w:pos="4168"/>
                <w:tab w:val="left" w:pos="6676"/>
                <w:tab w:val="left" w:pos="8705"/>
              </w:tabs>
              <w:kinsoku w:val="0"/>
              <w:overflowPunct w:val="0"/>
              <w:spacing w:after="0" w:line="240" w:lineRule="auto"/>
              <w:ind w:right="2" w:firstLine="709"/>
              <w:contextualSpacing/>
              <w:rPr>
                <w:rFonts w:ascii="Arial" w:hAnsi="Arial" w:cs="Arial"/>
                <w:sz w:val="20"/>
                <w:szCs w:val="20"/>
              </w:rPr>
            </w:pPr>
            <w:proofErr w:type="gramStart"/>
            <w:r w:rsidRPr="008255F8">
              <w:rPr>
                <w:rFonts w:ascii="Arial" w:hAnsi="Arial" w:cs="Arial"/>
                <w:sz w:val="20"/>
                <w:szCs w:val="20"/>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7D5F6D" w:rsidRPr="00DE3479" w:rsidRDefault="007D5F6D" w:rsidP="007D5F6D">
            <w:pPr>
              <w:pStyle w:val="ad"/>
              <w:widowControl w:val="0"/>
              <w:numPr>
                <w:ilvl w:val="1"/>
                <w:numId w:val="34"/>
              </w:numPr>
              <w:tabs>
                <w:tab w:val="left" w:pos="1134"/>
                <w:tab w:val="left" w:pos="2702"/>
                <w:tab w:val="left" w:pos="8205"/>
                <w:tab w:val="left" w:pos="8951"/>
              </w:tabs>
              <w:kinsoku w:val="0"/>
              <w:overflowPunct w:val="0"/>
              <w:autoSpaceDE w:val="0"/>
              <w:autoSpaceDN w:val="0"/>
              <w:adjustRightInd w:val="0"/>
              <w:ind w:left="0" w:right="2" w:firstLine="709"/>
              <w:contextualSpacing/>
              <w:jc w:val="both"/>
              <w:rPr>
                <w:rFonts w:ascii="Arial" w:hAnsi="Arial" w:cs="Arial"/>
                <w:sz w:val="20"/>
                <w:szCs w:val="20"/>
                <w:lang w:val="ru-RU" w:eastAsia="ru-RU"/>
              </w:rPr>
            </w:pPr>
            <w:r w:rsidRPr="00DE3479">
              <w:rPr>
                <w:rFonts w:ascii="Arial" w:hAnsi="Arial" w:cs="Arial"/>
                <w:sz w:val="20"/>
                <w:szCs w:val="20"/>
                <w:lang w:val="ru-RU" w:eastAsia="ru-RU"/>
              </w:rPr>
              <w:t>На официальном сайте Уполномоченного органа, на стендах в местах предоставления муниципальной услуги и в многофункциональном центре размещается следующая справочная информация:</w:t>
            </w:r>
          </w:p>
          <w:p w:rsidR="007D5F6D" w:rsidRPr="008255F8" w:rsidRDefault="007D5F6D" w:rsidP="007D5F6D">
            <w:pPr>
              <w:pStyle w:val="af1"/>
              <w:kinsoku w:val="0"/>
              <w:overflowPunct w:val="0"/>
              <w:spacing w:after="0" w:line="240" w:lineRule="auto"/>
              <w:ind w:right="2" w:firstLine="709"/>
              <w:contextualSpacing/>
              <w:rPr>
                <w:rFonts w:ascii="Arial" w:hAnsi="Arial" w:cs="Arial"/>
                <w:sz w:val="20"/>
                <w:szCs w:val="20"/>
              </w:rPr>
            </w:pPr>
            <w:r w:rsidRPr="008255F8">
              <w:rPr>
                <w:rFonts w:ascii="Arial" w:hAnsi="Arial" w:cs="Arial"/>
                <w:sz w:val="20"/>
                <w:szCs w:val="20"/>
              </w:rPr>
              <w:t>а) 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многофункциональных центров;</w:t>
            </w:r>
          </w:p>
          <w:p w:rsidR="007D5F6D" w:rsidRPr="008255F8" w:rsidRDefault="007D5F6D" w:rsidP="007D5F6D">
            <w:pPr>
              <w:pStyle w:val="af1"/>
              <w:kinsoku w:val="0"/>
              <w:overflowPunct w:val="0"/>
              <w:spacing w:after="0" w:line="240" w:lineRule="auto"/>
              <w:ind w:right="2" w:firstLine="709"/>
              <w:contextualSpacing/>
              <w:rPr>
                <w:rFonts w:ascii="Arial" w:hAnsi="Arial" w:cs="Arial"/>
                <w:sz w:val="20"/>
                <w:szCs w:val="20"/>
              </w:rPr>
            </w:pPr>
            <w:r w:rsidRPr="008255F8">
              <w:rPr>
                <w:rFonts w:ascii="Arial" w:hAnsi="Arial" w:cs="Arial"/>
                <w:sz w:val="20"/>
                <w:szCs w:val="20"/>
              </w:rPr>
              <w:t xml:space="preserve">б) справочные телефоны структурных подразделений Уполномоченного органа, ответственных за предоставление муниципальной услуги, в том числе номер </w:t>
            </w:r>
            <w:proofErr w:type="spellStart"/>
            <w:r w:rsidRPr="008255F8">
              <w:rPr>
                <w:rFonts w:ascii="Arial" w:hAnsi="Arial" w:cs="Arial"/>
                <w:sz w:val="20"/>
                <w:szCs w:val="20"/>
              </w:rPr>
              <w:t>телефона-автоинформатора</w:t>
            </w:r>
            <w:proofErr w:type="spellEnd"/>
            <w:r w:rsidRPr="008255F8">
              <w:rPr>
                <w:rFonts w:ascii="Arial" w:hAnsi="Arial" w:cs="Arial"/>
                <w:sz w:val="20"/>
                <w:szCs w:val="20"/>
              </w:rPr>
              <w:t xml:space="preserve"> (при наличии);</w:t>
            </w:r>
          </w:p>
          <w:p w:rsidR="007D5F6D" w:rsidRPr="008255F8" w:rsidRDefault="007D5F6D" w:rsidP="007D5F6D">
            <w:pPr>
              <w:pStyle w:val="af1"/>
              <w:kinsoku w:val="0"/>
              <w:overflowPunct w:val="0"/>
              <w:spacing w:after="0" w:line="240" w:lineRule="auto"/>
              <w:ind w:right="2" w:firstLine="709"/>
              <w:contextualSpacing/>
              <w:rPr>
                <w:rFonts w:ascii="Arial" w:hAnsi="Arial" w:cs="Arial"/>
                <w:sz w:val="20"/>
                <w:szCs w:val="20"/>
              </w:rPr>
            </w:pPr>
            <w:r w:rsidRPr="008255F8">
              <w:rPr>
                <w:rFonts w:ascii="Arial" w:hAnsi="Arial" w:cs="Arial"/>
                <w:sz w:val="20"/>
                <w:szCs w:val="20"/>
              </w:rPr>
              <w:lastRenderedPageBreak/>
              <w:t>в) адрес официального сайта, а также электронной почты и (или) формы обратной связи Уполномоченного органа в сети «Интернет».</w:t>
            </w:r>
          </w:p>
          <w:p w:rsidR="007D5F6D" w:rsidRPr="00DE3479" w:rsidRDefault="007D5F6D" w:rsidP="007D5F6D">
            <w:pPr>
              <w:pStyle w:val="ad"/>
              <w:widowControl w:val="0"/>
              <w:numPr>
                <w:ilvl w:val="1"/>
                <w:numId w:val="34"/>
              </w:numPr>
              <w:tabs>
                <w:tab w:val="left" w:pos="1134"/>
                <w:tab w:val="left" w:pos="1669"/>
                <w:tab w:val="left" w:pos="4420"/>
                <w:tab w:val="left" w:pos="5720"/>
                <w:tab w:val="left" w:pos="7934"/>
              </w:tabs>
              <w:kinsoku w:val="0"/>
              <w:overflowPunct w:val="0"/>
              <w:autoSpaceDE w:val="0"/>
              <w:autoSpaceDN w:val="0"/>
              <w:adjustRightInd w:val="0"/>
              <w:ind w:left="0" w:right="2" w:firstLine="709"/>
              <w:contextualSpacing/>
              <w:jc w:val="both"/>
              <w:rPr>
                <w:rFonts w:ascii="Arial" w:hAnsi="Arial" w:cs="Arial"/>
                <w:sz w:val="20"/>
                <w:szCs w:val="20"/>
                <w:lang w:val="ru-RU" w:eastAsia="ru-RU"/>
              </w:rPr>
            </w:pPr>
            <w:r w:rsidRPr="00DE3479">
              <w:rPr>
                <w:rFonts w:ascii="Arial" w:hAnsi="Arial" w:cs="Arial"/>
                <w:sz w:val="20"/>
                <w:szCs w:val="20"/>
                <w:lang w:val="ru-RU" w:eastAsia="ru-RU"/>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7D5F6D" w:rsidRPr="00DE3479" w:rsidRDefault="007D5F6D" w:rsidP="007D5F6D">
            <w:pPr>
              <w:pStyle w:val="ad"/>
              <w:widowControl w:val="0"/>
              <w:numPr>
                <w:ilvl w:val="1"/>
                <w:numId w:val="34"/>
              </w:numPr>
              <w:tabs>
                <w:tab w:val="left" w:pos="1134"/>
                <w:tab w:val="left" w:pos="3493"/>
                <w:tab w:val="left" w:pos="4154"/>
                <w:tab w:val="left" w:pos="6671"/>
                <w:tab w:val="left" w:pos="7984"/>
                <w:tab w:val="left" w:pos="8504"/>
              </w:tabs>
              <w:kinsoku w:val="0"/>
              <w:overflowPunct w:val="0"/>
              <w:autoSpaceDE w:val="0"/>
              <w:autoSpaceDN w:val="0"/>
              <w:adjustRightInd w:val="0"/>
              <w:ind w:left="0" w:right="2" w:firstLine="709"/>
              <w:contextualSpacing/>
              <w:jc w:val="both"/>
              <w:rPr>
                <w:rFonts w:ascii="Arial" w:hAnsi="Arial" w:cs="Arial"/>
                <w:sz w:val="20"/>
                <w:szCs w:val="20"/>
                <w:lang w:val="ru-RU" w:eastAsia="ru-RU"/>
              </w:rPr>
            </w:pPr>
            <w:r w:rsidRPr="00DE3479">
              <w:rPr>
                <w:rFonts w:ascii="Arial" w:hAnsi="Arial" w:cs="Arial"/>
                <w:sz w:val="20"/>
                <w:szCs w:val="20"/>
                <w:lang w:val="ru-RU" w:eastAsia="ru-RU"/>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7D5F6D" w:rsidRPr="00DE3479" w:rsidRDefault="007D5F6D" w:rsidP="007D5F6D">
            <w:pPr>
              <w:pStyle w:val="ad"/>
              <w:widowControl w:val="0"/>
              <w:numPr>
                <w:ilvl w:val="1"/>
                <w:numId w:val="34"/>
              </w:numPr>
              <w:tabs>
                <w:tab w:val="left" w:pos="1134"/>
                <w:tab w:val="left" w:pos="3493"/>
                <w:tab w:val="left" w:pos="4154"/>
                <w:tab w:val="left" w:pos="6671"/>
                <w:tab w:val="left" w:pos="7984"/>
                <w:tab w:val="left" w:pos="8504"/>
              </w:tabs>
              <w:kinsoku w:val="0"/>
              <w:overflowPunct w:val="0"/>
              <w:autoSpaceDE w:val="0"/>
              <w:autoSpaceDN w:val="0"/>
              <w:adjustRightInd w:val="0"/>
              <w:ind w:left="0" w:firstLine="709"/>
              <w:jc w:val="both"/>
              <w:rPr>
                <w:rFonts w:ascii="Arial" w:hAnsi="Arial" w:cs="Arial"/>
                <w:sz w:val="20"/>
                <w:szCs w:val="20"/>
                <w:lang w:val="ru-RU" w:eastAsia="ru-RU"/>
              </w:rPr>
            </w:pPr>
            <w:r w:rsidRPr="00DE3479">
              <w:rPr>
                <w:rFonts w:ascii="Arial" w:hAnsi="Arial" w:cs="Arial"/>
                <w:sz w:val="20"/>
                <w:szCs w:val="20"/>
                <w:lang w:val="ru-RU" w:eastAsia="ru-RU"/>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Едином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7D5F6D" w:rsidRPr="008255F8" w:rsidRDefault="007D5F6D" w:rsidP="007D5F6D">
            <w:pPr>
              <w:pStyle w:val="Heading1"/>
              <w:kinsoku w:val="0"/>
              <w:overflowPunct w:val="0"/>
              <w:ind w:left="0" w:right="0"/>
              <w:rPr>
                <w:rFonts w:ascii="Arial" w:hAnsi="Arial" w:cs="Arial"/>
                <w:b w:val="0"/>
                <w:sz w:val="20"/>
                <w:szCs w:val="20"/>
                <w:u w:val="single"/>
              </w:rPr>
            </w:pPr>
            <w:bookmarkStart w:id="4" w:name="_Toc104681544"/>
            <w:r w:rsidRPr="008255F8">
              <w:rPr>
                <w:rFonts w:ascii="Arial" w:hAnsi="Arial" w:cs="Arial"/>
                <w:b w:val="0"/>
                <w:sz w:val="20"/>
                <w:szCs w:val="20"/>
                <w:u w:val="single"/>
              </w:rPr>
              <w:t>II. СТАНДАРТ ПРЕДОСТАВЛЕНИЯ МУНИЦИПАЛЬНОЙ УСЛУГИ</w:t>
            </w:r>
            <w:bookmarkEnd w:id="4"/>
          </w:p>
          <w:p w:rsidR="007D5F6D" w:rsidRPr="008255F8" w:rsidRDefault="007D5F6D" w:rsidP="007D5F6D">
            <w:pPr>
              <w:pStyle w:val="Heading1"/>
              <w:numPr>
                <w:ilvl w:val="0"/>
                <w:numId w:val="34"/>
              </w:numPr>
              <w:tabs>
                <w:tab w:val="left" w:pos="2977"/>
              </w:tabs>
              <w:kinsoku w:val="0"/>
              <w:overflowPunct w:val="0"/>
              <w:ind w:left="1134" w:right="0" w:firstLine="1560"/>
              <w:jc w:val="left"/>
              <w:outlineLvl w:val="1"/>
              <w:rPr>
                <w:rFonts w:ascii="Arial" w:hAnsi="Arial" w:cs="Arial"/>
                <w:b w:val="0"/>
                <w:sz w:val="20"/>
                <w:szCs w:val="20"/>
                <w:u w:val="single"/>
              </w:rPr>
            </w:pPr>
            <w:bookmarkStart w:id="5" w:name="_Toc104681545"/>
            <w:r w:rsidRPr="008255F8">
              <w:rPr>
                <w:rFonts w:ascii="Arial" w:hAnsi="Arial" w:cs="Arial"/>
                <w:b w:val="0"/>
                <w:sz w:val="20"/>
                <w:szCs w:val="20"/>
                <w:u w:val="single"/>
              </w:rPr>
              <w:t>Наименование муниципальной услуги</w:t>
            </w:r>
            <w:bookmarkEnd w:id="5"/>
          </w:p>
          <w:p w:rsidR="007D5F6D" w:rsidRPr="00DE3479" w:rsidRDefault="007D5F6D" w:rsidP="007D5F6D">
            <w:pPr>
              <w:pStyle w:val="ad"/>
              <w:widowControl w:val="0"/>
              <w:numPr>
                <w:ilvl w:val="1"/>
                <w:numId w:val="34"/>
              </w:numPr>
              <w:tabs>
                <w:tab w:val="left" w:pos="426"/>
                <w:tab w:val="left" w:pos="1134"/>
                <w:tab w:val="left" w:pos="2268"/>
              </w:tabs>
              <w:kinsoku w:val="0"/>
              <w:overflowPunct w:val="0"/>
              <w:autoSpaceDE w:val="0"/>
              <w:autoSpaceDN w:val="0"/>
              <w:adjustRightInd w:val="0"/>
              <w:ind w:left="0" w:firstLine="709"/>
              <w:jc w:val="both"/>
              <w:rPr>
                <w:rFonts w:ascii="Arial" w:hAnsi="Arial" w:cs="Arial"/>
                <w:sz w:val="20"/>
                <w:szCs w:val="20"/>
                <w:lang w:val="ru-RU" w:eastAsia="ru-RU"/>
              </w:rPr>
            </w:pPr>
            <w:r w:rsidRPr="00DE3479">
              <w:rPr>
                <w:rFonts w:ascii="Arial" w:hAnsi="Arial" w:cs="Arial"/>
                <w:sz w:val="20"/>
                <w:szCs w:val="20"/>
                <w:lang w:val="ru-RU" w:eastAsia="ru-RU"/>
              </w:rPr>
              <w:t>Наименование муниципальной услуги – «Выдача разрешений на право вырубки зеленых насаждений» (</w:t>
            </w:r>
            <w:proofErr w:type="spellStart"/>
            <w:r w:rsidRPr="00DE3479">
              <w:rPr>
                <w:rFonts w:ascii="Arial" w:hAnsi="Arial" w:cs="Arial"/>
                <w:sz w:val="20"/>
                <w:szCs w:val="20"/>
                <w:lang w:val="ru-RU" w:eastAsia="ru-RU"/>
              </w:rPr>
              <w:t>далее-услуга</w:t>
            </w:r>
            <w:proofErr w:type="spellEnd"/>
            <w:r w:rsidRPr="00DE3479">
              <w:rPr>
                <w:rFonts w:ascii="Arial" w:hAnsi="Arial" w:cs="Arial"/>
                <w:sz w:val="20"/>
                <w:szCs w:val="20"/>
                <w:lang w:val="ru-RU" w:eastAsia="ru-RU"/>
              </w:rPr>
              <w:t>).</w:t>
            </w:r>
          </w:p>
          <w:p w:rsidR="007D5F6D" w:rsidRPr="008255F8" w:rsidRDefault="007D5F6D" w:rsidP="007D5F6D">
            <w:pPr>
              <w:pStyle w:val="Heading1"/>
              <w:numPr>
                <w:ilvl w:val="0"/>
                <w:numId w:val="34"/>
              </w:numPr>
              <w:tabs>
                <w:tab w:val="left" w:pos="284"/>
              </w:tabs>
              <w:kinsoku w:val="0"/>
              <w:overflowPunct w:val="0"/>
              <w:ind w:left="0" w:right="0" w:firstLine="0"/>
              <w:outlineLvl w:val="1"/>
              <w:rPr>
                <w:rFonts w:ascii="Arial" w:hAnsi="Arial" w:cs="Arial"/>
                <w:b w:val="0"/>
                <w:bCs w:val="0"/>
                <w:sz w:val="20"/>
                <w:szCs w:val="20"/>
                <w:u w:val="single"/>
              </w:rPr>
            </w:pPr>
            <w:bookmarkStart w:id="6" w:name="_Toc104681546"/>
            <w:r w:rsidRPr="008255F8">
              <w:rPr>
                <w:rFonts w:ascii="Arial" w:hAnsi="Arial" w:cs="Arial"/>
                <w:b w:val="0"/>
                <w:sz w:val="20"/>
                <w:szCs w:val="20"/>
                <w:u w:val="single"/>
              </w:rPr>
              <w:t xml:space="preserve">Наименование органа местного самоуправления (организации), предоставляющего </w:t>
            </w:r>
            <w:r w:rsidRPr="008255F8">
              <w:rPr>
                <w:rFonts w:ascii="Arial" w:hAnsi="Arial" w:cs="Arial"/>
                <w:b w:val="0"/>
                <w:bCs w:val="0"/>
                <w:sz w:val="20"/>
                <w:szCs w:val="20"/>
                <w:u w:val="single"/>
              </w:rPr>
              <w:t>муниципальную услугу</w:t>
            </w:r>
            <w:bookmarkEnd w:id="6"/>
          </w:p>
          <w:p w:rsidR="007D5F6D" w:rsidRPr="008255F8" w:rsidRDefault="007D5F6D" w:rsidP="007D5F6D">
            <w:pPr>
              <w:pStyle w:val="af1"/>
              <w:numPr>
                <w:ilvl w:val="1"/>
                <w:numId w:val="34"/>
              </w:numPr>
              <w:shd w:val="clear" w:color="auto" w:fill="auto"/>
              <w:tabs>
                <w:tab w:val="left" w:pos="1134"/>
              </w:tabs>
              <w:kinsoku w:val="0"/>
              <w:overflowPunct w:val="0"/>
              <w:autoSpaceDE w:val="0"/>
              <w:autoSpaceDN w:val="0"/>
              <w:adjustRightInd w:val="0"/>
              <w:spacing w:after="0" w:line="240" w:lineRule="auto"/>
              <w:ind w:left="0" w:firstLine="710"/>
              <w:rPr>
                <w:rFonts w:ascii="Arial" w:hAnsi="Arial" w:cs="Arial"/>
                <w:sz w:val="20"/>
                <w:szCs w:val="20"/>
              </w:rPr>
            </w:pPr>
            <w:r w:rsidRPr="008255F8">
              <w:rPr>
                <w:rFonts w:ascii="Arial" w:hAnsi="Arial" w:cs="Arial"/>
                <w:sz w:val="20"/>
                <w:szCs w:val="20"/>
              </w:rPr>
              <w:t xml:space="preserve">Муниципальная услуга предоставляется уполномоченным органом -  </w:t>
            </w:r>
            <w:r w:rsidRPr="008255F8">
              <w:rPr>
                <w:rFonts w:ascii="Arial" w:hAnsi="Arial" w:cs="Arial"/>
                <w:iCs/>
                <w:sz w:val="20"/>
                <w:szCs w:val="20"/>
              </w:rPr>
              <w:t xml:space="preserve">администрацией </w:t>
            </w:r>
            <w:r w:rsidRPr="008255F8">
              <w:rPr>
                <w:rFonts w:ascii="Arial" w:hAnsi="Arial" w:cs="Arial"/>
                <w:color w:val="000000"/>
                <w:sz w:val="20"/>
                <w:szCs w:val="20"/>
              </w:rPr>
              <w:t>Агинского сельсовета</w:t>
            </w:r>
            <w:r w:rsidRPr="008255F8">
              <w:rPr>
                <w:rFonts w:ascii="Arial" w:hAnsi="Arial" w:cs="Arial"/>
                <w:iCs/>
                <w:sz w:val="20"/>
                <w:szCs w:val="20"/>
              </w:rPr>
              <w:t>.</w:t>
            </w:r>
          </w:p>
          <w:p w:rsidR="007D5F6D" w:rsidRPr="008255F8" w:rsidRDefault="007D5F6D" w:rsidP="007D5F6D">
            <w:pPr>
              <w:pStyle w:val="Heading1"/>
              <w:numPr>
                <w:ilvl w:val="0"/>
                <w:numId w:val="34"/>
              </w:numPr>
              <w:tabs>
                <w:tab w:val="left" w:pos="284"/>
                <w:tab w:val="left" w:pos="1701"/>
              </w:tabs>
              <w:kinsoku w:val="0"/>
              <w:overflowPunct w:val="0"/>
              <w:ind w:left="0" w:right="0" w:firstLine="0"/>
              <w:outlineLvl w:val="1"/>
              <w:rPr>
                <w:rFonts w:ascii="Arial" w:hAnsi="Arial" w:cs="Arial"/>
                <w:b w:val="0"/>
                <w:sz w:val="20"/>
                <w:szCs w:val="20"/>
                <w:u w:val="single"/>
              </w:rPr>
            </w:pPr>
            <w:bookmarkStart w:id="7" w:name="_Toc104681547"/>
            <w:r w:rsidRPr="008255F8">
              <w:rPr>
                <w:rFonts w:ascii="Arial" w:hAnsi="Arial" w:cs="Arial"/>
                <w:b w:val="0"/>
                <w:sz w:val="20"/>
                <w:szCs w:val="20"/>
                <w:u w:val="single"/>
              </w:rPr>
              <w:t>Результат предоставления муниципальной услуги</w:t>
            </w:r>
            <w:bookmarkEnd w:id="7"/>
          </w:p>
          <w:p w:rsidR="007D5F6D" w:rsidRPr="00DE3479" w:rsidRDefault="007D5F6D" w:rsidP="007D5F6D">
            <w:pPr>
              <w:pStyle w:val="ad"/>
              <w:widowControl w:val="0"/>
              <w:numPr>
                <w:ilvl w:val="1"/>
                <w:numId w:val="34"/>
              </w:numPr>
              <w:tabs>
                <w:tab w:val="left" w:pos="1134"/>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Результатом предоставления услуги является разрешение на право вырубки</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зеленых насаждений</w:t>
            </w:r>
            <w:r w:rsidRPr="008255F8">
              <w:rPr>
                <w:rFonts w:ascii="Arial" w:hAnsi="Arial" w:cs="Arial"/>
                <w:sz w:val="20"/>
                <w:szCs w:val="20"/>
                <w:lang w:val="ru-RU" w:eastAsia="ru-RU"/>
              </w:rPr>
              <w:t>.</w:t>
            </w:r>
          </w:p>
          <w:p w:rsidR="007D5F6D" w:rsidRPr="008255F8" w:rsidRDefault="007D5F6D" w:rsidP="007D5F6D">
            <w:pPr>
              <w:pStyle w:val="af1"/>
              <w:tabs>
                <w:tab w:val="left" w:pos="1134"/>
                <w:tab w:val="left" w:pos="2114"/>
                <w:tab w:val="left" w:pos="2756"/>
                <w:tab w:val="left" w:pos="3870"/>
                <w:tab w:val="left" w:pos="5278"/>
                <w:tab w:val="left" w:pos="7228"/>
                <w:tab w:val="left" w:pos="8123"/>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Разрешение на право вырубки зеленых насаждений оформляется по форме согласно Приложению № 3 к настоящему Административному регламенту.</w:t>
            </w:r>
          </w:p>
          <w:p w:rsidR="007D5F6D" w:rsidRPr="00DE3479" w:rsidRDefault="007D5F6D" w:rsidP="007D5F6D">
            <w:pPr>
              <w:pStyle w:val="ad"/>
              <w:widowControl w:val="0"/>
              <w:numPr>
                <w:ilvl w:val="1"/>
                <w:numId w:val="34"/>
              </w:numPr>
              <w:tabs>
                <w:tab w:val="left" w:pos="1134"/>
                <w:tab w:val="left" w:pos="10348"/>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 xml:space="preserve">Результат предоставления услуги, указанный в пункте </w:t>
            </w:r>
            <w:r w:rsidRPr="008255F8">
              <w:rPr>
                <w:rFonts w:ascii="Arial" w:hAnsi="Arial" w:cs="Arial"/>
                <w:sz w:val="20"/>
                <w:szCs w:val="20"/>
                <w:lang w:val="ru-RU" w:eastAsia="ru-RU"/>
              </w:rPr>
              <w:t>6.1</w:t>
            </w:r>
            <w:r w:rsidRPr="00DE3479">
              <w:rPr>
                <w:rFonts w:ascii="Arial" w:hAnsi="Arial" w:cs="Arial"/>
                <w:sz w:val="20"/>
                <w:szCs w:val="20"/>
                <w:lang w:val="ru-RU" w:eastAsia="ru-RU"/>
              </w:rPr>
              <w:t xml:space="preserve"> настоящего Административного регламента:</w:t>
            </w:r>
          </w:p>
          <w:p w:rsidR="007D5F6D" w:rsidRPr="008255F8" w:rsidRDefault="007D5F6D" w:rsidP="007D5F6D">
            <w:pPr>
              <w:pStyle w:val="af1"/>
              <w:tabs>
                <w:tab w:val="left" w:pos="1862"/>
                <w:tab w:val="left" w:pos="4675"/>
                <w:tab w:val="left" w:pos="6565"/>
                <w:tab w:val="left" w:pos="8137"/>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в случае, если такой способ указан в заявлении о выдаче разрешения на право вырубки зеленых насаждений;</w:t>
            </w:r>
          </w:p>
          <w:p w:rsidR="007D5F6D" w:rsidRPr="008255F8" w:rsidRDefault="007D5F6D" w:rsidP="007D5F6D">
            <w:pPr>
              <w:pStyle w:val="af1"/>
              <w:tabs>
                <w:tab w:val="left" w:pos="1944"/>
                <w:tab w:val="left" w:pos="2214"/>
                <w:tab w:val="left" w:pos="2304"/>
                <w:tab w:val="left" w:pos="3659"/>
                <w:tab w:val="left" w:pos="4113"/>
                <w:tab w:val="left" w:pos="4465"/>
                <w:tab w:val="left" w:pos="5582"/>
                <w:tab w:val="left" w:pos="6084"/>
                <w:tab w:val="left" w:pos="6860"/>
                <w:tab w:val="left" w:pos="7503"/>
                <w:tab w:val="left" w:pos="7645"/>
                <w:tab w:val="left" w:pos="8603"/>
                <w:tab w:val="left" w:pos="9009"/>
                <w:tab w:val="left" w:pos="10143"/>
              </w:tabs>
              <w:kinsoku w:val="0"/>
              <w:overflowPunct w:val="0"/>
              <w:spacing w:after="0" w:line="240" w:lineRule="auto"/>
              <w:ind w:firstLine="709"/>
              <w:rPr>
                <w:rFonts w:ascii="Arial" w:hAnsi="Arial" w:cs="Arial"/>
                <w:sz w:val="20"/>
                <w:szCs w:val="20"/>
              </w:rPr>
            </w:pPr>
            <w:r w:rsidRPr="008255F8">
              <w:rPr>
                <w:rFonts w:ascii="Arial" w:hAnsi="Arial" w:cs="Arial"/>
                <w:sz w:val="20"/>
                <w:szCs w:val="20"/>
              </w:rPr>
              <w:t xml:space="preserve">б) выдается заявителю на бумажном носителе при личном обращении в уполномоченный орган, многофункциональный центр в </w:t>
            </w:r>
            <w:r w:rsidRPr="008255F8">
              <w:rPr>
                <w:rFonts w:ascii="Arial" w:hAnsi="Arial" w:cs="Arial"/>
                <w:sz w:val="20"/>
                <w:szCs w:val="20"/>
              </w:rPr>
              <w:lastRenderedPageBreak/>
              <w:t>соответствии с выбранным заявителем способом получения результата предоставления услуги.</w:t>
            </w:r>
          </w:p>
          <w:p w:rsidR="007D5F6D" w:rsidRPr="00DE3479" w:rsidRDefault="007D5F6D" w:rsidP="007D5F6D">
            <w:pPr>
              <w:pStyle w:val="ad"/>
              <w:widowControl w:val="0"/>
              <w:numPr>
                <w:ilvl w:val="0"/>
                <w:numId w:val="34"/>
              </w:numPr>
              <w:tabs>
                <w:tab w:val="left" w:pos="284"/>
                <w:tab w:val="left" w:pos="2451"/>
                <w:tab w:val="left" w:pos="3073"/>
                <w:tab w:val="left" w:pos="3442"/>
                <w:tab w:val="left" w:pos="4201"/>
                <w:tab w:val="left" w:pos="4842"/>
                <w:tab w:val="left" w:pos="5002"/>
                <w:tab w:val="left" w:pos="5510"/>
                <w:tab w:val="left" w:pos="6539"/>
                <w:tab w:val="left" w:pos="6679"/>
                <w:tab w:val="left" w:pos="7039"/>
                <w:tab w:val="left" w:pos="7099"/>
                <w:tab w:val="left" w:pos="7670"/>
                <w:tab w:val="left" w:pos="9606"/>
                <w:tab w:val="left" w:pos="9779"/>
              </w:tabs>
              <w:kinsoku w:val="0"/>
              <w:overflowPunct w:val="0"/>
              <w:autoSpaceDE w:val="0"/>
              <w:autoSpaceDN w:val="0"/>
              <w:adjustRightInd w:val="0"/>
              <w:ind w:left="0" w:firstLine="0"/>
              <w:jc w:val="center"/>
              <w:outlineLvl w:val="1"/>
              <w:rPr>
                <w:rFonts w:ascii="Arial" w:hAnsi="Arial" w:cs="Arial"/>
                <w:bCs/>
                <w:sz w:val="20"/>
                <w:szCs w:val="20"/>
                <w:u w:val="single"/>
                <w:lang w:val="ru-RU" w:eastAsia="ru-RU"/>
              </w:rPr>
            </w:pPr>
            <w:bookmarkStart w:id="8" w:name="_Toc104681548"/>
            <w:r w:rsidRPr="00DE3479">
              <w:rPr>
                <w:rFonts w:ascii="Arial" w:hAnsi="Arial" w:cs="Arial"/>
                <w:sz w:val="20"/>
                <w:szCs w:val="20"/>
                <w:u w:val="single"/>
                <w:lang w:val="ru-RU" w:eastAsia="ru-RU"/>
              </w:rPr>
              <w:t>Срок предоставления муниципальной услуги</w:t>
            </w:r>
            <w:bookmarkEnd w:id="8"/>
          </w:p>
          <w:p w:rsidR="007D5F6D" w:rsidRPr="00DE3479" w:rsidRDefault="007D5F6D" w:rsidP="007D5F6D">
            <w:pPr>
              <w:pStyle w:val="ad"/>
              <w:widowControl w:val="0"/>
              <w:numPr>
                <w:ilvl w:val="1"/>
                <w:numId w:val="34"/>
              </w:numPr>
              <w:tabs>
                <w:tab w:val="left" w:pos="1134"/>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 xml:space="preserve"> При обращении Заявителя за получением разрешения на вырубку зеленых насаждений </w:t>
            </w:r>
            <w:r w:rsidRPr="00DE3479">
              <w:rPr>
                <w:rFonts w:ascii="Arial" w:hAnsi="Arial" w:cs="Arial"/>
                <w:sz w:val="20"/>
                <w:szCs w:val="20"/>
                <w:u w:val="single"/>
                <w:lang w:val="ru-RU" w:eastAsia="ru-RU"/>
              </w:rPr>
              <w:t>не может превышать 1</w:t>
            </w:r>
            <w:r w:rsidRPr="008255F8">
              <w:rPr>
                <w:rFonts w:ascii="Arial" w:hAnsi="Arial" w:cs="Arial"/>
                <w:sz w:val="20"/>
                <w:szCs w:val="20"/>
                <w:u w:val="single"/>
                <w:lang w:val="ru-RU" w:eastAsia="ru-RU"/>
              </w:rPr>
              <w:t>0</w:t>
            </w:r>
            <w:r w:rsidRPr="00DE3479">
              <w:rPr>
                <w:rFonts w:ascii="Arial" w:hAnsi="Arial" w:cs="Arial"/>
                <w:sz w:val="20"/>
                <w:szCs w:val="20"/>
                <w:u w:val="single"/>
                <w:lang w:val="ru-RU" w:eastAsia="ru-RU"/>
              </w:rPr>
              <w:t xml:space="preserve"> рабочих дней</w:t>
            </w:r>
            <w:r w:rsidRPr="008255F8">
              <w:rPr>
                <w:rFonts w:ascii="Arial" w:hAnsi="Arial" w:cs="Arial"/>
                <w:sz w:val="20"/>
                <w:szCs w:val="20"/>
                <w:lang w:val="ru-RU" w:eastAsia="ru-RU"/>
              </w:rPr>
              <w:t>,</w:t>
            </w:r>
            <w:r w:rsidRPr="00DE3479">
              <w:rPr>
                <w:rFonts w:ascii="Arial" w:hAnsi="Arial" w:cs="Arial"/>
                <w:sz w:val="20"/>
                <w:szCs w:val="20"/>
                <w:lang w:val="ru-RU" w:eastAsia="ru-RU"/>
              </w:rPr>
              <w:t xml:space="preserve"> </w:t>
            </w:r>
            <w:proofErr w:type="gramStart"/>
            <w:r w:rsidRPr="00DE3479">
              <w:rPr>
                <w:rFonts w:ascii="Arial" w:hAnsi="Arial" w:cs="Arial"/>
                <w:sz w:val="20"/>
                <w:szCs w:val="20"/>
                <w:lang w:val="ru-RU" w:eastAsia="ru-RU"/>
              </w:rPr>
              <w:t>с даты регистрации</w:t>
            </w:r>
            <w:proofErr w:type="gramEnd"/>
            <w:r w:rsidRPr="00DE3479">
              <w:rPr>
                <w:rFonts w:ascii="Arial" w:hAnsi="Arial" w:cs="Arial"/>
                <w:sz w:val="20"/>
                <w:szCs w:val="20"/>
                <w:lang w:val="ru-RU" w:eastAsia="ru-RU"/>
              </w:rPr>
              <w:t xml:space="preserve"> заявления в </w:t>
            </w:r>
            <w:r w:rsidRPr="008255F8">
              <w:rPr>
                <w:rFonts w:ascii="Arial" w:hAnsi="Arial" w:cs="Arial"/>
                <w:sz w:val="20"/>
                <w:szCs w:val="20"/>
                <w:lang w:val="ru-RU" w:eastAsia="ru-RU"/>
              </w:rPr>
              <w:t>уполномоченном органе</w:t>
            </w:r>
            <w:r w:rsidRPr="00DE3479">
              <w:rPr>
                <w:rFonts w:ascii="Arial" w:hAnsi="Arial" w:cs="Arial"/>
                <w:sz w:val="20"/>
                <w:szCs w:val="20"/>
                <w:lang w:val="ru-RU" w:eastAsia="ru-RU"/>
              </w:rPr>
              <w:t>.</w:t>
            </w:r>
          </w:p>
          <w:p w:rsidR="007D5F6D" w:rsidRPr="00DE3479" w:rsidRDefault="007D5F6D" w:rsidP="007D5F6D">
            <w:pPr>
              <w:pStyle w:val="ad"/>
              <w:widowControl w:val="0"/>
              <w:numPr>
                <w:ilvl w:val="1"/>
                <w:numId w:val="34"/>
              </w:numPr>
              <w:tabs>
                <w:tab w:val="left" w:pos="1134"/>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 xml:space="preserve">Срок предоставления Муниципальной услуги начинает исчисляться </w:t>
            </w:r>
            <w:proofErr w:type="gramStart"/>
            <w:r w:rsidRPr="00DE3479">
              <w:rPr>
                <w:rFonts w:ascii="Arial" w:hAnsi="Arial" w:cs="Arial"/>
                <w:sz w:val="20"/>
                <w:szCs w:val="20"/>
                <w:lang w:val="ru-RU" w:eastAsia="ru-RU"/>
              </w:rPr>
              <w:t>с даты регистрации</w:t>
            </w:r>
            <w:proofErr w:type="gramEnd"/>
            <w:r w:rsidRPr="00DE3479">
              <w:rPr>
                <w:rFonts w:ascii="Arial" w:hAnsi="Arial" w:cs="Arial"/>
                <w:sz w:val="20"/>
                <w:szCs w:val="20"/>
                <w:lang w:val="ru-RU" w:eastAsia="ru-RU"/>
              </w:rPr>
              <w:t xml:space="preserve"> Заявления.</w:t>
            </w:r>
          </w:p>
          <w:p w:rsidR="007D5F6D" w:rsidRPr="00DE3479" w:rsidRDefault="007D5F6D" w:rsidP="007D5F6D">
            <w:pPr>
              <w:pStyle w:val="ad"/>
              <w:widowControl w:val="0"/>
              <w:numPr>
                <w:ilvl w:val="1"/>
                <w:numId w:val="34"/>
              </w:numPr>
              <w:tabs>
                <w:tab w:val="left" w:pos="1134"/>
              </w:tabs>
              <w:kinsoku w:val="0"/>
              <w:overflowPunct w:val="0"/>
              <w:autoSpaceDE w:val="0"/>
              <w:autoSpaceDN w:val="0"/>
              <w:adjustRightInd w:val="0"/>
              <w:ind w:left="0" w:firstLine="709"/>
              <w:jc w:val="both"/>
              <w:rPr>
                <w:rFonts w:ascii="Arial" w:hAnsi="Arial" w:cs="Arial"/>
                <w:sz w:val="20"/>
                <w:szCs w:val="20"/>
                <w:lang w:val="ru-RU" w:eastAsia="ru-RU"/>
              </w:rPr>
            </w:pPr>
            <w:r w:rsidRPr="00DE3479">
              <w:rPr>
                <w:rFonts w:ascii="Arial" w:hAnsi="Arial" w:cs="Arial"/>
                <w:sz w:val="20"/>
                <w:szCs w:val="20"/>
                <w:lang w:val="ru-RU" w:eastAsia="ru-RU"/>
              </w:rPr>
              <w:t>В общий срок предоставления Муниципальной услуги входит срок направления межведомственных запросов и получения на них ответов, срок направления документов, являющихся результатом предоставления Муниципальной услуги.</w:t>
            </w:r>
          </w:p>
          <w:p w:rsidR="007D5F6D" w:rsidRPr="008255F8" w:rsidRDefault="007D5F6D" w:rsidP="007D5F6D">
            <w:pPr>
              <w:pStyle w:val="Heading1"/>
              <w:numPr>
                <w:ilvl w:val="0"/>
                <w:numId w:val="34"/>
              </w:numPr>
              <w:tabs>
                <w:tab w:val="left" w:pos="284"/>
              </w:tabs>
              <w:kinsoku w:val="0"/>
              <w:overflowPunct w:val="0"/>
              <w:ind w:left="0" w:right="0" w:firstLine="0"/>
              <w:outlineLvl w:val="1"/>
              <w:rPr>
                <w:rFonts w:ascii="Arial" w:hAnsi="Arial" w:cs="Arial"/>
                <w:b w:val="0"/>
                <w:sz w:val="20"/>
                <w:szCs w:val="20"/>
                <w:u w:val="single"/>
              </w:rPr>
            </w:pPr>
            <w:bookmarkStart w:id="9" w:name="_Toc104681549"/>
            <w:r w:rsidRPr="008255F8">
              <w:rPr>
                <w:rFonts w:ascii="Arial" w:hAnsi="Arial" w:cs="Arial"/>
                <w:b w:val="0"/>
                <w:color w:val="000000"/>
                <w:sz w:val="20"/>
                <w:szCs w:val="20"/>
                <w:u w:val="single"/>
                <w:shd w:val="clear" w:color="auto" w:fill="FFFFFF"/>
              </w:rPr>
              <w:t>Правовые основания для предоставления муниципальной услуги</w:t>
            </w:r>
            <w:bookmarkEnd w:id="9"/>
          </w:p>
          <w:p w:rsidR="007D5F6D" w:rsidRPr="00DE3479" w:rsidRDefault="007D5F6D" w:rsidP="007D5F6D">
            <w:pPr>
              <w:pStyle w:val="ad"/>
              <w:widowControl w:val="0"/>
              <w:numPr>
                <w:ilvl w:val="1"/>
                <w:numId w:val="34"/>
              </w:numPr>
              <w:tabs>
                <w:tab w:val="left" w:pos="1134"/>
                <w:tab w:val="left" w:pos="1959"/>
                <w:tab w:val="left" w:pos="4024"/>
                <w:tab w:val="left" w:pos="5615"/>
                <w:tab w:val="left" w:pos="7125"/>
                <w:tab w:val="left" w:pos="7690"/>
                <w:tab w:val="left" w:pos="7884"/>
                <w:tab w:val="left" w:pos="8375"/>
                <w:tab w:val="left" w:pos="9301"/>
              </w:tabs>
              <w:kinsoku w:val="0"/>
              <w:overflowPunct w:val="0"/>
              <w:autoSpaceDE w:val="0"/>
              <w:autoSpaceDN w:val="0"/>
              <w:adjustRightInd w:val="0"/>
              <w:ind w:left="0" w:firstLine="709"/>
              <w:jc w:val="both"/>
              <w:rPr>
                <w:rFonts w:ascii="Arial" w:hAnsi="Arial" w:cs="Arial"/>
                <w:sz w:val="20"/>
                <w:szCs w:val="20"/>
                <w:lang w:val="ru-RU" w:eastAsia="ru-RU"/>
              </w:rPr>
            </w:pPr>
            <w:r w:rsidRPr="00DE3479">
              <w:rPr>
                <w:rFonts w:ascii="Arial" w:hAnsi="Arial" w:cs="Arial"/>
                <w:sz w:val="20"/>
                <w:szCs w:val="20"/>
                <w:lang w:val="ru-RU"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(функций)».</w:t>
            </w:r>
          </w:p>
          <w:p w:rsidR="007D5F6D" w:rsidRPr="008255F8" w:rsidRDefault="007D5F6D" w:rsidP="007D5F6D">
            <w:pPr>
              <w:pStyle w:val="Heading1"/>
              <w:numPr>
                <w:ilvl w:val="0"/>
                <w:numId w:val="34"/>
              </w:numPr>
              <w:tabs>
                <w:tab w:val="left" w:pos="284"/>
              </w:tabs>
              <w:kinsoku w:val="0"/>
              <w:overflowPunct w:val="0"/>
              <w:ind w:left="0" w:right="0" w:firstLine="0"/>
              <w:outlineLvl w:val="1"/>
              <w:rPr>
                <w:rFonts w:ascii="Arial" w:hAnsi="Arial" w:cs="Arial"/>
                <w:b w:val="0"/>
                <w:color w:val="000000"/>
                <w:sz w:val="20"/>
                <w:szCs w:val="20"/>
                <w:u w:val="single"/>
                <w:shd w:val="clear" w:color="auto" w:fill="FFFFFF"/>
              </w:rPr>
            </w:pPr>
            <w:bookmarkStart w:id="10" w:name="_Toc104681550"/>
            <w:r w:rsidRPr="008255F8">
              <w:rPr>
                <w:rFonts w:ascii="Arial" w:hAnsi="Arial" w:cs="Arial"/>
                <w:b w:val="0"/>
                <w:color w:val="000000"/>
                <w:sz w:val="20"/>
                <w:szCs w:val="20"/>
                <w:u w:val="single"/>
                <w:shd w:val="clear" w:color="auto" w:fill="FFFFFF"/>
              </w:rPr>
              <w:t>Исчерпывающий перечень документов, необходимых для предоставления муниципальной услуги</w:t>
            </w:r>
            <w:bookmarkEnd w:id="10"/>
          </w:p>
          <w:p w:rsidR="007D5F6D" w:rsidRPr="008255F8" w:rsidRDefault="007D5F6D" w:rsidP="007D5F6D">
            <w:pPr>
              <w:pStyle w:val="Heading1"/>
              <w:numPr>
                <w:ilvl w:val="1"/>
                <w:numId w:val="34"/>
              </w:numPr>
              <w:tabs>
                <w:tab w:val="left" w:pos="1134"/>
              </w:tabs>
              <w:kinsoku w:val="0"/>
              <w:overflowPunct w:val="0"/>
              <w:ind w:left="0" w:right="2" w:firstLine="709"/>
              <w:jc w:val="both"/>
              <w:outlineLvl w:val="2"/>
              <w:rPr>
                <w:rFonts w:ascii="Arial" w:hAnsi="Arial" w:cs="Arial"/>
                <w:b w:val="0"/>
                <w:color w:val="000000"/>
                <w:sz w:val="20"/>
                <w:szCs w:val="20"/>
                <w:shd w:val="clear" w:color="auto" w:fill="FFFFFF"/>
              </w:rPr>
            </w:pPr>
            <w:bookmarkStart w:id="11" w:name="_Toc104681551"/>
            <w:r w:rsidRPr="008255F8">
              <w:rPr>
                <w:rFonts w:ascii="Arial" w:hAnsi="Arial" w:cs="Arial"/>
                <w:b w:val="0"/>
                <w:sz w:val="20"/>
                <w:szCs w:val="20"/>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w:t>
            </w:r>
            <w:r w:rsidRPr="008255F8">
              <w:rPr>
                <w:rFonts w:ascii="Arial" w:hAnsi="Arial" w:cs="Arial"/>
                <w:b w:val="0"/>
                <w:bCs w:val="0"/>
                <w:sz w:val="20"/>
                <w:szCs w:val="20"/>
              </w:rPr>
              <w:t xml:space="preserve"> услуги, подлежащих представлению заявителем, способы их получения заявителем, в том числе в электронной форме, порядок их п</w:t>
            </w:r>
            <w:r w:rsidRPr="008255F8">
              <w:rPr>
                <w:rFonts w:ascii="Arial" w:hAnsi="Arial" w:cs="Arial"/>
                <w:b w:val="0"/>
                <w:sz w:val="20"/>
                <w:szCs w:val="20"/>
              </w:rPr>
              <w:t>редставления.</w:t>
            </w:r>
            <w:bookmarkEnd w:id="11"/>
          </w:p>
          <w:p w:rsidR="007D5F6D" w:rsidRPr="008255F8" w:rsidRDefault="007D5F6D" w:rsidP="007D5F6D">
            <w:pPr>
              <w:pStyle w:val="Heading1"/>
              <w:numPr>
                <w:ilvl w:val="2"/>
                <w:numId w:val="34"/>
              </w:numPr>
              <w:tabs>
                <w:tab w:val="left" w:pos="1276"/>
              </w:tabs>
              <w:kinsoku w:val="0"/>
              <w:overflowPunct w:val="0"/>
              <w:ind w:left="0" w:right="2" w:firstLine="709"/>
              <w:jc w:val="both"/>
              <w:outlineLvl w:val="9"/>
              <w:rPr>
                <w:rFonts w:ascii="Arial" w:hAnsi="Arial" w:cs="Arial"/>
                <w:b w:val="0"/>
                <w:color w:val="000000"/>
                <w:sz w:val="20"/>
                <w:szCs w:val="20"/>
                <w:shd w:val="clear" w:color="auto" w:fill="FFFFFF"/>
              </w:rPr>
            </w:pPr>
            <w:proofErr w:type="gramStart"/>
            <w:r w:rsidRPr="008255F8">
              <w:rPr>
                <w:rFonts w:ascii="Arial" w:hAnsi="Arial" w:cs="Arial"/>
                <w:b w:val="0"/>
                <w:sz w:val="20"/>
                <w:szCs w:val="20"/>
              </w:rPr>
              <w:t>Заявитель или его представитель представляет в уполномоченный орган заявление о выдаче разрешения на право вырубки зеленых насаждений по форме, приведенной в Приложении №1 к настоящему Административному регламенту, а также прилагаемые к нему документы, указанные в подпунктах «б» - «г» пункта 9.2 настоящего Административного регламента, и одним из следующих способов по выбору заявителя:</w:t>
            </w:r>
            <w:proofErr w:type="gramEnd"/>
          </w:p>
          <w:p w:rsidR="007D5F6D" w:rsidRPr="008255F8" w:rsidRDefault="007D5F6D" w:rsidP="007D5F6D">
            <w:pPr>
              <w:pStyle w:val="af1"/>
              <w:tabs>
                <w:tab w:val="left" w:pos="1549"/>
                <w:tab w:val="left" w:pos="2445"/>
                <w:tab w:val="left" w:pos="2598"/>
                <w:tab w:val="left" w:pos="2744"/>
                <w:tab w:val="left" w:pos="3335"/>
                <w:tab w:val="left" w:pos="3366"/>
                <w:tab w:val="left" w:pos="4372"/>
                <w:tab w:val="left" w:pos="4749"/>
                <w:tab w:val="left" w:pos="5771"/>
                <w:tab w:val="left" w:pos="6071"/>
                <w:tab w:val="left" w:pos="6163"/>
                <w:tab w:val="left" w:pos="7340"/>
                <w:tab w:val="left" w:pos="7859"/>
                <w:tab w:val="left" w:pos="7979"/>
                <w:tab w:val="left" w:pos="8946"/>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а)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w:t>
            </w:r>
          </w:p>
          <w:p w:rsidR="007D5F6D" w:rsidRPr="008255F8" w:rsidRDefault="007D5F6D" w:rsidP="007D5F6D">
            <w:pPr>
              <w:pStyle w:val="af1"/>
              <w:tabs>
                <w:tab w:val="left" w:pos="1711"/>
                <w:tab w:val="left" w:pos="1801"/>
                <w:tab w:val="left" w:pos="2344"/>
                <w:tab w:val="left" w:pos="2486"/>
                <w:tab w:val="left" w:pos="2657"/>
                <w:tab w:val="left" w:pos="3021"/>
                <w:tab w:val="left" w:pos="3200"/>
                <w:tab w:val="left" w:pos="3993"/>
                <w:tab w:val="left" w:pos="4453"/>
                <w:tab w:val="left" w:pos="4696"/>
                <w:tab w:val="left" w:pos="4964"/>
                <w:tab w:val="left" w:pos="5251"/>
                <w:tab w:val="left" w:pos="6595"/>
                <w:tab w:val="left" w:pos="6725"/>
                <w:tab w:val="left" w:pos="7126"/>
                <w:tab w:val="left" w:pos="7510"/>
                <w:tab w:val="left" w:pos="8157"/>
                <w:tab w:val="left" w:pos="8374"/>
                <w:tab w:val="left" w:pos="8896"/>
                <w:tab w:val="left" w:pos="9040"/>
              </w:tabs>
              <w:kinsoku w:val="0"/>
              <w:overflowPunct w:val="0"/>
              <w:spacing w:after="0" w:line="240" w:lineRule="auto"/>
              <w:ind w:right="2" w:firstLine="709"/>
              <w:rPr>
                <w:rFonts w:ascii="Arial" w:hAnsi="Arial" w:cs="Arial"/>
                <w:sz w:val="20"/>
                <w:szCs w:val="20"/>
              </w:rPr>
            </w:pPr>
            <w:proofErr w:type="gramStart"/>
            <w:r w:rsidRPr="008255F8">
              <w:rPr>
                <w:rFonts w:ascii="Arial" w:hAnsi="Arial" w:cs="Arial"/>
                <w:sz w:val="20"/>
                <w:szCs w:val="20"/>
              </w:rPr>
              <w:t xml:space="preserve">В случае представления заявления о выдаче разрешения на право вырубки зеленых насаждений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w:t>
            </w:r>
            <w:r w:rsidRPr="008255F8">
              <w:rPr>
                <w:rFonts w:ascii="Arial" w:hAnsi="Arial" w:cs="Arial"/>
                <w:sz w:val="20"/>
                <w:szCs w:val="20"/>
              </w:rPr>
              <w:lastRenderedPageBreak/>
              <w:t>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w:t>
            </w:r>
            <w:proofErr w:type="gramEnd"/>
            <w:r w:rsidRPr="008255F8">
              <w:rPr>
                <w:rFonts w:ascii="Arial" w:hAnsi="Arial" w:cs="Arial"/>
                <w:sz w:val="20"/>
                <w:szCs w:val="20"/>
              </w:rPr>
              <w:t xml:space="preserve"> </w:t>
            </w:r>
            <w:proofErr w:type="gramStart"/>
            <w:r w:rsidRPr="008255F8">
              <w:rPr>
                <w:rFonts w:ascii="Arial" w:hAnsi="Arial" w:cs="Arial"/>
                <w:sz w:val="20"/>
                <w:szCs w:val="20"/>
              </w:rPr>
              <w:t>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w:t>
            </w:r>
            <w:proofErr w:type="gramEnd"/>
          </w:p>
          <w:p w:rsidR="007D5F6D" w:rsidRPr="008255F8" w:rsidRDefault="007D5F6D" w:rsidP="007D5F6D">
            <w:pPr>
              <w:pStyle w:val="af1"/>
              <w:tabs>
                <w:tab w:val="left" w:pos="1711"/>
                <w:tab w:val="left" w:pos="1801"/>
                <w:tab w:val="left" w:pos="2344"/>
                <w:tab w:val="left" w:pos="2486"/>
                <w:tab w:val="left" w:pos="2657"/>
                <w:tab w:val="left" w:pos="3021"/>
                <w:tab w:val="left" w:pos="3200"/>
                <w:tab w:val="left" w:pos="3993"/>
                <w:tab w:val="left" w:pos="4453"/>
                <w:tab w:val="left" w:pos="4696"/>
                <w:tab w:val="left" w:pos="4964"/>
                <w:tab w:val="left" w:pos="5251"/>
                <w:tab w:val="left" w:pos="6595"/>
                <w:tab w:val="left" w:pos="6725"/>
                <w:tab w:val="left" w:pos="7126"/>
                <w:tab w:val="left" w:pos="7510"/>
                <w:tab w:val="left" w:pos="8157"/>
                <w:tab w:val="left" w:pos="8374"/>
                <w:tab w:val="left" w:pos="8896"/>
                <w:tab w:val="left" w:pos="9040"/>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Заявление о выдаче разрешения на право вырубки зеленых насаждений направляется заявителем или его представителем вместе с прикрепленными  электронными документами, указанными в подпунктах «б» - «</w:t>
            </w:r>
            <w:proofErr w:type="spellStart"/>
            <w:r w:rsidRPr="008255F8">
              <w:rPr>
                <w:rFonts w:ascii="Arial" w:hAnsi="Arial" w:cs="Arial"/>
                <w:sz w:val="20"/>
                <w:szCs w:val="20"/>
              </w:rPr>
              <w:t>з</w:t>
            </w:r>
            <w:proofErr w:type="spellEnd"/>
            <w:r w:rsidRPr="008255F8">
              <w:rPr>
                <w:rFonts w:ascii="Arial" w:hAnsi="Arial" w:cs="Arial"/>
                <w:sz w:val="20"/>
                <w:szCs w:val="20"/>
              </w:rPr>
              <w:t xml:space="preserve">» пункта 9.2 настоящего Административного регламента. </w:t>
            </w:r>
            <w:proofErr w:type="gramStart"/>
            <w:r w:rsidRPr="008255F8">
              <w:rPr>
                <w:rFonts w:ascii="Arial" w:hAnsi="Arial" w:cs="Arial"/>
                <w:sz w:val="20"/>
                <w:szCs w:val="20"/>
              </w:rPr>
              <w:t>Заявление подписывается заявителем или его представителем, уполномоченным на подписание такого заявления,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w:t>
            </w:r>
            <w:proofErr w:type="gramEnd"/>
            <w:r w:rsidRPr="008255F8">
              <w:rPr>
                <w:rFonts w:ascii="Arial" w:hAnsi="Arial" w:cs="Arial"/>
                <w:sz w:val="20"/>
                <w:szCs w:val="20"/>
              </w:rPr>
              <w:t xml:space="preserve"> </w:t>
            </w:r>
            <w:proofErr w:type="gramStart"/>
            <w:r w:rsidRPr="008255F8">
              <w:rPr>
                <w:rFonts w:ascii="Arial" w:hAnsi="Arial" w:cs="Arial"/>
                <w:sz w:val="20"/>
                <w:szCs w:val="20"/>
              </w:rPr>
              <w:t>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w:t>
            </w:r>
            <w:proofErr w:type="gramEnd"/>
            <w:r w:rsidRPr="008255F8">
              <w:rPr>
                <w:rFonts w:ascii="Arial" w:hAnsi="Arial" w:cs="Arial"/>
                <w:sz w:val="20"/>
                <w:szCs w:val="20"/>
              </w:rPr>
              <w:t xml:space="preserve"> </w:t>
            </w:r>
            <w:proofErr w:type="gramStart"/>
            <w:r w:rsidRPr="008255F8">
              <w:rPr>
                <w:rFonts w:ascii="Arial" w:hAnsi="Arial" w:cs="Arial"/>
                <w:sz w:val="20"/>
                <w:szCs w:val="20"/>
              </w:rPr>
              <w:t>Федерации от 25 января 2013 года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№634 «О видах электронной подписи, использование которых допускается при обращении за получением государственных</w:t>
            </w:r>
            <w:proofErr w:type="gramEnd"/>
            <w:r w:rsidRPr="008255F8">
              <w:rPr>
                <w:rFonts w:ascii="Arial" w:hAnsi="Arial" w:cs="Arial"/>
                <w:sz w:val="20"/>
                <w:szCs w:val="20"/>
              </w:rPr>
              <w:t xml:space="preserve"> и муниципальных услуг» (далее – усиленная неквалифицированная </w:t>
            </w:r>
            <w:r w:rsidRPr="008255F8">
              <w:rPr>
                <w:rFonts w:ascii="Arial" w:hAnsi="Arial" w:cs="Arial"/>
                <w:sz w:val="20"/>
                <w:szCs w:val="20"/>
              </w:rPr>
              <w:lastRenderedPageBreak/>
              <w:t>электронная подпись).</w:t>
            </w:r>
          </w:p>
          <w:p w:rsidR="007D5F6D" w:rsidRPr="008255F8" w:rsidRDefault="007D5F6D" w:rsidP="007D5F6D">
            <w:pPr>
              <w:pStyle w:val="af1"/>
              <w:tabs>
                <w:tab w:val="left" w:pos="1700"/>
                <w:tab w:val="left" w:pos="1804"/>
                <w:tab w:val="left" w:pos="2217"/>
                <w:tab w:val="left" w:pos="2398"/>
                <w:tab w:val="left" w:pos="3415"/>
                <w:tab w:val="left" w:pos="3572"/>
                <w:tab w:val="left" w:pos="3938"/>
                <w:tab w:val="left" w:pos="4859"/>
                <w:tab w:val="left" w:pos="5764"/>
                <w:tab w:val="left" w:pos="6341"/>
                <w:tab w:val="left" w:pos="6503"/>
                <w:tab w:val="left" w:pos="6745"/>
                <w:tab w:val="left" w:pos="6838"/>
                <w:tab w:val="left" w:pos="7761"/>
                <w:tab w:val="left" w:pos="7982"/>
                <w:tab w:val="left" w:pos="8089"/>
                <w:tab w:val="left" w:pos="8165"/>
                <w:tab w:val="left" w:pos="9117"/>
                <w:tab w:val="left" w:pos="9774"/>
                <w:tab w:val="left" w:pos="10123"/>
              </w:tabs>
              <w:kinsoku w:val="0"/>
              <w:overflowPunct w:val="0"/>
              <w:spacing w:after="0" w:line="240" w:lineRule="auto"/>
              <w:ind w:right="2" w:firstLine="709"/>
              <w:rPr>
                <w:rFonts w:ascii="Arial" w:hAnsi="Arial" w:cs="Arial"/>
                <w:sz w:val="20"/>
                <w:szCs w:val="20"/>
              </w:rPr>
            </w:pPr>
            <w:proofErr w:type="gramStart"/>
            <w:r w:rsidRPr="008255F8">
              <w:rPr>
                <w:rFonts w:ascii="Arial" w:hAnsi="Arial" w:cs="Arial"/>
                <w:sz w:val="20"/>
                <w:szCs w:val="20"/>
              </w:rPr>
              <w:t>б) на бумажном носителе посредством личного обращения в администрацию Агинского сельсовета, в том числе через многофункциональный центр в соответствии с соглашением о взаимодействии между многофункциональным центром и администрацией Агинского сельсовета, заключенным в соответствии с постановлением Правительства Российской Федерации от 27 сентября 2011 года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w:t>
            </w:r>
            <w:proofErr w:type="gramEnd"/>
            <w:r w:rsidRPr="008255F8">
              <w:rPr>
                <w:rFonts w:ascii="Arial" w:hAnsi="Arial" w:cs="Arial"/>
                <w:sz w:val="20"/>
                <w:szCs w:val="20"/>
              </w:rPr>
              <w:t xml:space="preserve">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7D5F6D" w:rsidRPr="008255F8" w:rsidRDefault="007D5F6D" w:rsidP="007D5F6D">
            <w:pPr>
              <w:pStyle w:val="Heading1"/>
              <w:numPr>
                <w:ilvl w:val="2"/>
                <w:numId w:val="34"/>
              </w:numPr>
              <w:tabs>
                <w:tab w:val="left" w:pos="1276"/>
              </w:tabs>
              <w:kinsoku w:val="0"/>
              <w:overflowPunct w:val="0"/>
              <w:ind w:left="0" w:right="2" w:firstLine="709"/>
              <w:jc w:val="both"/>
              <w:outlineLvl w:val="9"/>
              <w:rPr>
                <w:rFonts w:ascii="Arial" w:hAnsi="Arial" w:cs="Arial"/>
                <w:b w:val="0"/>
                <w:sz w:val="20"/>
                <w:szCs w:val="20"/>
              </w:rPr>
            </w:pPr>
            <w:r w:rsidRPr="008255F8">
              <w:rPr>
                <w:rFonts w:ascii="Arial" w:hAnsi="Arial" w:cs="Arial"/>
                <w:b w:val="0"/>
                <w:sz w:val="20"/>
                <w:szCs w:val="20"/>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7D5F6D" w:rsidRPr="008255F8" w:rsidRDefault="007D5F6D" w:rsidP="007D5F6D">
            <w:pPr>
              <w:pStyle w:val="Heading1"/>
              <w:kinsoku w:val="0"/>
              <w:overflowPunct w:val="0"/>
              <w:ind w:left="0" w:right="2" w:firstLine="709"/>
              <w:jc w:val="both"/>
              <w:outlineLvl w:val="9"/>
              <w:rPr>
                <w:rFonts w:ascii="Arial" w:hAnsi="Arial" w:cs="Arial"/>
                <w:b w:val="0"/>
                <w:sz w:val="20"/>
                <w:szCs w:val="20"/>
              </w:rPr>
            </w:pPr>
            <w:r w:rsidRPr="008255F8">
              <w:rPr>
                <w:rFonts w:ascii="Arial" w:hAnsi="Arial" w:cs="Arial"/>
                <w:b w:val="0"/>
                <w:sz w:val="20"/>
                <w:szCs w:val="20"/>
              </w:rPr>
              <w:t xml:space="preserve">В целях предоставления услуги заявителю или его представителю обеспечивается в многофункциональных центрах доступ к Единому порталу, в соответствии с постановлением Правительства Российской Федерации от 22 декабря 2012 года №1376 «Об утверждении </w:t>
            </w:r>
            <w:proofErr w:type="gramStart"/>
            <w:r w:rsidRPr="008255F8">
              <w:rPr>
                <w:rFonts w:ascii="Arial" w:hAnsi="Arial" w:cs="Arial"/>
                <w:b w:val="0"/>
                <w:sz w:val="20"/>
                <w:szCs w:val="20"/>
              </w:rPr>
              <w:t>Правил организации деятельности многофункциональных центров предоставления государственных</w:t>
            </w:r>
            <w:proofErr w:type="gramEnd"/>
            <w:r w:rsidRPr="008255F8">
              <w:rPr>
                <w:rFonts w:ascii="Arial" w:hAnsi="Arial" w:cs="Arial"/>
                <w:b w:val="0"/>
                <w:sz w:val="20"/>
                <w:szCs w:val="20"/>
              </w:rPr>
              <w:t xml:space="preserve"> и муниципальных услуг».</w:t>
            </w:r>
          </w:p>
          <w:p w:rsidR="007D5F6D" w:rsidRPr="00DE3479" w:rsidRDefault="007D5F6D" w:rsidP="007D5F6D">
            <w:pPr>
              <w:pStyle w:val="ad"/>
              <w:widowControl w:val="0"/>
              <w:numPr>
                <w:ilvl w:val="2"/>
                <w:numId w:val="34"/>
              </w:numPr>
              <w:tabs>
                <w:tab w:val="left" w:pos="0"/>
                <w:tab w:val="left" w:pos="1276"/>
              </w:tabs>
              <w:kinsoku w:val="0"/>
              <w:overflowPunct w:val="0"/>
              <w:autoSpaceDE w:val="0"/>
              <w:autoSpaceDN w:val="0"/>
              <w:adjustRightInd w:val="0"/>
              <w:ind w:left="0" w:right="2" w:firstLine="709"/>
              <w:contextualSpacing/>
              <w:jc w:val="both"/>
              <w:rPr>
                <w:rFonts w:ascii="Arial" w:hAnsi="Arial" w:cs="Arial"/>
                <w:bCs/>
                <w:sz w:val="20"/>
                <w:szCs w:val="20"/>
                <w:lang w:val="ru-RU" w:eastAsia="ru-RU"/>
              </w:rPr>
            </w:pPr>
            <w:r w:rsidRPr="00DE3479">
              <w:rPr>
                <w:rFonts w:ascii="Arial" w:hAnsi="Arial" w:cs="Arial"/>
                <w:sz w:val="20"/>
                <w:szCs w:val="20"/>
                <w:lang w:val="ru-RU" w:eastAsia="ru-RU"/>
              </w:rPr>
              <w:t>Документы, прилагаемые заявителем к заявлению о выдаче разрешения на право вырубки зеленых насаждений</w:t>
            </w:r>
            <w:proofErr w:type="gramStart"/>
            <w:r w:rsidRPr="00DE3479">
              <w:rPr>
                <w:rFonts w:ascii="Arial" w:hAnsi="Arial" w:cs="Arial"/>
                <w:sz w:val="20"/>
                <w:szCs w:val="20"/>
                <w:lang w:val="ru-RU" w:eastAsia="ru-RU"/>
              </w:rPr>
              <w:t xml:space="preserve"> ,</w:t>
            </w:r>
            <w:proofErr w:type="gramEnd"/>
            <w:r w:rsidRPr="00DE3479">
              <w:rPr>
                <w:rFonts w:ascii="Arial" w:hAnsi="Arial" w:cs="Arial"/>
                <w:sz w:val="20"/>
                <w:szCs w:val="20"/>
                <w:lang w:val="ru-RU" w:eastAsia="ru-RU"/>
              </w:rPr>
              <w:t>представляемые в электронной форме, направляются в следующих форматах</w:t>
            </w:r>
            <w:r w:rsidRPr="008255F8">
              <w:rPr>
                <w:rFonts w:ascii="Arial" w:hAnsi="Arial" w:cs="Arial"/>
                <w:sz w:val="20"/>
                <w:szCs w:val="20"/>
                <w:lang w:val="ru-RU" w:eastAsia="ru-RU"/>
              </w:rPr>
              <w:t>:</w:t>
            </w:r>
          </w:p>
          <w:p w:rsidR="007D5F6D" w:rsidRPr="00DE3479" w:rsidRDefault="007D5F6D" w:rsidP="007D5F6D">
            <w:pPr>
              <w:pStyle w:val="ad"/>
              <w:tabs>
                <w:tab w:val="left" w:pos="1346"/>
                <w:tab w:val="left" w:pos="4696"/>
                <w:tab w:val="left" w:pos="6385"/>
                <w:tab w:val="left" w:pos="6877"/>
                <w:tab w:val="left" w:pos="8502"/>
                <w:tab w:val="left" w:pos="8999"/>
              </w:tabs>
              <w:kinsoku w:val="0"/>
              <w:overflowPunct w:val="0"/>
              <w:ind w:left="0" w:right="2"/>
              <w:contextualSpacing/>
              <w:jc w:val="both"/>
              <w:rPr>
                <w:rFonts w:ascii="Arial" w:hAnsi="Arial" w:cs="Arial"/>
                <w:bCs/>
                <w:sz w:val="20"/>
                <w:szCs w:val="20"/>
                <w:lang w:val="ru-RU" w:eastAsia="ru-RU"/>
              </w:rPr>
            </w:pPr>
            <w:r w:rsidRPr="00DE3479">
              <w:rPr>
                <w:rFonts w:ascii="Arial" w:hAnsi="Arial" w:cs="Arial"/>
                <w:bCs/>
                <w:sz w:val="20"/>
                <w:szCs w:val="20"/>
                <w:lang w:val="ru-RU" w:eastAsia="ru-RU"/>
              </w:rPr>
              <w:t>а)</w:t>
            </w:r>
            <w:r w:rsidRPr="008255F8">
              <w:rPr>
                <w:rFonts w:ascii="Arial" w:hAnsi="Arial" w:cs="Arial"/>
                <w:bCs/>
                <w:sz w:val="20"/>
                <w:szCs w:val="20"/>
                <w:lang w:val="ru-RU" w:eastAsia="ru-RU"/>
              </w:rPr>
              <w:t> </w:t>
            </w:r>
            <w:proofErr w:type="spellStart"/>
            <w:r w:rsidRPr="00DE3479">
              <w:rPr>
                <w:rFonts w:ascii="Arial" w:hAnsi="Arial" w:cs="Arial"/>
                <w:bCs/>
                <w:sz w:val="20"/>
                <w:szCs w:val="20"/>
                <w:lang w:val="ru-RU" w:eastAsia="ru-RU"/>
              </w:rPr>
              <w:t>xml</w:t>
            </w:r>
            <w:proofErr w:type="spellEnd"/>
            <w:r w:rsidRPr="00DE3479">
              <w:rPr>
                <w:rFonts w:ascii="Arial" w:hAnsi="Arial" w:cs="Arial"/>
                <w:bCs/>
                <w:sz w:val="20"/>
                <w:szCs w:val="20"/>
                <w:lang w:val="ru-RU"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DE3479">
              <w:rPr>
                <w:rFonts w:ascii="Arial" w:hAnsi="Arial" w:cs="Arial"/>
                <w:bCs/>
                <w:sz w:val="20"/>
                <w:szCs w:val="20"/>
                <w:lang w:val="ru-RU" w:eastAsia="ru-RU"/>
              </w:rPr>
              <w:t>xml</w:t>
            </w:r>
            <w:proofErr w:type="spellEnd"/>
            <w:r w:rsidRPr="00DE3479">
              <w:rPr>
                <w:rFonts w:ascii="Arial" w:hAnsi="Arial" w:cs="Arial"/>
                <w:bCs/>
                <w:sz w:val="20"/>
                <w:szCs w:val="20"/>
                <w:lang w:val="ru-RU" w:eastAsia="ru-RU"/>
              </w:rPr>
              <w:t>;</w:t>
            </w:r>
          </w:p>
          <w:p w:rsidR="007D5F6D" w:rsidRPr="00DE3479" w:rsidRDefault="007D5F6D" w:rsidP="007D5F6D">
            <w:pPr>
              <w:pStyle w:val="ad"/>
              <w:ind w:left="0" w:right="2"/>
              <w:contextualSpacing/>
              <w:jc w:val="both"/>
              <w:rPr>
                <w:rFonts w:ascii="Arial" w:hAnsi="Arial" w:cs="Arial"/>
                <w:bCs/>
                <w:sz w:val="20"/>
                <w:szCs w:val="20"/>
                <w:lang w:val="ru-RU" w:eastAsia="ru-RU"/>
              </w:rPr>
            </w:pPr>
            <w:r w:rsidRPr="00DE3479">
              <w:rPr>
                <w:rFonts w:ascii="Arial" w:hAnsi="Arial" w:cs="Arial"/>
                <w:bCs/>
                <w:sz w:val="20"/>
                <w:szCs w:val="20"/>
                <w:lang w:val="ru-RU" w:eastAsia="ru-RU"/>
              </w:rPr>
              <w:t>б)</w:t>
            </w:r>
            <w:r w:rsidRPr="008255F8">
              <w:rPr>
                <w:rFonts w:ascii="Arial" w:hAnsi="Arial" w:cs="Arial"/>
                <w:bCs/>
                <w:sz w:val="20"/>
                <w:szCs w:val="20"/>
                <w:lang w:val="ru-RU" w:eastAsia="ru-RU"/>
              </w:rPr>
              <w:t> </w:t>
            </w:r>
            <w:proofErr w:type="spellStart"/>
            <w:r w:rsidRPr="00DE3479">
              <w:rPr>
                <w:rFonts w:ascii="Arial" w:hAnsi="Arial" w:cs="Arial"/>
                <w:bCs/>
                <w:sz w:val="20"/>
                <w:szCs w:val="20"/>
                <w:lang w:val="ru-RU" w:eastAsia="ru-RU"/>
              </w:rPr>
              <w:t>doc</w:t>
            </w:r>
            <w:proofErr w:type="spellEnd"/>
            <w:r w:rsidRPr="00DE3479">
              <w:rPr>
                <w:rFonts w:ascii="Arial" w:hAnsi="Arial" w:cs="Arial"/>
                <w:bCs/>
                <w:sz w:val="20"/>
                <w:szCs w:val="20"/>
                <w:lang w:val="ru-RU" w:eastAsia="ru-RU"/>
              </w:rPr>
              <w:t xml:space="preserve">, </w:t>
            </w:r>
            <w:proofErr w:type="spellStart"/>
            <w:r w:rsidRPr="00DE3479">
              <w:rPr>
                <w:rFonts w:ascii="Arial" w:hAnsi="Arial" w:cs="Arial"/>
                <w:bCs/>
                <w:sz w:val="20"/>
                <w:szCs w:val="20"/>
                <w:lang w:val="ru-RU" w:eastAsia="ru-RU"/>
              </w:rPr>
              <w:t>docx</w:t>
            </w:r>
            <w:proofErr w:type="spellEnd"/>
            <w:r w:rsidRPr="00DE3479">
              <w:rPr>
                <w:rFonts w:ascii="Arial" w:hAnsi="Arial" w:cs="Arial"/>
                <w:bCs/>
                <w:sz w:val="20"/>
                <w:szCs w:val="20"/>
                <w:lang w:val="ru-RU" w:eastAsia="ru-RU"/>
              </w:rPr>
              <w:t xml:space="preserve">, </w:t>
            </w:r>
            <w:proofErr w:type="spellStart"/>
            <w:r w:rsidRPr="00DE3479">
              <w:rPr>
                <w:rFonts w:ascii="Arial" w:hAnsi="Arial" w:cs="Arial"/>
                <w:bCs/>
                <w:sz w:val="20"/>
                <w:szCs w:val="20"/>
                <w:lang w:val="ru-RU" w:eastAsia="ru-RU"/>
              </w:rPr>
              <w:t>odt</w:t>
            </w:r>
            <w:proofErr w:type="spellEnd"/>
            <w:r w:rsidRPr="00DE3479">
              <w:rPr>
                <w:rFonts w:ascii="Arial" w:hAnsi="Arial" w:cs="Arial"/>
                <w:bCs/>
                <w:sz w:val="20"/>
                <w:szCs w:val="20"/>
                <w:lang w:val="ru-RU" w:eastAsia="ru-RU"/>
              </w:rPr>
              <w:t xml:space="preserve"> - для документов с текстовым содержанием, </w:t>
            </w:r>
            <w:r w:rsidRPr="00DE3479">
              <w:rPr>
                <w:rFonts w:ascii="Arial" w:hAnsi="Arial" w:cs="Arial"/>
                <w:bCs/>
                <w:sz w:val="20"/>
                <w:szCs w:val="20"/>
                <w:lang w:val="ru-RU" w:eastAsia="ru-RU"/>
              </w:rPr>
              <w:br/>
              <w:t>не включающим формулы;</w:t>
            </w:r>
          </w:p>
          <w:p w:rsidR="007D5F6D" w:rsidRPr="008255F8" w:rsidRDefault="007D5F6D" w:rsidP="007D5F6D">
            <w:pPr>
              <w:ind w:right="2" w:firstLine="709"/>
              <w:contextualSpacing/>
              <w:jc w:val="both"/>
              <w:rPr>
                <w:rFonts w:ascii="Arial" w:hAnsi="Arial" w:cs="Arial"/>
                <w:bCs/>
                <w:sz w:val="20"/>
                <w:szCs w:val="20"/>
              </w:rPr>
            </w:pPr>
            <w:r w:rsidRPr="008255F8">
              <w:rPr>
                <w:rFonts w:ascii="Arial" w:hAnsi="Arial" w:cs="Arial"/>
                <w:bCs/>
                <w:sz w:val="20"/>
                <w:szCs w:val="20"/>
              </w:rPr>
              <w:t>в) </w:t>
            </w:r>
            <w:proofErr w:type="spellStart"/>
            <w:r w:rsidRPr="008255F8">
              <w:rPr>
                <w:rFonts w:ascii="Arial" w:hAnsi="Arial" w:cs="Arial"/>
                <w:bCs/>
                <w:sz w:val="20"/>
                <w:szCs w:val="20"/>
              </w:rPr>
              <w:t>pdf</w:t>
            </w:r>
            <w:proofErr w:type="spellEnd"/>
            <w:r w:rsidRPr="008255F8">
              <w:rPr>
                <w:rFonts w:ascii="Arial" w:hAnsi="Arial" w:cs="Arial"/>
                <w:bCs/>
                <w:sz w:val="20"/>
                <w:szCs w:val="20"/>
              </w:rPr>
              <w:t xml:space="preserve">, </w:t>
            </w:r>
            <w:proofErr w:type="spellStart"/>
            <w:r w:rsidRPr="008255F8">
              <w:rPr>
                <w:rFonts w:ascii="Arial" w:hAnsi="Arial" w:cs="Arial"/>
                <w:bCs/>
                <w:sz w:val="20"/>
                <w:szCs w:val="20"/>
              </w:rPr>
              <w:t>jpg</w:t>
            </w:r>
            <w:proofErr w:type="spellEnd"/>
            <w:r w:rsidRPr="008255F8">
              <w:rPr>
                <w:rFonts w:ascii="Arial" w:hAnsi="Arial" w:cs="Arial"/>
                <w:bCs/>
                <w:sz w:val="20"/>
                <w:szCs w:val="20"/>
              </w:rPr>
              <w:t xml:space="preserve">, </w:t>
            </w:r>
            <w:proofErr w:type="spellStart"/>
            <w:r w:rsidRPr="008255F8">
              <w:rPr>
                <w:rFonts w:ascii="Arial" w:hAnsi="Arial" w:cs="Arial"/>
                <w:bCs/>
                <w:sz w:val="20"/>
                <w:szCs w:val="20"/>
              </w:rPr>
              <w:t>jpeg</w:t>
            </w:r>
            <w:proofErr w:type="spellEnd"/>
            <w:r w:rsidRPr="008255F8">
              <w:rPr>
                <w:rFonts w:ascii="Arial" w:hAnsi="Arial" w:cs="Arial"/>
                <w:bCs/>
                <w:sz w:val="20"/>
                <w:szCs w:val="20"/>
              </w:rPr>
              <w:t xml:space="preserve">, </w:t>
            </w:r>
            <w:proofErr w:type="spellStart"/>
            <w:r w:rsidRPr="008255F8">
              <w:rPr>
                <w:rFonts w:ascii="Arial" w:hAnsi="Arial" w:cs="Arial"/>
                <w:bCs/>
                <w:sz w:val="20"/>
                <w:szCs w:val="20"/>
                <w:lang w:val="en-US"/>
              </w:rPr>
              <w:t>png</w:t>
            </w:r>
            <w:proofErr w:type="spellEnd"/>
            <w:r w:rsidRPr="008255F8">
              <w:rPr>
                <w:rFonts w:ascii="Arial" w:hAnsi="Arial" w:cs="Arial"/>
                <w:bCs/>
                <w:sz w:val="20"/>
                <w:szCs w:val="20"/>
              </w:rPr>
              <w:t xml:space="preserve">, </w:t>
            </w:r>
            <w:r w:rsidRPr="008255F8">
              <w:rPr>
                <w:rFonts w:ascii="Arial" w:hAnsi="Arial" w:cs="Arial"/>
                <w:bCs/>
                <w:sz w:val="20"/>
                <w:szCs w:val="20"/>
                <w:lang w:val="en-US"/>
              </w:rPr>
              <w:t>bmp</w:t>
            </w:r>
            <w:r w:rsidRPr="008255F8">
              <w:rPr>
                <w:rFonts w:ascii="Arial" w:hAnsi="Arial" w:cs="Arial"/>
                <w:bCs/>
                <w:sz w:val="20"/>
                <w:szCs w:val="20"/>
              </w:rPr>
              <w:t xml:space="preserve">, </w:t>
            </w:r>
            <w:r w:rsidRPr="008255F8">
              <w:rPr>
                <w:rFonts w:ascii="Arial" w:hAnsi="Arial" w:cs="Arial"/>
                <w:bCs/>
                <w:sz w:val="20"/>
                <w:szCs w:val="20"/>
                <w:lang w:val="en-US"/>
              </w:rPr>
              <w:t>tiff</w:t>
            </w:r>
            <w:r w:rsidRPr="008255F8">
              <w:rPr>
                <w:rFonts w:ascii="Arial" w:hAnsi="Arial" w:cs="Arial"/>
                <w:bCs/>
                <w:sz w:val="20"/>
                <w:szCs w:val="20"/>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7D5F6D" w:rsidRPr="008255F8" w:rsidRDefault="007D5F6D" w:rsidP="007D5F6D">
            <w:pPr>
              <w:ind w:right="2" w:firstLine="709"/>
              <w:contextualSpacing/>
              <w:jc w:val="both"/>
              <w:rPr>
                <w:rFonts w:ascii="Arial" w:hAnsi="Arial" w:cs="Arial"/>
                <w:bCs/>
                <w:sz w:val="20"/>
                <w:szCs w:val="20"/>
              </w:rPr>
            </w:pPr>
            <w:r w:rsidRPr="008255F8">
              <w:rPr>
                <w:rFonts w:ascii="Arial" w:hAnsi="Arial" w:cs="Arial"/>
                <w:bCs/>
                <w:sz w:val="20"/>
                <w:szCs w:val="20"/>
              </w:rPr>
              <w:t>г) </w:t>
            </w:r>
            <w:r w:rsidRPr="008255F8">
              <w:rPr>
                <w:rFonts w:ascii="Arial" w:hAnsi="Arial" w:cs="Arial"/>
                <w:bCs/>
                <w:sz w:val="20"/>
                <w:szCs w:val="20"/>
                <w:lang w:val="en-US"/>
              </w:rPr>
              <w:t>zip</w:t>
            </w:r>
            <w:r w:rsidRPr="008255F8">
              <w:rPr>
                <w:rFonts w:ascii="Arial" w:hAnsi="Arial" w:cs="Arial"/>
                <w:bCs/>
                <w:sz w:val="20"/>
                <w:szCs w:val="20"/>
              </w:rPr>
              <w:t xml:space="preserve">, </w:t>
            </w:r>
            <w:proofErr w:type="spellStart"/>
            <w:r w:rsidRPr="008255F8">
              <w:rPr>
                <w:rFonts w:ascii="Arial" w:hAnsi="Arial" w:cs="Arial"/>
                <w:bCs/>
                <w:sz w:val="20"/>
                <w:szCs w:val="20"/>
                <w:lang w:val="en-US"/>
              </w:rPr>
              <w:t>rar</w:t>
            </w:r>
            <w:proofErr w:type="spellEnd"/>
            <w:r w:rsidRPr="008255F8">
              <w:rPr>
                <w:rFonts w:ascii="Arial" w:hAnsi="Arial" w:cs="Arial"/>
                <w:bCs/>
                <w:sz w:val="20"/>
                <w:szCs w:val="20"/>
              </w:rPr>
              <w:t xml:space="preserve"> – для сжатых документов в один файл;</w:t>
            </w:r>
          </w:p>
          <w:p w:rsidR="007D5F6D" w:rsidRPr="008255F8" w:rsidRDefault="007D5F6D" w:rsidP="007D5F6D">
            <w:pPr>
              <w:ind w:right="2" w:firstLine="709"/>
              <w:contextualSpacing/>
              <w:jc w:val="both"/>
              <w:rPr>
                <w:rFonts w:ascii="Arial" w:hAnsi="Arial" w:cs="Arial"/>
                <w:bCs/>
                <w:sz w:val="20"/>
                <w:szCs w:val="20"/>
              </w:rPr>
            </w:pPr>
            <w:r w:rsidRPr="008255F8">
              <w:rPr>
                <w:rFonts w:ascii="Arial" w:hAnsi="Arial" w:cs="Arial"/>
                <w:bCs/>
                <w:sz w:val="20"/>
                <w:szCs w:val="20"/>
              </w:rPr>
              <w:t>д) </w:t>
            </w:r>
            <w:r w:rsidRPr="008255F8">
              <w:rPr>
                <w:rFonts w:ascii="Arial" w:hAnsi="Arial" w:cs="Arial"/>
                <w:bCs/>
                <w:sz w:val="20"/>
                <w:szCs w:val="20"/>
                <w:lang w:val="en-US"/>
              </w:rPr>
              <w:t>sig</w:t>
            </w:r>
            <w:r w:rsidRPr="008255F8">
              <w:rPr>
                <w:rFonts w:ascii="Arial" w:hAnsi="Arial" w:cs="Arial"/>
                <w:bCs/>
                <w:sz w:val="20"/>
                <w:szCs w:val="20"/>
              </w:rPr>
              <w:t xml:space="preserve"> – для открепленной усиленной квалифицированной электронной подписи.</w:t>
            </w:r>
          </w:p>
          <w:p w:rsidR="007D5F6D" w:rsidRPr="00DE3479" w:rsidRDefault="007D5F6D" w:rsidP="007D5F6D">
            <w:pPr>
              <w:pStyle w:val="ad"/>
              <w:widowControl w:val="0"/>
              <w:numPr>
                <w:ilvl w:val="2"/>
                <w:numId w:val="34"/>
              </w:numPr>
              <w:tabs>
                <w:tab w:val="left" w:pos="0"/>
              </w:tabs>
              <w:kinsoku w:val="0"/>
              <w:overflowPunct w:val="0"/>
              <w:autoSpaceDE w:val="0"/>
              <w:autoSpaceDN w:val="0"/>
              <w:adjustRightInd w:val="0"/>
              <w:ind w:left="0" w:right="2" w:firstLine="709"/>
              <w:jc w:val="both"/>
              <w:rPr>
                <w:rFonts w:ascii="Arial" w:hAnsi="Arial" w:cs="Arial"/>
                <w:sz w:val="20"/>
                <w:szCs w:val="20"/>
                <w:lang w:val="ru-RU" w:eastAsia="ru-RU"/>
              </w:rPr>
            </w:pPr>
            <w:proofErr w:type="gramStart"/>
            <w:r w:rsidRPr="00DE3479">
              <w:rPr>
                <w:rFonts w:ascii="Arial" w:hAnsi="Arial" w:cs="Arial"/>
                <w:sz w:val="20"/>
                <w:szCs w:val="20"/>
                <w:lang w:val="ru-RU" w:eastAsia="ru-RU"/>
              </w:rPr>
              <w:t xml:space="preserve">В случае если оригиналы документов, прилагаемых к заявлению о выдаче разрешения на право вырубки зеленых насаждений, выданы и подписаны уполномоченным органом на бумажном носителе, допускается формирование таких документов, представляемых в </w:t>
            </w:r>
            <w:r w:rsidRPr="00DE3479">
              <w:rPr>
                <w:rFonts w:ascii="Arial" w:hAnsi="Arial" w:cs="Arial"/>
                <w:sz w:val="20"/>
                <w:szCs w:val="20"/>
                <w:lang w:val="ru-RU" w:eastAsia="ru-RU"/>
              </w:rPr>
              <w:lastRenderedPageBreak/>
              <w:t xml:space="preserve">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DE3479">
              <w:rPr>
                <w:rFonts w:ascii="Arial" w:hAnsi="Arial" w:cs="Arial"/>
                <w:sz w:val="20"/>
                <w:szCs w:val="20"/>
                <w:lang w:val="ru-RU" w:eastAsia="ru-RU"/>
              </w:rPr>
              <w:t>dpi</w:t>
            </w:r>
            <w:proofErr w:type="spellEnd"/>
            <w:r w:rsidRPr="00DE3479">
              <w:rPr>
                <w:rFonts w:ascii="Arial" w:hAnsi="Arial" w:cs="Arial"/>
                <w:sz w:val="20"/>
                <w:szCs w:val="20"/>
                <w:lang w:val="ru-RU" w:eastAsia="ru-RU"/>
              </w:rPr>
              <w:t xml:space="preserve"> (масштаб</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1:1) и всех аутентичных</w:t>
            </w:r>
            <w:proofErr w:type="gramEnd"/>
            <w:r w:rsidRPr="00DE3479">
              <w:rPr>
                <w:rFonts w:ascii="Arial" w:hAnsi="Arial" w:cs="Arial"/>
                <w:sz w:val="20"/>
                <w:szCs w:val="20"/>
                <w:lang w:val="ru-RU" w:eastAsia="ru-RU"/>
              </w:rPr>
              <w:t xml:space="preserve"> признаков подлинности (графической подписи лица, печати, углового штампа бланка), с использованием следующих режимов:</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а) «черно-белый» (при отсутствии в документе графических изображений и (или) цветного текста);</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б) «оттенки серого» (при наличии в документе графических изображений, отличных от цветного графического изображения);</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в) «цветной» или «режим полной цветопередачи» (при наличии в документе цветных графических изображений либо цветного текста).</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Количество файлов должно соответствовать количеству документов, каждый из которых содержит текстовую и (или) графическую информацию.</w:t>
            </w:r>
          </w:p>
          <w:p w:rsidR="007D5F6D" w:rsidRPr="00DE3479" w:rsidRDefault="007D5F6D" w:rsidP="007D5F6D">
            <w:pPr>
              <w:pStyle w:val="ad"/>
              <w:widowControl w:val="0"/>
              <w:numPr>
                <w:ilvl w:val="1"/>
                <w:numId w:val="34"/>
              </w:numPr>
              <w:tabs>
                <w:tab w:val="left" w:pos="0"/>
                <w:tab w:val="left" w:pos="1134"/>
              </w:tabs>
              <w:kinsoku w:val="0"/>
              <w:overflowPunct w:val="0"/>
              <w:autoSpaceDE w:val="0"/>
              <w:autoSpaceDN w:val="0"/>
              <w:adjustRightInd w:val="0"/>
              <w:ind w:left="0" w:right="2" w:firstLine="709"/>
              <w:jc w:val="both"/>
              <w:outlineLvl w:val="2"/>
              <w:rPr>
                <w:rFonts w:ascii="Arial" w:hAnsi="Arial" w:cs="Arial"/>
                <w:sz w:val="20"/>
                <w:szCs w:val="20"/>
                <w:lang w:val="ru-RU" w:eastAsia="ru-RU"/>
              </w:rPr>
            </w:pPr>
            <w:r w:rsidRPr="00DE3479">
              <w:rPr>
                <w:rFonts w:ascii="Arial" w:hAnsi="Arial" w:cs="Arial"/>
                <w:sz w:val="20"/>
                <w:szCs w:val="20"/>
                <w:lang w:val="ru-RU" w:eastAsia="ru-RU"/>
              </w:rPr>
              <w:t>Документы, прилагаемые заявителем к заявлению о выдаче разрешения на право вырубки зеленых насаждений, представляемые в электронной форме, должны обеспечивать возможность идентифицировать документ и количество листов в документе.</w:t>
            </w:r>
            <w:bookmarkStart w:id="12" w:name="_Toc104681552"/>
            <w:r w:rsidRPr="008255F8">
              <w:rPr>
                <w:rFonts w:ascii="Arial" w:hAnsi="Arial" w:cs="Arial"/>
                <w:sz w:val="20"/>
                <w:szCs w:val="20"/>
                <w:lang w:val="ru-RU" w:eastAsia="ru-RU"/>
              </w:rPr>
              <w:t xml:space="preserve"> </w:t>
            </w:r>
          </w:p>
          <w:p w:rsidR="007D5F6D" w:rsidRPr="00DE3479" w:rsidRDefault="007D5F6D" w:rsidP="007D5F6D">
            <w:pPr>
              <w:pStyle w:val="ad"/>
              <w:tabs>
                <w:tab w:val="left" w:pos="0"/>
              </w:tabs>
              <w:kinsoku w:val="0"/>
              <w:overflowPunct w:val="0"/>
              <w:ind w:left="0" w:right="2"/>
              <w:jc w:val="both"/>
              <w:outlineLvl w:val="2"/>
              <w:rPr>
                <w:rFonts w:ascii="Arial" w:hAnsi="Arial" w:cs="Arial"/>
                <w:sz w:val="20"/>
                <w:szCs w:val="20"/>
                <w:u w:val="single"/>
                <w:lang w:val="ru-RU" w:eastAsia="ru-RU"/>
              </w:rPr>
            </w:pPr>
            <w:r w:rsidRPr="00DE3479">
              <w:rPr>
                <w:rFonts w:ascii="Arial" w:hAnsi="Arial" w:cs="Arial"/>
                <w:sz w:val="20"/>
                <w:szCs w:val="20"/>
                <w:u w:val="single"/>
                <w:lang w:val="ru-RU" w:eastAsia="ru-RU"/>
              </w:rPr>
              <w:t>Исчерпывающий перечень документов, необходимых для предоставления</w:t>
            </w:r>
            <w:r w:rsidRPr="008255F8">
              <w:rPr>
                <w:rFonts w:ascii="Arial" w:hAnsi="Arial" w:cs="Arial"/>
                <w:sz w:val="20"/>
                <w:szCs w:val="20"/>
                <w:u w:val="single"/>
                <w:lang w:val="ru-RU" w:eastAsia="ru-RU"/>
              </w:rPr>
              <w:t xml:space="preserve"> </w:t>
            </w:r>
            <w:r w:rsidRPr="00DE3479">
              <w:rPr>
                <w:rFonts w:ascii="Arial" w:hAnsi="Arial" w:cs="Arial"/>
                <w:sz w:val="20"/>
                <w:szCs w:val="20"/>
                <w:u w:val="single"/>
                <w:lang w:val="ru-RU" w:eastAsia="ru-RU"/>
              </w:rPr>
              <w:t>услуги,</w:t>
            </w:r>
            <w:r w:rsidRPr="008255F8">
              <w:rPr>
                <w:rFonts w:ascii="Arial" w:hAnsi="Arial" w:cs="Arial"/>
                <w:sz w:val="20"/>
                <w:szCs w:val="20"/>
                <w:u w:val="single"/>
                <w:lang w:val="ru-RU" w:eastAsia="ru-RU"/>
              </w:rPr>
              <w:t xml:space="preserve"> </w:t>
            </w:r>
            <w:r w:rsidRPr="00DE3479">
              <w:rPr>
                <w:rFonts w:ascii="Arial" w:hAnsi="Arial" w:cs="Arial"/>
                <w:sz w:val="20"/>
                <w:szCs w:val="20"/>
                <w:u w:val="single"/>
                <w:lang w:val="ru-RU" w:eastAsia="ru-RU"/>
              </w:rPr>
              <w:t>подлежащих представлению заявителем самостоятельно:</w:t>
            </w:r>
            <w:bookmarkEnd w:id="12"/>
          </w:p>
          <w:p w:rsidR="007D5F6D" w:rsidRPr="008255F8" w:rsidRDefault="007D5F6D" w:rsidP="007D5F6D">
            <w:pPr>
              <w:pStyle w:val="af1"/>
              <w:tabs>
                <w:tab w:val="left" w:pos="1335"/>
                <w:tab w:val="left" w:pos="1521"/>
                <w:tab w:val="left" w:pos="1675"/>
                <w:tab w:val="left" w:pos="2019"/>
                <w:tab w:val="left" w:pos="2615"/>
                <w:tab w:val="left" w:pos="3394"/>
                <w:tab w:val="left" w:pos="3966"/>
                <w:tab w:val="left" w:pos="4363"/>
                <w:tab w:val="left" w:pos="4455"/>
                <w:tab w:val="left" w:pos="6087"/>
                <w:tab w:val="left" w:pos="6485"/>
                <w:tab w:val="left" w:pos="7301"/>
                <w:tab w:val="left" w:pos="7527"/>
                <w:tab w:val="left" w:pos="8065"/>
                <w:tab w:val="left" w:pos="9258"/>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 xml:space="preserve">а) заявление о выдаче разрешения на право вырубки зеленых насаждений. </w:t>
            </w:r>
            <w:proofErr w:type="gramStart"/>
            <w:r w:rsidRPr="008255F8">
              <w:rPr>
                <w:rFonts w:ascii="Arial" w:hAnsi="Arial" w:cs="Arial"/>
                <w:sz w:val="20"/>
                <w:szCs w:val="20"/>
              </w:rPr>
              <w:t>В случае представления заявления о выдаче разрешения на право вырубки зеленых насаждений в электронной форме посредством Единого портала в соответствии</w:t>
            </w:r>
            <w:proofErr w:type="gramEnd"/>
            <w:r w:rsidRPr="008255F8">
              <w:rPr>
                <w:rFonts w:ascii="Arial" w:hAnsi="Arial" w:cs="Arial"/>
                <w:sz w:val="20"/>
                <w:szCs w:val="20"/>
              </w:rPr>
              <w:t xml:space="preserve"> с подпунктом «а» пункта 9.1.1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без необходимости предоставления в иной форме;</w:t>
            </w:r>
          </w:p>
          <w:p w:rsidR="007D5F6D" w:rsidRPr="008255F8" w:rsidRDefault="007D5F6D" w:rsidP="007D5F6D">
            <w:pPr>
              <w:pStyle w:val="af1"/>
              <w:tabs>
                <w:tab w:val="left" w:pos="4659"/>
                <w:tab w:val="left" w:pos="5993"/>
                <w:tab w:val="left" w:pos="7393"/>
                <w:tab w:val="left" w:pos="8072"/>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 xml:space="preserve">б) документ, удостоверяющего личность заявителя или представителя заявителя (предоставляется в случае личного обращения в уполномоченный орган, МФЦ). </w:t>
            </w:r>
            <w:r w:rsidRPr="008255F8">
              <w:rPr>
                <w:rFonts w:ascii="Arial" w:hAnsi="Arial" w:cs="Arial"/>
                <w:iCs/>
                <w:sz w:val="20"/>
                <w:szCs w:val="20"/>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8255F8">
              <w:rPr>
                <w:rFonts w:ascii="Arial" w:hAnsi="Arial" w:cs="Arial"/>
                <w:iCs/>
                <w:sz w:val="20"/>
                <w:szCs w:val="20"/>
              </w:rPr>
              <w:t>ии и ау</w:t>
            </w:r>
            <w:proofErr w:type="gramEnd"/>
            <w:r w:rsidRPr="008255F8">
              <w:rPr>
                <w:rFonts w:ascii="Arial" w:hAnsi="Arial" w:cs="Arial"/>
                <w:iCs/>
                <w:sz w:val="20"/>
                <w:szCs w:val="20"/>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Pr="008255F8">
              <w:rPr>
                <w:rFonts w:ascii="Arial" w:hAnsi="Arial" w:cs="Arial"/>
                <w:sz w:val="20"/>
                <w:szCs w:val="20"/>
              </w:rPr>
              <w:t>;</w:t>
            </w:r>
          </w:p>
          <w:p w:rsidR="007D5F6D" w:rsidRPr="008255F8" w:rsidRDefault="007D5F6D" w:rsidP="007D5F6D">
            <w:pPr>
              <w:pStyle w:val="af1"/>
              <w:tabs>
                <w:tab w:val="left" w:pos="1905"/>
                <w:tab w:val="left" w:pos="2325"/>
                <w:tab w:val="left" w:pos="3086"/>
                <w:tab w:val="left" w:pos="3868"/>
                <w:tab w:val="left" w:pos="4775"/>
                <w:tab w:val="left" w:pos="5039"/>
                <w:tab w:val="left" w:pos="6466"/>
                <w:tab w:val="left" w:pos="6520"/>
                <w:tab w:val="left" w:pos="6578"/>
                <w:tab w:val="left" w:pos="6972"/>
                <w:tab w:val="left" w:pos="8365"/>
                <w:tab w:val="left" w:pos="8534"/>
                <w:tab w:val="left" w:pos="8587"/>
                <w:tab w:val="left" w:pos="9833"/>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w:t>
            </w:r>
            <w:r w:rsidRPr="008255F8">
              <w:rPr>
                <w:rFonts w:ascii="Arial" w:hAnsi="Arial" w:cs="Arial"/>
                <w:sz w:val="20"/>
                <w:szCs w:val="20"/>
              </w:rPr>
              <w:lastRenderedPageBreak/>
              <w:t xml:space="preserve">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proofErr w:type="spellStart"/>
            <w:r w:rsidRPr="008255F8">
              <w:rPr>
                <w:rFonts w:ascii="Arial" w:hAnsi="Arial" w:cs="Arial"/>
                <w:sz w:val="20"/>
                <w:szCs w:val="20"/>
              </w:rPr>
              <w:t>sig</w:t>
            </w:r>
            <w:proofErr w:type="spellEnd"/>
            <w:r w:rsidRPr="008255F8">
              <w:rPr>
                <w:rFonts w:ascii="Arial" w:hAnsi="Arial" w:cs="Arial"/>
                <w:sz w:val="20"/>
                <w:szCs w:val="20"/>
              </w:rPr>
              <w:t>;</w:t>
            </w:r>
          </w:p>
          <w:p w:rsidR="007D5F6D" w:rsidRPr="008255F8" w:rsidRDefault="007D5F6D" w:rsidP="007D5F6D">
            <w:pPr>
              <w:pStyle w:val="af1"/>
              <w:tabs>
                <w:tab w:val="left" w:pos="1152"/>
                <w:tab w:val="left" w:pos="1693"/>
                <w:tab w:val="left" w:pos="2488"/>
                <w:tab w:val="left" w:pos="3029"/>
                <w:tab w:val="left" w:pos="5470"/>
                <w:tab w:val="left" w:pos="5869"/>
                <w:tab w:val="left" w:pos="7064"/>
                <w:tab w:val="left" w:pos="9376"/>
              </w:tabs>
              <w:kinsoku w:val="0"/>
              <w:overflowPunct w:val="0"/>
              <w:spacing w:after="0" w:line="240" w:lineRule="auto"/>
              <w:ind w:right="2" w:firstLine="709"/>
              <w:rPr>
                <w:rFonts w:ascii="Arial" w:hAnsi="Arial" w:cs="Arial"/>
                <w:sz w:val="20"/>
                <w:szCs w:val="20"/>
              </w:rPr>
            </w:pPr>
            <w:proofErr w:type="gramStart"/>
            <w:r w:rsidRPr="008255F8">
              <w:rPr>
                <w:rFonts w:ascii="Arial" w:hAnsi="Arial" w:cs="Arial"/>
                <w:sz w:val="20"/>
                <w:szCs w:val="20"/>
              </w:rPr>
              <w:t>г) </w:t>
            </w:r>
            <w:proofErr w:type="spellStart"/>
            <w:r w:rsidRPr="008255F8">
              <w:rPr>
                <w:rFonts w:ascii="Arial" w:hAnsi="Arial" w:cs="Arial"/>
                <w:sz w:val="20"/>
                <w:szCs w:val="20"/>
              </w:rPr>
              <w:t>дендроплан</w:t>
            </w:r>
            <w:proofErr w:type="spellEnd"/>
            <w:r w:rsidRPr="008255F8">
              <w:rPr>
                <w:rFonts w:ascii="Arial" w:hAnsi="Arial" w:cs="Arial"/>
                <w:sz w:val="20"/>
                <w:szCs w:val="20"/>
              </w:rPr>
              <w:t xml:space="preserve"> или схема с описанием места положения дерева (с указанием ближайшего адресного ориентира), а также информации об основаниях для его вырубки;</w:t>
            </w:r>
            <w:proofErr w:type="gramEnd"/>
          </w:p>
          <w:p w:rsidR="007D5F6D" w:rsidRPr="008255F8" w:rsidRDefault="007D5F6D" w:rsidP="007D5F6D">
            <w:pPr>
              <w:ind w:right="2" w:firstLine="709"/>
              <w:jc w:val="both"/>
              <w:rPr>
                <w:rStyle w:val="aff9"/>
                <w:rFonts w:ascii="Arial" w:hAnsi="Arial" w:cs="Arial"/>
                <w:i w:val="0"/>
                <w:iCs w:val="0"/>
                <w:sz w:val="20"/>
                <w:szCs w:val="20"/>
              </w:rPr>
            </w:pPr>
            <w:proofErr w:type="gramStart"/>
            <w:r w:rsidRPr="008255F8">
              <w:rPr>
                <w:rStyle w:val="aff9"/>
                <w:rFonts w:ascii="Arial" w:hAnsi="Arial" w:cs="Arial"/>
                <w:i w:val="0"/>
                <w:iCs w:val="0"/>
                <w:sz w:val="20"/>
                <w:szCs w:val="20"/>
              </w:rPr>
              <w:t>д) документ с указанием кадастрового номера земельного участка (при наличии), адреса (месторасположения) земельного участка, вида проведения работ, с указанием характеристик зеленых насаждений (породы, высоты, диаметра, и т.д.)  подлежащих вырубке (</w:t>
            </w:r>
            <w:proofErr w:type="spellStart"/>
            <w:r w:rsidRPr="008255F8">
              <w:rPr>
                <w:rStyle w:val="aff9"/>
                <w:rFonts w:ascii="Arial" w:hAnsi="Arial" w:cs="Arial"/>
                <w:i w:val="0"/>
                <w:iCs w:val="0"/>
                <w:sz w:val="20"/>
                <w:szCs w:val="20"/>
              </w:rPr>
              <w:t>перечетная</w:t>
            </w:r>
            <w:proofErr w:type="spellEnd"/>
            <w:r w:rsidRPr="008255F8">
              <w:rPr>
                <w:rStyle w:val="aff9"/>
                <w:rFonts w:ascii="Arial" w:hAnsi="Arial" w:cs="Arial"/>
                <w:i w:val="0"/>
                <w:iCs w:val="0"/>
                <w:sz w:val="20"/>
                <w:szCs w:val="20"/>
              </w:rPr>
              <w:t xml:space="preserve"> ведомость зеленых насаждений)</w:t>
            </w:r>
            <w:proofErr w:type="gramEnd"/>
          </w:p>
          <w:p w:rsidR="007D5F6D" w:rsidRPr="008255F8" w:rsidRDefault="007D5F6D" w:rsidP="007D5F6D">
            <w:pPr>
              <w:pStyle w:val="af1"/>
              <w:tabs>
                <w:tab w:val="left" w:pos="1152"/>
                <w:tab w:val="left" w:pos="1693"/>
                <w:tab w:val="left" w:pos="2488"/>
                <w:tab w:val="left" w:pos="3029"/>
                <w:tab w:val="left" w:pos="5470"/>
                <w:tab w:val="left" w:pos="5869"/>
                <w:tab w:val="left" w:pos="7064"/>
                <w:tab w:val="left" w:pos="9376"/>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е) заключение специализированной организации о нарушении естественного освещения в жилом или нежилом помещении (в случае отсутствия предписания надзорных органов);</w:t>
            </w:r>
          </w:p>
          <w:p w:rsidR="007D5F6D" w:rsidRPr="008255F8" w:rsidRDefault="007D5F6D" w:rsidP="007D5F6D">
            <w:pPr>
              <w:pStyle w:val="af1"/>
              <w:tabs>
                <w:tab w:val="left" w:pos="1152"/>
                <w:tab w:val="left" w:pos="1693"/>
                <w:tab w:val="left" w:pos="2488"/>
                <w:tab w:val="left" w:pos="3029"/>
                <w:tab w:val="left" w:pos="5470"/>
                <w:tab w:val="left" w:pos="5869"/>
                <w:tab w:val="left" w:pos="7064"/>
                <w:tab w:val="left" w:pos="9376"/>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ж) заключение специализированной организации о нарушении строительных, санитарных и иных норм и правил, вызванных произрастанием зеленых насаждений (при выявлении нарушения строительных, санитарных и иных норм и правил, вызванных произрастанием зеленых насаждений);</w:t>
            </w:r>
          </w:p>
          <w:p w:rsidR="007D5F6D" w:rsidRPr="008255F8" w:rsidRDefault="007D5F6D" w:rsidP="007D5F6D">
            <w:pPr>
              <w:pStyle w:val="ad"/>
              <w:tabs>
                <w:tab w:val="left" w:pos="993"/>
              </w:tabs>
              <w:ind w:left="0" w:right="2"/>
              <w:contextualSpacing/>
              <w:jc w:val="both"/>
              <w:rPr>
                <w:rFonts w:ascii="Arial" w:hAnsi="Arial" w:cs="Arial"/>
                <w:sz w:val="20"/>
                <w:szCs w:val="20"/>
                <w:lang w:val="ru-RU" w:eastAsia="ru-RU"/>
              </w:rPr>
            </w:pPr>
            <w:proofErr w:type="spellStart"/>
            <w:r w:rsidRPr="00DE3479">
              <w:rPr>
                <w:rFonts w:ascii="Arial" w:hAnsi="Arial" w:cs="Arial"/>
                <w:sz w:val="20"/>
                <w:szCs w:val="20"/>
                <w:lang w:val="ru-RU" w:eastAsia="ru-RU"/>
              </w:rPr>
              <w:t>з</w:t>
            </w:r>
            <w:proofErr w:type="spellEnd"/>
            <w:r w:rsidRPr="00DE3479">
              <w:rPr>
                <w:rFonts w:ascii="Arial" w:hAnsi="Arial" w:cs="Arial"/>
                <w:sz w:val="20"/>
                <w:szCs w:val="20"/>
                <w:lang w:val="ru-RU" w:eastAsia="ru-RU"/>
              </w:rPr>
              <w:t>)</w:t>
            </w:r>
            <w:r w:rsidRPr="008255F8">
              <w:rPr>
                <w:rFonts w:ascii="Arial" w:hAnsi="Arial" w:cs="Arial"/>
                <w:sz w:val="20"/>
                <w:szCs w:val="20"/>
                <w:lang w:val="ru-RU" w:eastAsia="ru-RU"/>
              </w:rPr>
              <w:t> </w:t>
            </w:r>
            <w:r w:rsidRPr="00DE3479">
              <w:rPr>
                <w:rFonts w:ascii="Arial" w:hAnsi="Arial" w:cs="Arial"/>
                <w:sz w:val="20"/>
                <w:szCs w:val="20"/>
                <w:lang w:val="ru-RU" w:eastAsia="ru-RU"/>
              </w:rPr>
              <w:t>задание на выполнение инженерных изысканий (в случае проведения инженерно-геологических изысканий</w:t>
            </w:r>
            <w:r w:rsidRPr="008255F8">
              <w:rPr>
                <w:rFonts w:ascii="Arial" w:hAnsi="Arial" w:cs="Arial"/>
                <w:sz w:val="20"/>
                <w:szCs w:val="20"/>
                <w:lang w:val="ru-RU" w:eastAsia="ru-RU"/>
              </w:rPr>
              <w:t>).</w:t>
            </w:r>
          </w:p>
          <w:p w:rsidR="007D5F6D" w:rsidRPr="008255F8" w:rsidRDefault="007D5F6D" w:rsidP="007D5F6D">
            <w:pPr>
              <w:pStyle w:val="Heading1"/>
              <w:numPr>
                <w:ilvl w:val="1"/>
                <w:numId w:val="34"/>
              </w:numPr>
              <w:tabs>
                <w:tab w:val="left" w:pos="1134"/>
              </w:tabs>
              <w:kinsoku w:val="0"/>
              <w:overflowPunct w:val="0"/>
              <w:ind w:left="0" w:right="2" w:firstLine="709"/>
              <w:jc w:val="both"/>
              <w:outlineLvl w:val="2"/>
              <w:rPr>
                <w:rFonts w:ascii="Arial" w:hAnsi="Arial" w:cs="Arial"/>
                <w:b w:val="0"/>
                <w:bCs w:val="0"/>
                <w:sz w:val="20"/>
                <w:szCs w:val="20"/>
              </w:rPr>
            </w:pPr>
            <w:bookmarkStart w:id="13" w:name="_Toc104681553"/>
            <w:r w:rsidRPr="008255F8">
              <w:rPr>
                <w:rFonts w:ascii="Arial" w:hAnsi="Arial" w:cs="Arial"/>
                <w:b w:val="0"/>
                <w:sz w:val="20"/>
                <w:szCs w:val="20"/>
              </w:rPr>
              <w:t xml:space="preserve">Исчерпывающий перечень документов и сведений, необходимых в соответствии с нормативными правовыми актами для предоставления </w:t>
            </w:r>
            <w:r w:rsidRPr="008255F8">
              <w:rPr>
                <w:rFonts w:ascii="Arial" w:hAnsi="Arial" w:cs="Arial"/>
                <w:b w:val="0"/>
                <w:bCs w:val="0"/>
                <w:sz w:val="20"/>
                <w:szCs w:val="20"/>
              </w:rPr>
              <w:t>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bookmarkEnd w:id="13"/>
            <w:r w:rsidRPr="008255F8">
              <w:rPr>
                <w:rFonts w:ascii="Arial" w:hAnsi="Arial" w:cs="Arial"/>
                <w:b w:val="0"/>
                <w:bCs w:val="0"/>
                <w:sz w:val="20"/>
                <w:szCs w:val="20"/>
              </w:rPr>
              <w:t>.</w:t>
            </w:r>
          </w:p>
          <w:p w:rsidR="007D5F6D" w:rsidRPr="00DE3479" w:rsidRDefault="007D5F6D" w:rsidP="007D5F6D">
            <w:pPr>
              <w:pStyle w:val="ad"/>
              <w:widowControl w:val="0"/>
              <w:numPr>
                <w:ilvl w:val="2"/>
                <w:numId w:val="34"/>
              </w:numPr>
              <w:tabs>
                <w:tab w:val="left" w:pos="1134"/>
                <w:tab w:val="left" w:pos="1276"/>
                <w:tab w:val="left" w:pos="2182"/>
                <w:tab w:val="left" w:pos="2309"/>
                <w:tab w:val="left" w:pos="2382"/>
                <w:tab w:val="left" w:pos="2888"/>
                <w:tab w:val="left" w:pos="3282"/>
                <w:tab w:val="left" w:pos="3342"/>
                <w:tab w:val="left" w:pos="4090"/>
                <w:tab w:val="left" w:pos="4772"/>
                <w:tab w:val="left" w:pos="4857"/>
                <w:tab w:val="left" w:pos="5965"/>
                <w:tab w:val="left" w:pos="6154"/>
                <w:tab w:val="left" w:pos="6597"/>
                <w:tab w:val="left" w:pos="6947"/>
                <w:tab w:val="left" w:pos="7309"/>
                <w:tab w:val="left" w:pos="7365"/>
                <w:tab w:val="left" w:pos="7750"/>
                <w:tab w:val="left" w:pos="7860"/>
                <w:tab w:val="left" w:pos="9444"/>
                <w:tab w:val="left" w:pos="9848"/>
              </w:tabs>
              <w:kinsoku w:val="0"/>
              <w:overflowPunct w:val="0"/>
              <w:autoSpaceDE w:val="0"/>
              <w:autoSpaceDN w:val="0"/>
              <w:adjustRightInd w:val="0"/>
              <w:ind w:left="0" w:right="2" w:firstLine="709"/>
              <w:jc w:val="both"/>
              <w:rPr>
                <w:rFonts w:ascii="Arial" w:hAnsi="Arial" w:cs="Arial"/>
                <w:sz w:val="20"/>
                <w:szCs w:val="20"/>
                <w:lang w:val="ru-RU" w:eastAsia="ru-RU"/>
              </w:rPr>
            </w:pPr>
            <w:proofErr w:type="gramStart"/>
            <w:r w:rsidRPr="00DE3479">
              <w:rPr>
                <w:rFonts w:ascii="Arial" w:hAnsi="Arial" w:cs="Arial"/>
                <w:sz w:val="20"/>
                <w:szCs w:val="20"/>
                <w:lang w:val="ru-RU" w:eastAsia="ru-RU"/>
              </w:rPr>
              <w:t xml:space="preserve">Исчерпывающий перечень необходимых для предоставления услуги документов (их копий или сведений, содержащихся в них), которые </w:t>
            </w:r>
            <w:r w:rsidRPr="00DE3479">
              <w:rPr>
                <w:rFonts w:ascii="Arial" w:hAnsi="Arial" w:cs="Arial"/>
                <w:sz w:val="20"/>
                <w:szCs w:val="20"/>
                <w:u w:val="single"/>
                <w:lang w:val="ru-RU" w:eastAsia="ru-RU"/>
              </w:rPr>
              <w:t>запрашиваются</w:t>
            </w:r>
            <w:r w:rsidRPr="00DE3479">
              <w:rPr>
                <w:rFonts w:ascii="Arial" w:hAnsi="Arial" w:cs="Arial"/>
                <w:sz w:val="20"/>
                <w:szCs w:val="20"/>
                <w:lang w:val="ru-RU" w:eastAsia="ru-RU"/>
              </w:rPr>
              <w:t xml:space="preserve">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w:t>
            </w:r>
            <w:proofErr w:type="gramEnd"/>
            <w:r w:rsidRPr="00DE3479">
              <w:rPr>
                <w:rFonts w:ascii="Arial" w:hAnsi="Arial" w:cs="Arial"/>
                <w:sz w:val="20"/>
                <w:szCs w:val="20"/>
                <w:lang w:val="ru-RU" w:eastAsia="ru-RU"/>
              </w:rPr>
              <w:t xml:space="preserve"> находятся указанные документы, и которые заявитель вправе представить по собственной инициативе:</w:t>
            </w:r>
          </w:p>
          <w:p w:rsidR="007D5F6D" w:rsidRPr="008255F8" w:rsidRDefault="007D5F6D" w:rsidP="007D5F6D">
            <w:pPr>
              <w:pStyle w:val="af1"/>
              <w:tabs>
                <w:tab w:val="left" w:pos="851"/>
                <w:tab w:val="left" w:pos="993"/>
                <w:tab w:val="left" w:pos="1795"/>
                <w:tab w:val="left" w:pos="4854"/>
                <w:tab w:val="left" w:pos="6741"/>
                <w:tab w:val="left" w:pos="8274"/>
                <w:tab w:val="left" w:pos="8779"/>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 xml:space="preserve">а) сведения из Единого государственного реестра юридических лиц                              (при обращении заявителя, являющегося </w:t>
            </w:r>
            <w:r w:rsidRPr="008255F8">
              <w:rPr>
                <w:rFonts w:ascii="Arial" w:hAnsi="Arial" w:cs="Arial"/>
                <w:sz w:val="20"/>
                <w:szCs w:val="20"/>
              </w:rPr>
              <w:lastRenderedPageBreak/>
              <w:t xml:space="preserve">юридическим лицом); </w:t>
            </w:r>
          </w:p>
          <w:p w:rsidR="007D5F6D" w:rsidRPr="008255F8" w:rsidRDefault="007D5F6D" w:rsidP="007D5F6D">
            <w:pPr>
              <w:pStyle w:val="af1"/>
              <w:tabs>
                <w:tab w:val="left" w:pos="851"/>
                <w:tab w:val="left" w:pos="993"/>
                <w:tab w:val="left" w:pos="1795"/>
                <w:tab w:val="left" w:pos="4854"/>
                <w:tab w:val="left" w:pos="6741"/>
                <w:tab w:val="left" w:pos="8274"/>
                <w:tab w:val="left" w:pos="8779"/>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б) сведения из Единого государственного реестра индивидуальных предпринимателей (при обращении  заявителя, являющегося индивидуальным предпринимателем);</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в)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7D5F6D" w:rsidRPr="008255F8" w:rsidRDefault="007D5F6D" w:rsidP="007D5F6D">
            <w:pPr>
              <w:pStyle w:val="af1"/>
              <w:kinsoku w:val="0"/>
              <w:overflowPunct w:val="0"/>
              <w:spacing w:after="0" w:line="240" w:lineRule="auto"/>
              <w:ind w:right="2" w:firstLine="709"/>
              <w:rPr>
                <w:rFonts w:ascii="Arial" w:hAnsi="Arial" w:cs="Arial"/>
                <w:bCs/>
                <w:sz w:val="20"/>
                <w:szCs w:val="20"/>
              </w:rPr>
            </w:pPr>
            <w:r w:rsidRPr="008255F8">
              <w:rPr>
                <w:rFonts w:ascii="Arial" w:hAnsi="Arial" w:cs="Arial"/>
                <w:sz w:val="20"/>
                <w:szCs w:val="20"/>
              </w:rPr>
              <w:t xml:space="preserve">г) </w:t>
            </w:r>
            <w:r w:rsidRPr="008255F8">
              <w:rPr>
                <w:rFonts w:ascii="Arial" w:hAnsi="Arial" w:cs="Arial"/>
                <w:bCs/>
                <w:sz w:val="20"/>
                <w:szCs w:val="20"/>
              </w:rPr>
              <w:t>Предписание надзорного органа;</w:t>
            </w:r>
          </w:p>
          <w:p w:rsidR="007D5F6D" w:rsidRPr="008255F8" w:rsidRDefault="007D5F6D" w:rsidP="007D5F6D">
            <w:pPr>
              <w:pStyle w:val="af1"/>
              <w:kinsoku w:val="0"/>
              <w:overflowPunct w:val="0"/>
              <w:spacing w:after="0" w:line="240" w:lineRule="auto"/>
              <w:ind w:right="2" w:firstLine="709"/>
              <w:rPr>
                <w:rFonts w:ascii="Arial" w:hAnsi="Arial" w:cs="Arial"/>
                <w:bCs/>
                <w:sz w:val="20"/>
                <w:szCs w:val="20"/>
              </w:rPr>
            </w:pPr>
            <w:r w:rsidRPr="008255F8">
              <w:rPr>
                <w:rFonts w:ascii="Arial" w:hAnsi="Arial" w:cs="Arial"/>
                <w:bCs/>
                <w:sz w:val="20"/>
                <w:szCs w:val="20"/>
              </w:rPr>
              <w:t>д) Разрешение на размещение объекта;</w:t>
            </w:r>
          </w:p>
          <w:p w:rsidR="007D5F6D" w:rsidRPr="008255F8" w:rsidRDefault="007D5F6D" w:rsidP="007D5F6D">
            <w:pPr>
              <w:pStyle w:val="af1"/>
              <w:kinsoku w:val="0"/>
              <w:overflowPunct w:val="0"/>
              <w:spacing w:after="0" w:line="240" w:lineRule="auto"/>
              <w:ind w:right="2" w:firstLine="709"/>
              <w:rPr>
                <w:rFonts w:ascii="Arial" w:hAnsi="Arial" w:cs="Arial"/>
                <w:bCs/>
                <w:sz w:val="20"/>
                <w:szCs w:val="20"/>
              </w:rPr>
            </w:pPr>
            <w:r w:rsidRPr="008255F8">
              <w:rPr>
                <w:rFonts w:ascii="Arial" w:hAnsi="Arial" w:cs="Arial"/>
                <w:bCs/>
                <w:sz w:val="20"/>
                <w:szCs w:val="20"/>
              </w:rPr>
              <w:t>е) Разрешение на право проведения земляных работ;</w:t>
            </w:r>
          </w:p>
          <w:p w:rsidR="007D5F6D" w:rsidRPr="008255F8" w:rsidRDefault="007D5F6D" w:rsidP="007D5F6D">
            <w:pPr>
              <w:pStyle w:val="af1"/>
              <w:tabs>
                <w:tab w:val="left" w:pos="1152"/>
                <w:tab w:val="left" w:pos="1693"/>
                <w:tab w:val="left" w:pos="2488"/>
                <w:tab w:val="left" w:pos="3029"/>
                <w:tab w:val="left" w:pos="5470"/>
                <w:tab w:val="left" w:pos="5869"/>
                <w:tab w:val="left" w:pos="7064"/>
                <w:tab w:val="left" w:pos="9376"/>
              </w:tabs>
              <w:kinsoku w:val="0"/>
              <w:overflowPunct w:val="0"/>
              <w:spacing w:after="0" w:line="240" w:lineRule="auto"/>
              <w:ind w:right="2" w:firstLine="709"/>
              <w:rPr>
                <w:rFonts w:ascii="Arial" w:hAnsi="Arial" w:cs="Arial"/>
                <w:sz w:val="20"/>
                <w:szCs w:val="20"/>
              </w:rPr>
            </w:pPr>
            <w:proofErr w:type="gramStart"/>
            <w:r w:rsidRPr="008255F8">
              <w:rPr>
                <w:rFonts w:ascii="Arial" w:hAnsi="Arial" w:cs="Arial"/>
                <w:sz w:val="20"/>
                <w:szCs w:val="20"/>
              </w:rPr>
              <w:t>ж) Схема движения транспорта и пешеходов, в случае обращения за получением разрешения на вырубку зеленых насаждений, проводимой на проезжей части;</w:t>
            </w:r>
            <w:proofErr w:type="gramEnd"/>
          </w:p>
          <w:p w:rsidR="007D5F6D" w:rsidRPr="008255F8" w:rsidRDefault="007D5F6D" w:rsidP="007D5F6D">
            <w:pPr>
              <w:pStyle w:val="af1"/>
              <w:tabs>
                <w:tab w:val="left" w:pos="1152"/>
                <w:tab w:val="left" w:pos="1693"/>
                <w:tab w:val="left" w:pos="2488"/>
                <w:tab w:val="left" w:pos="3029"/>
                <w:tab w:val="left" w:pos="5470"/>
                <w:tab w:val="left" w:pos="5869"/>
                <w:tab w:val="left" w:pos="7064"/>
                <w:tab w:val="left" w:pos="9376"/>
              </w:tabs>
              <w:kinsoku w:val="0"/>
              <w:overflowPunct w:val="0"/>
              <w:spacing w:after="0" w:line="240" w:lineRule="auto"/>
              <w:ind w:firstLine="709"/>
              <w:rPr>
                <w:rFonts w:ascii="Arial" w:hAnsi="Arial" w:cs="Arial"/>
                <w:sz w:val="20"/>
                <w:szCs w:val="20"/>
              </w:rPr>
            </w:pPr>
            <w:proofErr w:type="spellStart"/>
            <w:r w:rsidRPr="008255F8">
              <w:rPr>
                <w:rFonts w:ascii="Arial" w:hAnsi="Arial" w:cs="Arial"/>
                <w:sz w:val="20"/>
                <w:szCs w:val="20"/>
              </w:rPr>
              <w:t>з</w:t>
            </w:r>
            <w:proofErr w:type="spellEnd"/>
            <w:r w:rsidRPr="008255F8">
              <w:rPr>
                <w:rFonts w:ascii="Arial" w:hAnsi="Arial" w:cs="Arial"/>
                <w:sz w:val="20"/>
                <w:szCs w:val="20"/>
              </w:rPr>
              <w:t>) Разрешение на строительство.</w:t>
            </w:r>
          </w:p>
          <w:p w:rsidR="007D5F6D" w:rsidRPr="008255F8" w:rsidRDefault="007D5F6D" w:rsidP="007D5F6D">
            <w:pPr>
              <w:pStyle w:val="af1"/>
              <w:numPr>
                <w:ilvl w:val="0"/>
                <w:numId w:val="34"/>
              </w:numPr>
              <w:shd w:val="clear" w:color="auto" w:fill="auto"/>
              <w:tabs>
                <w:tab w:val="left" w:pos="426"/>
                <w:tab w:val="left" w:pos="993"/>
                <w:tab w:val="left" w:pos="1134"/>
                <w:tab w:val="left" w:pos="2488"/>
                <w:tab w:val="left" w:pos="3029"/>
                <w:tab w:val="left" w:pos="5470"/>
                <w:tab w:val="left" w:pos="5869"/>
                <w:tab w:val="left" w:pos="7064"/>
                <w:tab w:val="left" w:pos="9376"/>
              </w:tabs>
              <w:kinsoku w:val="0"/>
              <w:overflowPunct w:val="0"/>
              <w:autoSpaceDE w:val="0"/>
              <w:autoSpaceDN w:val="0"/>
              <w:adjustRightInd w:val="0"/>
              <w:spacing w:after="0" w:line="240" w:lineRule="auto"/>
              <w:ind w:left="0" w:firstLine="0"/>
              <w:jc w:val="center"/>
              <w:outlineLvl w:val="1"/>
              <w:rPr>
                <w:rFonts w:ascii="Arial" w:hAnsi="Arial" w:cs="Arial"/>
                <w:sz w:val="20"/>
                <w:szCs w:val="20"/>
                <w:u w:val="single"/>
              </w:rPr>
            </w:pPr>
            <w:bookmarkStart w:id="14" w:name="_Toc104681554"/>
            <w:r w:rsidRPr="008255F8">
              <w:rPr>
                <w:rFonts w:ascii="Arial" w:hAnsi="Arial" w:cs="Arial"/>
                <w:sz w:val="20"/>
                <w:szCs w:val="20"/>
                <w:u w:val="single"/>
              </w:rPr>
              <w:t>Исчерпывающий перечень оснований отказа в приеме документов</w:t>
            </w:r>
            <w:bookmarkEnd w:id="14"/>
            <w:r w:rsidRPr="008255F8">
              <w:rPr>
                <w:rFonts w:ascii="Arial" w:hAnsi="Arial" w:cs="Arial"/>
                <w:sz w:val="20"/>
                <w:szCs w:val="20"/>
                <w:u w:val="single"/>
              </w:rPr>
              <w:t>, необходимых для предоставления муниципальной услуги</w:t>
            </w:r>
          </w:p>
          <w:p w:rsidR="007D5F6D" w:rsidRPr="00DE3479" w:rsidRDefault="007D5F6D" w:rsidP="007D5F6D">
            <w:pPr>
              <w:pStyle w:val="ad"/>
              <w:widowControl w:val="0"/>
              <w:numPr>
                <w:ilvl w:val="1"/>
                <w:numId w:val="34"/>
              </w:numPr>
              <w:tabs>
                <w:tab w:val="left" w:pos="1276"/>
              </w:tabs>
              <w:kinsoku w:val="0"/>
              <w:overflowPunct w:val="0"/>
              <w:autoSpaceDE w:val="0"/>
              <w:autoSpaceDN w:val="0"/>
              <w:adjustRightInd w:val="0"/>
              <w:ind w:left="0" w:right="2" w:firstLine="709"/>
              <w:jc w:val="both"/>
              <w:rPr>
                <w:rFonts w:ascii="Arial" w:hAnsi="Arial" w:cs="Arial"/>
                <w:bCs/>
                <w:sz w:val="20"/>
                <w:szCs w:val="20"/>
                <w:lang w:val="ru-RU" w:eastAsia="ru-RU"/>
              </w:rPr>
            </w:pPr>
            <w:r w:rsidRPr="00DE3479">
              <w:rPr>
                <w:rFonts w:ascii="Arial" w:hAnsi="Arial" w:cs="Arial"/>
                <w:sz w:val="20"/>
                <w:szCs w:val="20"/>
                <w:lang w:val="ru-RU" w:eastAsia="ru-RU"/>
              </w:rPr>
              <w:t>З</w:t>
            </w:r>
            <w:r w:rsidRPr="00DE3479">
              <w:rPr>
                <w:rFonts w:ascii="Arial" w:hAnsi="Arial" w:cs="Arial"/>
                <w:bCs/>
                <w:sz w:val="20"/>
                <w:szCs w:val="20"/>
                <w:lang w:val="ru-RU" w:eastAsia="ru-RU"/>
              </w:rPr>
              <w:t>аявление</w:t>
            </w:r>
            <w:r w:rsidRPr="00DE3479">
              <w:rPr>
                <w:rFonts w:ascii="Arial" w:hAnsi="Arial" w:cs="Arial"/>
                <w:sz w:val="20"/>
                <w:szCs w:val="20"/>
                <w:lang w:val="ru-RU" w:eastAsia="ru-RU"/>
              </w:rPr>
              <w:t xml:space="preserve"> о предоставлении </w:t>
            </w:r>
            <w:r w:rsidRPr="00DE3479">
              <w:rPr>
                <w:rFonts w:ascii="Arial" w:hAnsi="Arial" w:cs="Arial"/>
                <w:bCs/>
                <w:sz w:val="20"/>
                <w:szCs w:val="20"/>
                <w:lang w:val="ru-RU" w:eastAsia="ru-RU"/>
              </w:rPr>
              <w:t xml:space="preserve">услуги подано в орган государственной власти, орган местного самоуправления или организацию, в полномочия которых не входит </w:t>
            </w:r>
            <w:r w:rsidRPr="00DE3479">
              <w:rPr>
                <w:rFonts w:ascii="Arial" w:hAnsi="Arial" w:cs="Arial"/>
                <w:sz w:val="20"/>
                <w:szCs w:val="20"/>
                <w:lang w:val="ru-RU" w:eastAsia="ru-RU"/>
              </w:rPr>
              <w:t xml:space="preserve">предоставление </w:t>
            </w:r>
            <w:r w:rsidRPr="00DE3479">
              <w:rPr>
                <w:rFonts w:ascii="Arial" w:hAnsi="Arial" w:cs="Arial"/>
                <w:bCs/>
                <w:sz w:val="20"/>
                <w:szCs w:val="20"/>
                <w:lang w:val="ru-RU" w:eastAsia="ru-RU"/>
              </w:rPr>
              <w:t>услуги;</w:t>
            </w:r>
          </w:p>
          <w:p w:rsidR="007D5F6D" w:rsidRPr="00DE3479" w:rsidRDefault="007D5F6D" w:rsidP="007D5F6D">
            <w:pPr>
              <w:pStyle w:val="ad"/>
              <w:widowControl w:val="0"/>
              <w:numPr>
                <w:ilvl w:val="1"/>
                <w:numId w:val="34"/>
              </w:numPr>
              <w:tabs>
                <w:tab w:val="left" w:pos="1276"/>
              </w:tabs>
              <w:kinsoku w:val="0"/>
              <w:overflowPunct w:val="0"/>
              <w:autoSpaceDE w:val="0"/>
              <w:autoSpaceDN w:val="0"/>
              <w:adjustRightInd w:val="0"/>
              <w:ind w:left="0" w:right="2" w:firstLine="709"/>
              <w:jc w:val="both"/>
              <w:rPr>
                <w:rFonts w:ascii="Arial" w:hAnsi="Arial" w:cs="Arial"/>
                <w:bCs/>
                <w:sz w:val="20"/>
                <w:szCs w:val="20"/>
                <w:lang w:val="ru-RU" w:eastAsia="ru-RU"/>
              </w:rPr>
            </w:pPr>
            <w:r w:rsidRPr="00DE3479">
              <w:rPr>
                <w:rFonts w:ascii="Arial" w:hAnsi="Arial" w:cs="Arial"/>
                <w:sz w:val="20"/>
                <w:szCs w:val="20"/>
                <w:lang w:val="ru-RU" w:eastAsia="ru-RU"/>
              </w:rPr>
              <w:t>Представление неполного комплекта документов, необходимых для предоставления услуги;</w:t>
            </w:r>
          </w:p>
          <w:p w:rsidR="007D5F6D" w:rsidRPr="00DE3479" w:rsidRDefault="007D5F6D" w:rsidP="007D5F6D">
            <w:pPr>
              <w:pStyle w:val="ad"/>
              <w:widowControl w:val="0"/>
              <w:numPr>
                <w:ilvl w:val="1"/>
                <w:numId w:val="34"/>
              </w:numPr>
              <w:tabs>
                <w:tab w:val="left" w:pos="1276"/>
              </w:tabs>
              <w:kinsoku w:val="0"/>
              <w:overflowPunct w:val="0"/>
              <w:autoSpaceDE w:val="0"/>
              <w:autoSpaceDN w:val="0"/>
              <w:adjustRightInd w:val="0"/>
              <w:ind w:left="0" w:right="2" w:firstLine="709"/>
              <w:jc w:val="both"/>
              <w:rPr>
                <w:rFonts w:ascii="Arial" w:hAnsi="Arial" w:cs="Arial"/>
                <w:bCs/>
                <w:sz w:val="20"/>
                <w:szCs w:val="20"/>
                <w:lang w:val="ru-RU" w:eastAsia="ru-RU"/>
              </w:rPr>
            </w:pPr>
            <w:r w:rsidRPr="00DE3479">
              <w:rPr>
                <w:rFonts w:ascii="Arial" w:hAnsi="Arial" w:cs="Arial"/>
                <w:sz w:val="20"/>
                <w:szCs w:val="20"/>
                <w:lang w:val="ru-RU" w:eastAsia="ru-RU"/>
              </w:rPr>
              <w:t>Представленные заявителем документы утратили силу на момент обращения за услугой;</w:t>
            </w:r>
          </w:p>
          <w:p w:rsidR="007D5F6D" w:rsidRPr="00DE3479" w:rsidRDefault="007D5F6D" w:rsidP="007D5F6D">
            <w:pPr>
              <w:pStyle w:val="ad"/>
              <w:widowControl w:val="0"/>
              <w:numPr>
                <w:ilvl w:val="1"/>
                <w:numId w:val="34"/>
              </w:numPr>
              <w:tabs>
                <w:tab w:val="left" w:pos="1276"/>
              </w:tabs>
              <w:kinsoku w:val="0"/>
              <w:overflowPunct w:val="0"/>
              <w:autoSpaceDE w:val="0"/>
              <w:autoSpaceDN w:val="0"/>
              <w:adjustRightInd w:val="0"/>
              <w:ind w:left="0" w:right="2" w:firstLine="709"/>
              <w:jc w:val="both"/>
              <w:rPr>
                <w:rFonts w:ascii="Arial" w:hAnsi="Arial" w:cs="Arial"/>
                <w:bCs/>
                <w:sz w:val="20"/>
                <w:szCs w:val="20"/>
                <w:lang w:val="ru-RU" w:eastAsia="ru-RU"/>
              </w:rPr>
            </w:pPr>
            <w:r w:rsidRPr="00DE3479">
              <w:rPr>
                <w:rFonts w:ascii="Arial" w:hAnsi="Arial" w:cs="Arial"/>
                <w:sz w:val="20"/>
                <w:szCs w:val="20"/>
                <w:lang w:val="ru-RU" w:eastAsia="ru-RU"/>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7D5F6D" w:rsidRPr="00DE3479" w:rsidRDefault="007D5F6D" w:rsidP="007D5F6D">
            <w:pPr>
              <w:pStyle w:val="ad"/>
              <w:widowControl w:val="0"/>
              <w:numPr>
                <w:ilvl w:val="1"/>
                <w:numId w:val="34"/>
              </w:numPr>
              <w:tabs>
                <w:tab w:val="left" w:pos="1276"/>
              </w:tabs>
              <w:kinsoku w:val="0"/>
              <w:overflowPunct w:val="0"/>
              <w:autoSpaceDE w:val="0"/>
              <w:autoSpaceDN w:val="0"/>
              <w:adjustRightInd w:val="0"/>
              <w:ind w:left="0" w:right="2" w:firstLine="709"/>
              <w:jc w:val="both"/>
              <w:rPr>
                <w:rFonts w:ascii="Arial" w:hAnsi="Arial" w:cs="Arial"/>
                <w:bCs/>
                <w:sz w:val="20"/>
                <w:szCs w:val="20"/>
                <w:lang w:val="ru-RU" w:eastAsia="ru-RU"/>
              </w:rPr>
            </w:pPr>
            <w:r w:rsidRPr="00DE3479">
              <w:rPr>
                <w:rFonts w:ascii="Arial" w:hAnsi="Arial" w:cs="Arial"/>
                <w:sz w:val="20"/>
                <w:szCs w:val="20"/>
                <w:lang w:val="ru-RU" w:eastAsia="ru-RU"/>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D5F6D" w:rsidRPr="00DE3479" w:rsidRDefault="007D5F6D" w:rsidP="007D5F6D">
            <w:pPr>
              <w:pStyle w:val="ad"/>
              <w:widowControl w:val="0"/>
              <w:numPr>
                <w:ilvl w:val="1"/>
                <w:numId w:val="34"/>
              </w:numPr>
              <w:tabs>
                <w:tab w:val="left" w:pos="1276"/>
              </w:tabs>
              <w:kinsoku w:val="0"/>
              <w:overflowPunct w:val="0"/>
              <w:autoSpaceDE w:val="0"/>
              <w:autoSpaceDN w:val="0"/>
              <w:adjustRightInd w:val="0"/>
              <w:ind w:left="0" w:right="2" w:firstLine="709"/>
              <w:jc w:val="both"/>
              <w:rPr>
                <w:rFonts w:ascii="Arial" w:hAnsi="Arial" w:cs="Arial"/>
                <w:bCs/>
                <w:sz w:val="20"/>
                <w:szCs w:val="20"/>
                <w:lang w:val="ru-RU" w:eastAsia="ru-RU"/>
              </w:rPr>
            </w:pPr>
            <w:r w:rsidRPr="008255F8">
              <w:rPr>
                <w:rFonts w:ascii="Arial" w:hAnsi="Arial" w:cs="Arial"/>
                <w:sz w:val="20"/>
                <w:szCs w:val="20"/>
                <w:lang w:val="ru-RU" w:eastAsia="ru-RU"/>
              </w:rPr>
              <w:t>Н</w:t>
            </w:r>
            <w:r w:rsidRPr="00DE3479">
              <w:rPr>
                <w:rFonts w:ascii="Arial" w:hAnsi="Arial" w:cs="Arial"/>
                <w:sz w:val="20"/>
                <w:szCs w:val="20"/>
                <w:lang w:val="ru-RU" w:eastAsia="ru-RU"/>
              </w:rPr>
              <w:t>еполное заполнение полей в форме заявления, в том числе в интерактивной форме заявления на ЕПГУ</w:t>
            </w:r>
            <w:r w:rsidRPr="00DE3479">
              <w:rPr>
                <w:rFonts w:ascii="Arial" w:hAnsi="Arial" w:cs="Arial"/>
                <w:bCs/>
                <w:sz w:val="20"/>
                <w:szCs w:val="20"/>
                <w:lang w:val="ru-RU" w:eastAsia="ru-RU"/>
              </w:rPr>
              <w:t>;</w:t>
            </w:r>
          </w:p>
          <w:p w:rsidR="007D5F6D" w:rsidRPr="00DE3479" w:rsidRDefault="007D5F6D" w:rsidP="007D5F6D">
            <w:pPr>
              <w:pStyle w:val="ad"/>
              <w:widowControl w:val="0"/>
              <w:numPr>
                <w:ilvl w:val="1"/>
                <w:numId w:val="34"/>
              </w:numPr>
              <w:tabs>
                <w:tab w:val="left" w:pos="1276"/>
              </w:tabs>
              <w:kinsoku w:val="0"/>
              <w:overflowPunct w:val="0"/>
              <w:autoSpaceDE w:val="0"/>
              <w:autoSpaceDN w:val="0"/>
              <w:adjustRightInd w:val="0"/>
              <w:ind w:left="0" w:right="2" w:firstLine="709"/>
              <w:jc w:val="both"/>
              <w:rPr>
                <w:rFonts w:ascii="Arial" w:hAnsi="Arial" w:cs="Arial"/>
                <w:bCs/>
                <w:sz w:val="20"/>
                <w:szCs w:val="20"/>
                <w:lang w:val="ru-RU" w:eastAsia="ru-RU"/>
              </w:rPr>
            </w:pPr>
            <w:r w:rsidRPr="008255F8">
              <w:rPr>
                <w:rFonts w:ascii="Arial" w:hAnsi="Arial" w:cs="Arial"/>
                <w:sz w:val="20"/>
                <w:szCs w:val="20"/>
                <w:lang w:val="ru-RU" w:eastAsia="ru-RU"/>
              </w:rPr>
              <w:t>По</w:t>
            </w:r>
            <w:r w:rsidRPr="00DE3479">
              <w:rPr>
                <w:rFonts w:ascii="Arial" w:hAnsi="Arial" w:cs="Arial"/>
                <w:sz w:val="20"/>
                <w:szCs w:val="20"/>
                <w:lang w:val="ru-RU" w:eastAsia="ru-RU"/>
              </w:rPr>
              <w:t>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7D5F6D" w:rsidRPr="00DE3479" w:rsidRDefault="007D5F6D" w:rsidP="007D5F6D">
            <w:pPr>
              <w:pStyle w:val="ad"/>
              <w:widowControl w:val="0"/>
              <w:numPr>
                <w:ilvl w:val="1"/>
                <w:numId w:val="34"/>
              </w:numPr>
              <w:tabs>
                <w:tab w:val="left" w:pos="1276"/>
              </w:tabs>
              <w:kinsoku w:val="0"/>
              <w:overflowPunct w:val="0"/>
              <w:autoSpaceDE w:val="0"/>
              <w:autoSpaceDN w:val="0"/>
              <w:adjustRightInd w:val="0"/>
              <w:ind w:left="0" w:right="2" w:firstLine="709"/>
              <w:jc w:val="both"/>
              <w:rPr>
                <w:rFonts w:ascii="Arial" w:hAnsi="Arial" w:cs="Arial"/>
                <w:bCs/>
                <w:sz w:val="20"/>
                <w:szCs w:val="20"/>
                <w:lang w:val="ru-RU" w:eastAsia="ru-RU"/>
              </w:rPr>
            </w:pPr>
            <w:r w:rsidRPr="008255F8">
              <w:rPr>
                <w:rFonts w:ascii="Arial" w:hAnsi="Arial" w:cs="Arial"/>
                <w:sz w:val="20"/>
                <w:szCs w:val="20"/>
                <w:lang w:val="ru-RU" w:eastAsia="ru-RU"/>
              </w:rPr>
              <w:t>Н</w:t>
            </w:r>
            <w:r w:rsidRPr="00DE3479">
              <w:rPr>
                <w:rFonts w:ascii="Arial" w:hAnsi="Arial" w:cs="Arial"/>
                <w:sz w:val="20"/>
                <w:szCs w:val="20"/>
                <w:lang w:val="ru-RU" w:eastAsia="ru-RU"/>
              </w:rPr>
              <w:t>есоблюдение установленных статьей 11 Федерального закона от 6 апреля 2011 г</w:t>
            </w:r>
            <w:r w:rsidRPr="008255F8">
              <w:rPr>
                <w:rFonts w:ascii="Arial" w:hAnsi="Arial" w:cs="Arial"/>
                <w:sz w:val="20"/>
                <w:szCs w:val="20"/>
                <w:lang w:val="ru-RU" w:eastAsia="ru-RU"/>
              </w:rPr>
              <w:t>ода</w:t>
            </w:r>
            <w:r w:rsidRPr="00DE3479">
              <w:rPr>
                <w:rFonts w:ascii="Arial" w:hAnsi="Arial" w:cs="Arial"/>
                <w:sz w:val="20"/>
                <w:szCs w:val="20"/>
                <w:lang w:val="ru-RU" w:eastAsia="ru-RU"/>
              </w:rPr>
              <w:t xml:space="preserve"> №</w:t>
            </w:r>
            <w:r w:rsidRPr="008255F8">
              <w:rPr>
                <w:rFonts w:ascii="Arial" w:hAnsi="Arial" w:cs="Arial"/>
                <w:sz w:val="20"/>
                <w:szCs w:val="20"/>
                <w:lang w:val="ru-RU" w:eastAsia="ru-RU"/>
              </w:rPr>
              <w:t>63</w:t>
            </w:r>
            <w:r w:rsidRPr="00DE3479">
              <w:rPr>
                <w:rFonts w:ascii="Arial" w:hAnsi="Arial" w:cs="Arial"/>
                <w:sz w:val="20"/>
                <w:szCs w:val="20"/>
                <w:lang w:val="ru-RU" w:eastAsia="ru-RU"/>
              </w:rPr>
              <w:t>-ФЗ «Об электронной подписи» условий признания действительности, усиленной квалифицированной электронной подписи.</w:t>
            </w:r>
          </w:p>
          <w:p w:rsidR="007D5F6D" w:rsidRPr="00DE3479" w:rsidRDefault="007D5F6D" w:rsidP="007D5F6D">
            <w:pPr>
              <w:pStyle w:val="ad"/>
              <w:widowControl w:val="0"/>
              <w:numPr>
                <w:ilvl w:val="1"/>
                <w:numId w:val="34"/>
              </w:numPr>
              <w:tabs>
                <w:tab w:val="left" w:pos="142"/>
                <w:tab w:val="left" w:pos="1276"/>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 xml:space="preserve">Решение об отказе в приеме документов, указанных в пункте </w:t>
            </w:r>
            <w:r w:rsidRPr="008255F8">
              <w:rPr>
                <w:rFonts w:ascii="Arial" w:hAnsi="Arial" w:cs="Arial"/>
                <w:sz w:val="20"/>
                <w:szCs w:val="20"/>
                <w:lang w:val="ru-RU" w:eastAsia="ru-RU"/>
              </w:rPr>
              <w:t xml:space="preserve">9.2 </w:t>
            </w:r>
            <w:r w:rsidRPr="00DE3479">
              <w:rPr>
                <w:rFonts w:ascii="Arial" w:hAnsi="Arial" w:cs="Arial"/>
                <w:sz w:val="20"/>
                <w:szCs w:val="20"/>
                <w:lang w:val="ru-RU" w:eastAsia="ru-RU"/>
              </w:rPr>
              <w:t xml:space="preserve"> настоящего Административного регламента, оформляется по форме согласно Приложению №</w:t>
            </w:r>
            <w:r w:rsidRPr="008255F8">
              <w:rPr>
                <w:rFonts w:ascii="Arial" w:hAnsi="Arial" w:cs="Arial"/>
                <w:sz w:val="20"/>
                <w:szCs w:val="20"/>
                <w:lang w:val="ru-RU" w:eastAsia="ru-RU"/>
              </w:rPr>
              <w:t xml:space="preserve">4 </w:t>
            </w:r>
            <w:r w:rsidRPr="00DE3479">
              <w:rPr>
                <w:rFonts w:ascii="Arial" w:hAnsi="Arial" w:cs="Arial"/>
                <w:sz w:val="20"/>
                <w:szCs w:val="20"/>
                <w:lang w:val="ru-RU" w:eastAsia="ru-RU"/>
              </w:rPr>
              <w:t>к настоящему Административному регламенту.</w:t>
            </w:r>
          </w:p>
          <w:p w:rsidR="007D5F6D" w:rsidRPr="008255F8" w:rsidRDefault="007D5F6D" w:rsidP="007D5F6D">
            <w:pPr>
              <w:pStyle w:val="ad"/>
              <w:tabs>
                <w:tab w:val="left" w:pos="1486"/>
                <w:tab w:val="left" w:pos="2188"/>
                <w:tab w:val="left" w:pos="3745"/>
                <w:tab w:val="left" w:pos="4100"/>
                <w:tab w:val="left" w:pos="5532"/>
                <w:tab w:val="left" w:pos="5895"/>
                <w:tab w:val="left" w:pos="6970"/>
                <w:tab w:val="left" w:pos="9589"/>
              </w:tabs>
              <w:kinsoku w:val="0"/>
              <w:overflowPunct w:val="0"/>
              <w:ind w:left="0" w:right="2"/>
              <w:jc w:val="both"/>
              <w:rPr>
                <w:rFonts w:ascii="Arial" w:hAnsi="Arial" w:cs="Arial"/>
                <w:sz w:val="20"/>
                <w:szCs w:val="20"/>
                <w:lang w:val="ru-RU" w:eastAsia="ru-RU"/>
              </w:rPr>
            </w:pPr>
            <w:proofErr w:type="gramStart"/>
            <w:r w:rsidRPr="00DE3479">
              <w:rPr>
                <w:rFonts w:ascii="Arial" w:hAnsi="Arial" w:cs="Arial"/>
                <w:sz w:val="20"/>
                <w:szCs w:val="20"/>
                <w:lang w:val="ru-RU" w:eastAsia="ru-RU"/>
              </w:rPr>
              <w:t xml:space="preserve">Решение об отказе в приеме документов, указанных в пункте </w:t>
            </w:r>
            <w:r w:rsidRPr="008255F8">
              <w:rPr>
                <w:rFonts w:ascii="Arial" w:hAnsi="Arial" w:cs="Arial"/>
                <w:sz w:val="20"/>
                <w:szCs w:val="20"/>
                <w:lang w:val="ru-RU" w:eastAsia="ru-RU"/>
              </w:rPr>
              <w:t>9.2</w:t>
            </w:r>
            <w:r w:rsidRPr="00DE3479">
              <w:rPr>
                <w:rFonts w:ascii="Arial" w:hAnsi="Arial" w:cs="Arial"/>
                <w:sz w:val="20"/>
                <w:szCs w:val="20"/>
                <w:lang w:val="ru-RU" w:eastAsia="ru-RU"/>
              </w:rPr>
              <w:t xml:space="preserve"> </w:t>
            </w:r>
            <w:r w:rsidRPr="00DE3479">
              <w:rPr>
                <w:rFonts w:ascii="Arial" w:hAnsi="Arial" w:cs="Arial"/>
                <w:sz w:val="20"/>
                <w:szCs w:val="20"/>
                <w:lang w:val="ru-RU" w:eastAsia="ru-RU"/>
              </w:rPr>
              <w:lastRenderedPageBreak/>
              <w:t xml:space="preserve">настоящего Административного регламента, направляется заявителю способом, определенным заявителем в заявлении о выдаче разрешения на право вырубки зеленых насаждений, не позднее рабочего дня, следующего за днем </w:t>
            </w:r>
            <w:r w:rsidRPr="008255F8">
              <w:rPr>
                <w:rFonts w:ascii="Arial" w:hAnsi="Arial" w:cs="Arial"/>
                <w:sz w:val="20"/>
                <w:szCs w:val="20"/>
                <w:lang w:val="ru-RU" w:eastAsia="ru-RU"/>
              </w:rPr>
              <w:t xml:space="preserve">регистрации </w:t>
            </w:r>
            <w:r w:rsidRPr="00DE3479">
              <w:rPr>
                <w:rFonts w:ascii="Arial" w:hAnsi="Arial" w:cs="Arial"/>
                <w:sz w:val="20"/>
                <w:szCs w:val="20"/>
                <w:lang w:val="ru-RU" w:eastAsia="ru-RU"/>
              </w:rPr>
              <w:t>такого заявления, либо выдается в день личного обращения за получением указанного решения в многофункциональный центр или уполномоченный орган.</w:t>
            </w:r>
            <w:proofErr w:type="gramEnd"/>
          </w:p>
          <w:p w:rsidR="007D5F6D" w:rsidRPr="00DE3479" w:rsidRDefault="007D5F6D" w:rsidP="007D5F6D">
            <w:pPr>
              <w:pStyle w:val="ad"/>
              <w:tabs>
                <w:tab w:val="left" w:pos="1486"/>
                <w:tab w:val="left" w:pos="2380"/>
                <w:tab w:val="left" w:pos="2713"/>
                <w:tab w:val="left" w:pos="2953"/>
                <w:tab w:val="left" w:pos="3779"/>
                <w:tab w:val="left" w:pos="4946"/>
                <w:tab w:val="left" w:pos="6714"/>
                <w:tab w:val="left" w:pos="6834"/>
                <w:tab w:val="left" w:pos="7047"/>
                <w:tab w:val="left" w:pos="8573"/>
              </w:tabs>
              <w:kinsoku w:val="0"/>
              <w:overflowPunct w:val="0"/>
              <w:ind w:left="0"/>
              <w:jc w:val="both"/>
              <w:rPr>
                <w:rFonts w:ascii="Arial" w:hAnsi="Arial" w:cs="Arial"/>
                <w:sz w:val="20"/>
                <w:szCs w:val="20"/>
                <w:lang w:val="ru-RU" w:eastAsia="ru-RU"/>
              </w:rPr>
            </w:pPr>
            <w:r w:rsidRPr="00DE3479">
              <w:rPr>
                <w:rFonts w:ascii="Arial" w:hAnsi="Arial" w:cs="Arial"/>
                <w:sz w:val="20"/>
                <w:szCs w:val="20"/>
                <w:lang w:val="ru-RU" w:eastAsia="ru-RU"/>
              </w:rPr>
              <w:t>Отказ в приеме документов, указанных в пункте 2.8 настоящего Административного регламента, не препятствует повторному обращению</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заявителя в Уполномоченный орган.</w:t>
            </w:r>
          </w:p>
          <w:p w:rsidR="007D5F6D" w:rsidRPr="008255F8" w:rsidRDefault="007D5F6D" w:rsidP="007D5F6D">
            <w:pPr>
              <w:pStyle w:val="ad"/>
              <w:widowControl w:val="0"/>
              <w:numPr>
                <w:ilvl w:val="0"/>
                <w:numId w:val="34"/>
              </w:numPr>
              <w:tabs>
                <w:tab w:val="left" w:pos="426"/>
                <w:tab w:val="left" w:pos="2713"/>
                <w:tab w:val="left" w:pos="2953"/>
                <w:tab w:val="left" w:pos="3779"/>
                <w:tab w:val="left" w:pos="4946"/>
                <w:tab w:val="left" w:pos="6714"/>
                <w:tab w:val="left" w:pos="6834"/>
                <w:tab w:val="left" w:pos="7047"/>
                <w:tab w:val="left" w:pos="8573"/>
              </w:tabs>
              <w:kinsoku w:val="0"/>
              <w:overflowPunct w:val="0"/>
              <w:autoSpaceDE w:val="0"/>
              <w:autoSpaceDN w:val="0"/>
              <w:adjustRightInd w:val="0"/>
              <w:ind w:left="0" w:firstLine="0"/>
              <w:jc w:val="center"/>
              <w:outlineLvl w:val="1"/>
              <w:rPr>
                <w:rFonts w:ascii="Arial" w:hAnsi="Arial" w:cs="Arial"/>
                <w:sz w:val="20"/>
                <w:szCs w:val="20"/>
                <w:u w:val="single"/>
                <w:lang w:val="ru-RU" w:eastAsia="ru-RU"/>
              </w:rPr>
            </w:pPr>
            <w:bookmarkStart w:id="15" w:name="_Toc104681555"/>
            <w:r w:rsidRPr="00DE3479">
              <w:rPr>
                <w:rFonts w:ascii="Arial" w:hAnsi="Arial" w:cs="Arial"/>
                <w:sz w:val="20"/>
                <w:szCs w:val="20"/>
                <w:u w:val="single"/>
                <w:lang w:val="ru-RU" w:eastAsia="ru-RU"/>
              </w:rPr>
              <w:t>Исчерпывающий перечень оснований для приостановления</w:t>
            </w:r>
            <w:r w:rsidRPr="008255F8">
              <w:rPr>
                <w:rFonts w:ascii="Arial" w:hAnsi="Arial" w:cs="Arial"/>
                <w:sz w:val="20"/>
                <w:szCs w:val="20"/>
                <w:u w:val="single"/>
                <w:lang w:val="ru-RU" w:eastAsia="ru-RU"/>
              </w:rPr>
              <w:t xml:space="preserve"> </w:t>
            </w:r>
            <w:r w:rsidRPr="00DE3479">
              <w:rPr>
                <w:rFonts w:ascii="Arial" w:hAnsi="Arial" w:cs="Arial"/>
                <w:sz w:val="20"/>
                <w:szCs w:val="20"/>
                <w:u w:val="single"/>
                <w:lang w:val="ru-RU" w:eastAsia="ru-RU"/>
              </w:rPr>
              <w:t>предоставления муниципальной услуги</w:t>
            </w:r>
            <w:r w:rsidRPr="008255F8">
              <w:rPr>
                <w:rFonts w:ascii="Arial" w:hAnsi="Arial" w:cs="Arial"/>
                <w:sz w:val="20"/>
                <w:szCs w:val="20"/>
                <w:u w:val="single"/>
                <w:lang w:val="ru-RU" w:eastAsia="ru-RU"/>
              </w:rPr>
              <w:t xml:space="preserve"> или</w:t>
            </w:r>
            <w:r w:rsidRPr="00DE3479">
              <w:rPr>
                <w:rFonts w:ascii="Arial" w:hAnsi="Arial" w:cs="Arial"/>
                <w:sz w:val="20"/>
                <w:szCs w:val="20"/>
                <w:u w:val="single"/>
                <w:lang w:val="ru-RU" w:eastAsia="ru-RU"/>
              </w:rPr>
              <w:t xml:space="preserve"> отказа</w:t>
            </w:r>
            <w:r w:rsidRPr="008255F8">
              <w:rPr>
                <w:rFonts w:ascii="Arial" w:hAnsi="Arial" w:cs="Arial"/>
                <w:sz w:val="20"/>
                <w:szCs w:val="20"/>
                <w:u w:val="single"/>
                <w:lang w:val="ru-RU" w:eastAsia="ru-RU"/>
              </w:rPr>
              <w:t xml:space="preserve"> </w:t>
            </w:r>
            <w:r w:rsidRPr="00DE3479">
              <w:rPr>
                <w:rFonts w:ascii="Arial" w:hAnsi="Arial" w:cs="Arial"/>
                <w:sz w:val="20"/>
                <w:szCs w:val="20"/>
                <w:u w:val="single"/>
                <w:lang w:val="ru-RU" w:eastAsia="ru-RU"/>
              </w:rPr>
              <w:t xml:space="preserve">в </w:t>
            </w:r>
            <w:r w:rsidRPr="008255F8">
              <w:rPr>
                <w:rFonts w:ascii="Arial" w:hAnsi="Arial" w:cs="Arial"/>
                <w:sz w:val="20"/>
                <w:szCs w:val="20"/>
                <w:u w:val="single"/>
                <w:lang w:val="ru-RU" w:eastAsia="ru-RU"/>
              </w:rPr>
              <w:t xml:space="preserve">предоставлении </w:t>
            </w:r>
            <w:r w:rsidRPr="00DE3479">
              <w:rPr>
                <w:rFonts w:ascii="Arial" w:hAnsi="Arial" w:cs="Arial"/>
                <w:sz w:val="20"/>
                <w:szCs w:val="20"/>
                <w:u w:val="single"/>
                <w:lang w:val="ru-RU" w:eastAsia="ru-RU"/>
              </w:rPr>
              <w:t>муниципальной</w:t>
            </w:r>
            <w:r w:rsidRPr="008255F8">
              <w:rPr>
                <w:rFonts w:ascii="Arial" w:hAnsi="Arial" w:cs="Arial"/>
                <w:sz w:val="20"/>
                <w:szCs w:val="20"/>
                <w:u w:val="single"/>
                <w:lang w:val="ru-RU" w:eastAsia="ru-RU"/>
              </w:rPr>
              <w:t xml:space="preserve"> услуги</w:t>
            </w:r>
            <w:bookmarkEnd w:id="15"/>
          </w:p>
          <w:p w:rsidR="007D5F6D" w:rsidRPr="00DE3479" w:rsidRDefault="007D5F6D" w:rsidP="007D5F6D">
            <w:pPr>
              <w:pStyle w:val="ad"/>
              <w:widowControl w:val="0"/>
              <w:numPr>
                <w:ilvl w:val="1"/>
                <w:numId w:val="34"/>
              </w:numPr>
              <w:tabs>
                <w:tab w:val="left" w:pos="1276"/>
                <w:tab w:val="left" w:pos="2380"/>
                <w:tab w:val="left" w:pos="2713"/>
                <w:tab w:val="left" w:pos="2953"/>
                <w:tab w:val="left" w:pos="3779"/>
                <w:tab w:val="left" w:pos="4946"/>
                <w:tab w:val="left" w:pos="6714"/>
                <w:tab w:val="left" w:pos="6834"/>
                <w:tab w:val="left" w:pos="7047"/>
                <w:tab w:val="left" w:pos="8573"/>
              </w:tabs>
              <w:kinsoku w:val="0"/>
              <w:overflowPunct w:val="0"/>
              <w:autoSpaceDE w:val="0"/>
              <w:autoSpaceDN w:val="0"/>
              <w:adjustRightInd w:val="0"/>
              <w:ind w:left="0" w:right="2" w:firstLine="709"/>
              <w:jc w:val="both"/>
              <w:rPr>
                <w:rFonts w:ascii="Arial" w:hAnsi="Arial" w:cs="Arial"/>
                <w:sz w:val="20"/>
                <w:szCs w:val="20"/>
                <w:lang w:val="ru-RU" w:eastAsia="ru-RU"/>
              </w:rPr>
            </w:pPr>
            <w:r w:rsidRPr="008255F8">
              <w:rPr>
                <w:rFonts w:ascii="Arial" w:hAnsi="Arial" w:cs="Arial"/>
                <w:sz w:val="20"/>
                <w:szCs w:val="20"/>
                <w:lang w:val="ru-RU" w:eastAsia="ru-RU"/>
              </w:rPr>
              <w:t>Н</w:t>
            </w:r>
            <w:r w:rsidRPr="00DE3479">
              <w:rPr>
                <w:rFonts w:ascii="Arial" w:hAnsi="Arial" w:cs="Arial"/>
                <w:sz w:val="20"/>
                <w:szCs w:val="20"/>
                <w:lang w:val="ru-RU" w:eastAsia="ru-RU"/>
              </w:rPr>
              <w:t>ал</w:t>
            </w:r>
            <w:r w:rsidRPr="008255F8">
              <w:rPr>
                <w:rFonts w:ascii="Arial" w:hAnsi="Arial" w:cs="Arial"/>
                <w:sz w:val="20"/>
                <w:szCs w:val="20"/>
                <w:lang w:val="ru-RU" w:eastAsia="ru-RU"/>
              </w:rPr>
              <w:t>ичие</w:t>
            </w:r>
            <w:r w:rsidRPr="00DE3479">
              <w:rPr>
                <w:rFonts w:ascii="Arial" w:hAnsi="Arial" w:cs="Arial"/>
                <w:sz w:val="20"/>
                <w:szCs w:val="20"/>
                <w:lang w:val="ru-RU" w:eastAsia="ru-RU"/>
              </w:rPr>
              <w:t xml:space="preserve"> противоречивых сведений в Заявлении и приложенных к нему документах</w:t>
            </w:r>
            <w:r w:rsidRPr="008255F8">
              <w:rPr>
                <w:rFonts w:ascii="Arial" w:hAnsi="Arial" w:cs="Arial"/>
                <w:sz w:val="20"/>
                <w:szCs w:val="20"/>
                <w:lang w:val="ru-RU" w:eastAsia="ru-RU"/>
              </w:rPr>
              <w:t>.</w:t>
            </w:r>
          </w:p>
          <w:p w:rsidR="007D5F6D" w:rsidRPr="00DE3479" w:rsidRDefault="007D5F6D" w:rsidP="007D5F6D">
            <w:pPr>
              <w:pStyle w:val="ad"/>
              <w:widowControl w:val="0"/>
              <w:numPr>
                <w:ilvl w:val="1"/>
                <w:numId w:val="34"/>
              </w:numPr>
              <w:tabs>
                <w:tab w:val="left" w:pos="1276"/>
                <w:tab w:val="left" w:pos="2380"/>
                <w:tab w:val="left" w:pos="2713"/>
                <w:tab w:val="left" w:pos="2953"/>
                <w:tab w:val="left" w:pos="3779"/>
                <w:tab w:val="left" w:pos="4946"/>
                <w:tab w:val="left" w:pos="6714"/>
                <w:tab w:val="left" w:pos="6834"/>
                <w:tab w:val="left" w:pos="7047"/>
                <w:tab w:val="left" w:pos="8573"/>
              </w:tabs>
              <w:kinsoku w:val="0"/>
              <w:overflowPunct w:val="0"/>
              <w:autoSpaceDE w:val="0"/>
              <w:autoSpaceDN w:val="0"/>
              <w:adjustRightInd w:val="0"/>
              <w:ind w:left="0" w:right="2" w:firstLine="709"/>
              <w:jc w:val="both"/>
              <w:rPr>
                <w:rFonts w:ascii="Arial" w:hAnsi="Arial" w:cs="Arial"/>
                <w:sz w:val="20"/>
                <w:szCs w:val="20"/>
                <w:lang w:val="ru-RU" w:eastAsia="ru-RU"/>
              </w:rPr>
            </w:pPr>
            <w:r w:rsidRPr="008255F8">
              <w:rPr>
                <w:rFonts w:ascii="Arial" w:hAnsi="Arial" w:cs="Arial"/>
                <w:sz w:val="20"/>
                <w:szCs w:val="20"/>
                <w:lang w:val="ru-RU" w:eastAsia="ru-RU"/>
              </w:rPr>
              <w:t>Н</w:t>
            </w:r>
            <w:r w:rsidRPr="00DE3479">
              <w:rPr>
                <w:rFonts w:ascii="Arial" w:hAnsi="Arial" w:cs="Arial"/>
                <w:sz w:val="20"/>
                <w:szCs w:val="20"/>
                <w:lang w:val="ru-RU" w:eastAsia="ru-RU"/>
              </w:rPr>
              <w:t>есоответствие информации, которая содержится в документах и сведениях, представленных Заявителем, данным, полученным в результате межведомственного электронного взаимодействия.</w:t>
            </w:r>
          </w:p>
          <w:p w:rsidR="007D5F6D" w:rsidRPr="00DE3479" w:rsidRDefault="007D5F6D" w:rsidP="007D5F6D">
            <w:pPr>
              <w:pStyle w:val="ad"/>
              <w:widowControl w:val="0"/>
              <w:numPr>
                <w:ilvl w:val="1"/>
                <w:numId w:val="34"/>
              </w:numPr>
              <w:tabs>
                <w:tab w:val="left" w:pos="1276"/>
                <w:tab w:val="left" w:pos="2380"/>
                <w:tab w:val="left" w:pos="2713"/>
                <w:tab w:val="left" w:pos="2953"/>
                <w:tab w:val="left" w:pos="3779"/>
                <w:tab w:val="left" w:pos="4946"/>
                <w:tab w:val="left" w:pos="6714"/>
                <w:tab w:val="left" w:pos="6834"/>
                <w:tab w:val="left" w:pos="7047"/>
                <w:tab w:val="left" w:pos="8573"/>
              </w:tabs>
              <w:kinsoku w:val="0"/>
              <w:overflowPunct w:val="0"/>
              <w:autoSpaceDE w:val="0"/>
              <w:autoSpaceDN w:val="0"/>
              <w:adjustRightInd w:val="0"/>
              <w:ind w:left="0" w:right="2" w:firstLine="709"/>
              <w:jc w:val="both"/>
              <w:rPr>
                <w:rFonts w:ascii="Arial" w:hAnsi="Arial" w:cs="Arial"/>
                <w:sz w:val="20"/>
                <w:szCs w:val="20"/>
                <w:lang w:val="ru-RU" w:eastAsia="ru-RU"/>
              </w:rPr>
            </w:pPr>
            <w:r w:rsidRPr="008255F8">
              <w:rPr>
                <w:rFonts w:ascii="Arial" w:hAnsi="Arial" w:cs="Arial"/>
                <w:sz w:val="20"/>
                <w:szCs w:val="20"/>
                <w:lang w:val="ru-RU" w:eastAsia="ru-RU"/>
              </w:rPr>
              <w:t>Н</w:t>
            </w:r>
            <w:r w:rsidRPr="00DE3479">
              <w:rPr>
                <w:rFonts w:ascii="Arial" w:hAnsi="Arial" w:cs="Arial"/>
                <w:sz w:val="20"/>
                <w:szCs w:val="20"/>
                <w:lang w:val="ru-RU" w:eastAsia="ru-RU"/>
              </w:rPr>
              <w:t>есоответствие документов, представляемых Заявителем, по форме или содержанию требованиям законодательства Российской Федерации</w:t>
            </w:r>
            <w:r w:rsidRPr="008255F8">
              <w:rPr>
                <w:rFonts w:ascii="Arial" w:hAnsi="Arial" w:cs="Arial"/>
                <w:sz w:val="20"/>
                <w:szCs w:val="20"/>
                <w:lang w:val="ru-RU" w:eastAsia="ru-RU"/>
              </w:rPr>
              <w:t>.</w:t>
            </w:r>
          </w:p>
          <w:p w:rsidR="007D5F6D" w:rsidRPr="00DE3479" w:rsidRDefault="007D5F6D" w:rsidP="007D5F6D">
            <w:pPr>
              <w:pStyle w:val="ad"/>
              <w:widowControl w:val="0"/>
              <w:numPr>
                <w:ilvl w:val="1"/>
                <w:numId w:val="34"/>
              </w:numPr>
              <w:tabs>
                <w:tab w:val="left" w:pos="1276"/>
                <w:tab w:val="left" w:pos="2380"/>
                <w:tab w:val="left" w:pos="2713"/>
                <w:tab w:val="left" w:pos="2953"/>
                <w:tab w:val="left" w:pos="3779"/>
                <w:tab w:val="left" w:pos="4946"/>
                <w:tab w:val="left" w:pos="6714"/>
                <w:tab w:val="left" w:pos="6834"/>
                <w:tab w:val="left" w:pos="7047"/>
                <w:tab w:val="left" w:pos="8573"/>
              </w:tabs>
              <w:kinsoku w:val="0"/>
              <w:overflowPunct w:val="0"/>
              <w:autoSpaceDE w:val="0"/>
              <w:autoSpaceDN w:val="0"/>
              <w:adjustRightInd w:val="0"/>
              <w:ind w:right="2"/>
              <w:jc w:val="both"/>
              <w:rPr>
                <w:rFonts w:ascii="Arial" w:hAnsi="Arial" w:cs="Arial"/>
                <w:sz w:val="20"/>
                <w:szCs w:val="20"/>
                <w:lang w:val="ru-RU" w:eastAsia="ru-RU"/>
              </w:rPr>
            </w:pPr>
            <w:r w:rsidRPr="008255F8">
              <w:rPr>
                <w:rFonts w:ascii="Arial" w:hAnsi="Arial" w:cs="Arial"/>
                <w:sz w:val="20"/>
                <w:szCs w:val="20"/>
                <w:lang w:val="ru-RU" w:eastAsia="ru-RU"/>
              </w:rPr>
              <w:t>Запрос подан неуполномоченным лицом</w:t>
            </w:r>
            <w:r w:rsidRPr="00DE3479">
              <w:rPr>
                <w:rFonts w:ascii="Arial" w:hAnsi="Arial" w:cs="Arial"/>
                <w:sz w:val="20"/>
                <w:szCs w:val="20"/>
                <w:lang w:val="ru-RU" w:eastAsia="ru-RU"/>
              </w:rPr>
              <w:t>.</w:t>
            </w:r>
          </w:p>
          <w:p w:rsidR="007D5F6D" w:rsidRPr="00DE3479" w:rsidRDefault="007D5F6D" w:rsidP="007D5F6D">
            <w:pPr>
              <w:pStyle w:val="ad"/>
              <w:tabs>
                <w:tab w:val="left" w:pos="1486"/>
              </w:tabs>
              <w:kinsoku w:val="0"/>
              <w:overflowPunct w:val="0"/>
              <w:ind w:left="0" w:right="2"/>
              <w:jc w:val="both"/>
              <w:rPr>
                <w:rFonts w:ascii="Arial" w:hAnsi="Arial" w:cs="Arial"/>
                <w:sz w:val="20"/>
                <w:szCs w:val="20"/>
                <w:lang w:val="ru-RU" w:eastAsia="ru-RU"/>
              </w:rPr>
            </w:pPr>
            <w:r w:rsidRPr="00DE3479">
              <w:rPr>
                <w:rFonts w:ascii="Arial" w:hAnsi="Arial" w:cs="Arial"/>
                <w:sz w:val="20"/>
                <w:szCs w:val="20"/>
                <w:lang w:val="ru-RU" w:eastAsia="ru-RU"/>
              </w:rPr>
              <w:t>Решение об отказе в предоставлении услуги, оформляется по форме согласно</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Приложению №</w:t>
            </w:r>
            <w:r w:rsidRPr="008255F8">
              <w:rPr>
                <w:rFonts w:ascii="Arial" w:hAnsi="Arial" w:cs="Arial"/>
                <w:sz w:val="20"/>
                <w:szCs w:val="20"/>
                <w:lang w:val="ru-RU" w:eastAsia="ru-RU"/>
              </w:rPr>
              <w:t xml:space="preserve"> 4 </w:t>
            </w:r>
            <w:r w:rsidRPr="00DE3479">
              <w:rPr>
                <w:rFonts w:ascii="Arial" w:hAnsi="Arial" w:cs="Arial"/>
                <w:sz w:val="20"/>
                <w:szCs w:val="20"/>
                <w:lang w:val="ru-RU" w:eastAsia="ru-RU"/>
              </w:rPr>
              <w:t>к настоящему Административному регламенту.</w:t>
            </w:r>
          </w:p>
          <w:p w:rsidR="007D5F6D" w:rsidRPr="00DE3479" w:rsidRDefault="007D5F6D" w:rsidP="007D5F6D">
            <w:pPr>
              <w:pStyle w:val="ad"/>
              <w:tabs>
                <w:tab w:val="left" w:pos="1486"/>
                <w:tab w:val="left" w:pos="2188"/>
                <w:tab w:val="left" w:pos="3745"/>
                <w:tab w:val="left" w:pos="4100"/>
                <w:tab w:val="left" w:pos="5532"/>
                <w:tab w:val="left" w:pos="5895"/>
                <w:tab w:val="left" w:pos="6970"/>
                <w:tab w:val="left" w:pos="9589"/>
              </w:tabs>
              <w:kinsoku w:val="0"/>
              <w:overflowPunct w:val="0"/>
              <w:ind w:left="0"/>
              <w:jc w:val="both"/>
              <w:rPr>
                <w:rFonts w:ascii="Arial" w:hAnsi="Arial" w:cs="Arial"/>
                <w:sz w:val="20"/>
                <w:szCs w:val="20"/>
                <w:lang w:val="ru-RU" w:eastAsia="ru-RU"/>
              </w:rPr>
            </w:pPr>
            <w:r w:rsidRPr="00DE3479">
              <w:rPr>
                <w:rFonts w:ascii="Arial" w:hAnsi="Arial" w:cs="Arial"/>
                <w:sz w:val="20"/>
                <w:szCs w:val="20"/>
                <w:lang w:val="ru-RU" w:eastAsia="ru-RU"/>
              </w:rPr>
              <w:t>Решение об отказе в предоставлении услуги, направляется заявителю способом, определенным заявителем в заявлении о выдаче разрешения на право вырубки зеленых насаждений, не позднее рабочего дня, следующего за днем принятия такого решения, либо выдается в день личного обращения за получением указанного решения в многофункциональный центр или уполномоченный орган</w:t>
            </w:r>
            <w:proofErr w:type="gramStart"/>
            <w:r w:rsidRPr="00DE3479">
              <w:rPr>
                <w:rFonts w:ascii="Arial" w:hAnsi="Arial" w:cs="Arial"/>
                <w:sz w:val="20"/>
                <w:szCs w:val="20"/>
                <w:lang w:val="ru-RU" w:eastAsia="ru-RU"/>
              </w:rPr>
              <w:t xml:space="preserve"> .</w:t>
            </w:r>
            <w:proofErr w:type="gramEnd"/>
          </w:p>
          <w:p w:rsidR="007D5F6D" w:rsidRPr="008255F8" w:rsidRDefault="007D5F6D" w:rsidP="007D5F6D">
            <w:pPr>
              <w:pStyle w:val="Heading1"/>
              <w:numPr>
                <w:ilvl w:val="0"/>
                <w:numId w:val="34"/>
              </w:numPr>
              <w:tabs>
                <w:tab w:val="left" w:pos="426"/>
              </w:tabs>
              <w:kinsoku w:val="0"/>
              <w:overflowPunct w:val="0"/>
              <w:ind w:left="0" w:right="0" w:firstLine="0"/>
              <w:outlineLvl w:val="1"/>
              <w:rPr>
                <w:rFonts w:ascii="Arial" w:hAnsi="Arial" w:cs="Arial"/>
                <w:b w:val="0"/>
                <w:bCs w:val="0"/>
                <w:sz w:val="20"/>
                <w:szCs w:val="20"/>
                <w:u w:val="single"/>
              </w:rPr>
            </w:pPr>
            <w:bookmarkStart w:id="16" w:name="_Toc104681556"/>
            <w:r w:rsidRPr="008255F8">
              <w:rPr>
                <w:rFonts w:ascii="Arial" w:hAnsi="Arial" w:cs="Arial"/>
                <w:b w:val="0"/>
                <w:sz w:val="20"/>
                <w:szCs w:val="20"/>
                <w:u w:val="single"/>
              </w:rPr>
              <w:t xml:space="preserve">Порядок, размер и основания взимания государственной пошлины или иной оплаты, взимаемой за предоставление муниципальной </w:t>
            </w:r>
            <w:r w:rsidRPr="008255F8">
              <w:rPr>
                <w:rFonts w:ascii="Arial" w:hAnsi="Arial" w:cs="Arial"/>
                <w:b w:val="0"/>
                <w:bCs w:val="0"/>
                <w:sz w:val="20"/>
                <w:szCs w:val="20"/>
                <w:u w:val="single"/>
              </w:rPr>
              <w:t>услуги</w:t>
            </w:r>
            <w:bookmarkEnd w:id="16"/>
          </w:p>
          <w:p w:rsidR="007D5F6D" w:rsidRPr="00DE3479" w:rsidRDefault="007D5F6D" w:rsidP="007D5F6D">
            <w:pPr>
              <w:pStyle w:val="ad"/>
              <w:widowControl w:val="0"/>
              <w:numPr>
                <w:ilvl w:val="1"/>
                <w:numId w:val="34"/>
              </w:numPr>
              <w:tabs>
                <w:tab w:val="left" w:pos="1276"/>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 xml:space="preserve">Предоставление услуги осуществляется без взимания платы. </w:t>
            </w:r>
          </w:p>
          <w:p w:rsidR="007D5F6D" w:rsidRPr="008255F8" w:rsidRDefault="007D5F6D" w:rsidP="007D5F6D">
            <w:pPr>
              <w:pStyle w:val="ad"/>
              <w:widowControl w:val="0"/>
              <w:numPr>
                <w:ilvl w:val="1"/>
                <w:numId w:val="34"/>
              </w:numPr>
              <w:tabs>
                <w:tab w:val="left" w:pos="1276"/>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В случае вырубки зеленых насаждений в целях, указанных в пунктах</w:t>
            </w:r>
            <w:r w:rsidRPr="008255F8">
              <w:rPr>
                <w:rFonts w:ascii="Arial" w:hAnsi="Arial" w:cs="Arial"/>
                <w:sz w:val="20"/>
                <w:szCs w:val="20"/>
                <w:lang w:val="ru-RU" w:eastAsia="ru-RU"/>
              </w:rPr>
              <w:t xml:space="preserve"> 1.2, 1.3, 1.4 </w:t>
            </w:r>
            <w:r w:rsidRPr="00DE3479">
              <w:rPr>
                <w:rFonts w:ascii="Arial" w:hAnsi="Arial" w:cs="Arial"/>
                <w:sz w:val="20"/>
                <w:szCs w:val="20"/>
                <w:lang w:val="ru-RU" w:eastAsia="ru-RU"/>
              </w:rPr>
              <w:t>настоящего Административного регламента, пр</w:t>
            </w:r>
            <w:r w:rsidRPr="008255F8">
              <w:rPr>
                <w:rFonts w:ascii="Arial" w:hAnsi="Arial" w:cs="Arial"/>
                <w:sz w:val="20"/>
                <w:szCs w:val="20"/>
                <w:lang w:val="ru-RU" w:eastAsia="ru-RU"/>
              </w:rPr>
              <w:t xml:space="preserve">оводится </w:t>
            </w:r>
            <w:r w:rsidRPr="00DE3479">
              <w:rPr>
                <w:rFonts w:ascii="Arial" w:hAnsi="Arial" w:cs="Arial"/>
                <w:sz w:val="20"/>
                <w:szCs w:val="20"/>
                <w:lang w:val="ru-RU" w:eastAsia="ru-RU"/>
              </w:rPr>
              <w:t>компенсационно</w:t>
            </w:r>
            <w:r w:rsidRPr="008255F8">
              <w:rPr>
                <w:rFonts w:ascii="Arial" w:hAnsi="Arial" w:cs="Arial"/>
                <w:sz w:val="20"/>
                <w:szCs w:val="20"/>
                <w:lang w:val="ru-RU" w:eastAsia="ru-RU"/>
              </w:rPr>
              <w:t>е</w:t>
            </w:r>
            <w:r w:rsidRPr="00DE3479">
              <w:rPr>
                <w:rFonts w:ascii="Arial" w:hAnsi="Arial" w:cs="Arial"/>
                <w:sz w:val="20"/>
                <w:szCs w:val="20"/>
                <w:lang w:val="ru-RU" w:eastAsia="ru-RU"/>
              </w:rPr>
              <w:t xml:space="preserve"> озеленени</w:t>
            </w:r>
            <w:r w:rsidRPr="008255F8">
              <w:rPr>
                <w:rFonts w:ascii="Arial" w:hAnsi="Arial" w:cs="Arial"/>
                <w:sz w:val="20"/>
                <w:szCs w:val="20"/>
                <w:lang w:val="ru-RU" w:eastAsia="ru-RU"/>
              </w:rPr>
              <w:t>е (воспроизводство зеленых насаждений взамен уничтоженных и (или) поврежденных)</w:t>
            </w:r>
            <w:r w:rsidRPr="00DE3479">
              <w:rPr>
                <w:rFonts w:ascii="Arial" w:hAnsi="Arial" w:cs="Arial"/>
                <w:sz w:val="20"/>
                <w:szCs w:val="20"/>
                <w:lang w:val="ru-RU" w:eastAsia="ru-RU"/>
              </w:rPr>
              <w:t xml:space="preserve"> явля</w:t>
            </w:r>
            <w:r w:rsidRPr="008255F8">
              <w:rPr>
                <w:rFonts w:ascii="Arial" w:hAnsi="Arial" w:cs="Arial"/>
                <w:sz w:val="20"/>
                <w:szCs w:val="20"/>
                <w:lang w:val="ru-RU" w:eastAsia="ru-RU"/>
              </w:rPr>
              <w:t>ющееся</w:t>
            </w:r>
            <w:r w:rsidRPr="00DE3479">
              <w:rPr>
                <w:rFonts w:ascii="Arial" w:hAnsi="Arial" w:cs="Arial"/>
                <w:sz w:val="20"/>
                <w:szCs w:val="20"/>
                <w:lang w:val="ru-RU" w:eastAsia="ru-RU"/>
              </w:rPr>
              <w:t xml:space="preserve"> обязательным во всех случаях уничтожения (вырубки, сноса) или повреждения зеленых насаждений, входящих в состав озелененных территорий общего пользования </w:t>
            </w:r>
            <w:r w:rsidRPr="008255F8">
              <w:rPr>
                <w:rFonts w:ascii="Arial" w:hAnsi="Arial" w:cs="Arial"/>
                <w:sz w:val="20"/>
                <w:szCs w:val="20"/>
                <w:lang w:val="ru-RU" w:eastAsia="ru-RU"/>
              </w:rPr>
              <w:t>Агинского сельсовета</w:t>
            </w:r>
            <w:r w:rsidRPr="00DE3479">
              <w:rPr>
                <w:rFonts w:ascii="Arial" w:hAnsi="Arial" w:cs="Arial"/>
                <w:sz w:val="20"/>
                <w:szCs w:val="20"/>
                <w:lang w:val="ru-RU" w:eastAsia="ru-RU"/>
              </w:rPr>
              <w:t>.</w:t>
            </w:r>
            <w:r w:rsidRPr="008255F8">
              <w:rPr>
                <w:rFonts w:ascii="Arial" w:hAnsi="Arial" w:cs="Arial"/>
                <w:sz w:val="20"/>
                <w:szCs w:val="20"/>
                <w:lang w:val="ru-RU" w:eastAsia="ru-RU"/>
              </w:rPr>
              <w:t xml:space="preserve"> </w:t>
            </w:r>
          </w:p>
          <w:p w:rsidR="007D5F6D" w:rsidRPr="008255F8" w:rsidRDefault="007D5F6D" w:rsidP="007D5F6D">
            <w:pPr>
              <w:pStyle w:val="ad"/>
              <w:widowControl w:val="0"/>
              <w:numPr>
                <w:ilvl w:val="1"/>
                <w:numId w:val="34"/>
              </w:numPr>
              <w:tabs>
                <w:tab w:val="left" w:pos="1276"/>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 xml:space="preserve">Компенсационное озеленение может не проводиться, если </w:t>
            </w:r>
            <w:r w:rsidRPr="00DE3479">
              <w:rPr>
                <w:rFonts w:ascii="Arial" w:hAnsi="Arial" w:cs="Arial"/>
                <w:sz w:val="20"/>
                <w:szCs w:val="20"/>
                <w:lang w:val="ru-RU" w:eastAsia="ru-RU"/>
              </w:rPr>
              <w:lastRenderedPageBreak/>
              <w:t>вырубка зеленых насаждений производится в соответствии с проектом реконструкции зеленых насаждений, а также при санитарных рубках и рубках ухода, проводимых в установленном порядке.</w:t>
            </w:r>
          </w:p>
          <w:p w:rsidR="007D5F6D" w:rsidRPr="008255F8" w:rsidRDefault="007D5F6D" w:rsidP="007D5F6D">
            <w:pPr>
              <w:pStyle w:val="ad"/>
              <w:widowControl w:val="0"/>
              <w:numPr>
                <w:ilvl w:val="1"/>
                <w:numId w:val="34"/>
              </w:numPr>
              <w:tabs>
                <w:tab w:val="left" w:pos="1276"/>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Компенсационное озеленение может проводиться в натуральной и (или) денежной форме.</w:t>
            </w:r>
          </w:p>
          <w:p w:rsidR="007D5F6D" w:rsidRPr="008255F8" w:rsidRDefault="007D5F6D" w:rsidP="007D5F6D">
            <w:pPr>
              <w:pStyle w:val="ad"/>
              <w:widowControl w:val="0"/>
              <w:numPr>
                <w:ilvl w:val="1"/>
                <w:numId w:val="34"/>
              </w:numPr>
              <w:tabs>
                <w:tab w:val="left" w:pos="1276"/>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При проведении компенсационного озеленения в натуральной форме:</w:t>
            </w:r>
          </w:p>
          <w:p w:rsidR="007D5F6D" w:rsidRPr="00DE3479" w:rsidRDefault="007D5F6D" w:rsidP="007D5F6D">
            <w:pPr>
              <w:pStyle w:val="ad"/>
              <w:widowControl w:val="0"/>
              <w:numPr>
                <w:ilvl w:val="2"/>
                <w:numId w:val="34"/>
              </w:numPr>
              <w:tabs>
                <w:tab w:val="left" w:pos="1276"/>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размер площади компенсационного озеленения, в случае реализации проектов озеленения, не может быть меньше площади поврежденных или уничтоженных зеленых насаждений;</w:t>
            </w:r>
          </w:p>
          <w:p w:rsidR="007D5F6D" w:rsidRPr="008255F8" w:rsidRDefault="007D5F6D" w:rsidP="007D5F6D">
            <w:pPr>
              <w:pStyle w:val="ad"/>
              <w:widowControl w:val="0"/>
              <w:numPr>
                <w:ilvl w:val="2"/>
                <w:numId w:val="34"/>
              </w:numPr>
              <w:tabs>
                <w:tab w:val="left" w:pos="1276"/>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видовой состав и возраст высаживаемых деревьев и кустарников устанавливаются органами местного самоуправления;</w:t>
            </w:r>
          </w:p>
          <w:p w:rsidR="007D5F6D" w:rsidRPr="008255F8" w:rsidRDefault="007D5F6D" w:rsidP="007D5F6D">
            <w:pPr>
              <w:pStyle w:val="ad"/>
              <w:widowControl w:val="0"/>
              <w:numPr>
                <w:ilvl w:val="2"/>
                <w:numId w:val="34"/>
              </w:numPr>
              <w:tabs>
                <w:tab w:val="left" w:pos="1276"/>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в случае противоправного уничтожения или повреждения зеленых насаждений компенсационное озеленение проводится на том же земельном участке либо на другом земельном участке, определенном органом местного самоуправления.</w:t>
            </w:r>
          </w:p>
          <w:p w:rsidR="007D5F6D" w:rsidRPr="00DE3479" w:rsidRDefault="007D5F6D" w:rsidP="007D5F6D">
            <w:pPr>
              <w:pStyle w:val="ad"/>
              <w:tabs>
                <w:tab w:val="left" w:pos="1276"/>
              </w:tabs>
              <w:kinsoku w:val="0"/>
              <w:overflowPunct w:val="0"/>
              <w:ind w:left="0" w:right="2"/>
              <w:jc w:val="both"/>
              <w:rPr>
                <w:rFonts w:ascii="Arial" w:hAnsi="Arial" w:cs="Arial"/>
                <w:sz w:val="20"/>
                <w:szCs w:val="20"/>
                <w:lang w:val="ru-RU" w:eastAsia="ru-RU"/>
              </w:rPr>
            </w:pPr>
            <w:r w:rsidRPr="008255F8">
              <w:rPr>
                <w:rFonts w:ascii="Arial" w:hAnsi="Arial" w:cs="Arial"/>
                <w:sz w:val="20"/>
                <w:szCs w:val="20"/>
                <w:lang w:val="ru-RU" w:eastAsia="ru-RU"/>
              </w:rPr>
              <w:t xml:space="preserve">12.6 </w:t>
            </w:r>
            <w:r w:rsidRPr="00DE3479">
              <w:rPr>
                <w:rFonts w:ascii="Arial" w:hAnsi="Arial" w:cs="Arial"/>
                <w:sz w:val="20"/>
                <w:szCs w:val="20"/>
                <w:lang w:val="ru-RU" w:eastAsia="ru-RU"/>
              </w:rPr>
              <w:t>Работы по компенсационному озеленению выполняются в соответствии с проектом компенсационного озеленения.</w:t>
            </w:r>
          </w:p>
          <w:p w:rsidR="007D5F6D" w:rsidRPr="008255F8" w:rsidRDefault="007D5F6D" w:rsidP="007D5F6D">
            <w:pPr>
              <w:pStyle w:val="ad"/>
              <w:widowControl w:val="0"/>
              <w:numPr>
                <w:ilvl w:val="1"/>
                <w:numId w:val="43"/>
              </w:numPr>
              <w:tabs>
                <w:tab w:val="left" w:pos="1276"/>
              </w:tabs>
              <w:kinsoku w:val="0"/>
              <w:overflowPunct w:val="0"/>
              <w:autoSpaceDE w:val="0"/>
              <w:autoSpaceDN w:val="0"/>
              <w:adjustRightInd w:val="0"/>
              <w:ind w:left="0" w:firstLine="709"/>
              <w:jc w:val="both"/>
              <w:rPr>
                <w:rFonts w:ascii="Arial" w:hAnsi="Arial" w:cs="Arial"/>
                <w:sz w:val="20"/>
                <w:szCs w:val="20"/>
                <w:lang w:val="ru-RU" w:eastAsia="ru-RU"/>
              </w:rPr>
            </w:pPr>
            <w:r w:rsidRPr="00DE3479">
              <w:rPr>
                <w:rFonts w:ascii="Arial" w:hAnsi="Arial" w:cs="Arial"/>
                <w:sz w:val="20"/>
                <w:szCs w:val="20"/>
                <w:lang w:val="ru-RU" w:eastAsia="ru-RU"/>
              </w:rPr>
              <w:t>Порядок проведения компенсационного озеленения устанавливается органами местного самоуправления с учетом требований законодательства.</w:t>
            </w:r>
          </w:p>
          <w:p w:rsidR="007D5F6D" w:rsidRPr="008255F8" w:rsidRDefault="007D5F6D" w:rsidP="007D5F6D">
            <w:pPr>
              <w:pStyle w:val="Heading1"/>
              <w:numPr>
                <w:ilvl w:val="0"/>
                <w:numId w:val="34"/>
              </w:numPr>
              <w:tabs>
                <w:tab w:val="left" w:pos="426"/>
              </w:tabs>
              <w:kinsoku w:val="0"/>
              <w:overflowPunct w:val="0"/>
              <w:ind w:left="0" w:right="0" w:firstLine="0"/>
              <w:outlineLvl w:val="1"/>
              <w:rPr>
                <w:rFonts w:ascii="Arial" w:hAnsi="Arial" w:cs="Arial"/>
                <w:b w:val="0"/>
                <w:sz w:val="20"/>
                <w:szCs w:val="20"/>
                <w:u w:val="single"/>
              </w:rPr>
            </w:pPr>
            <w:bookmarkStart w:id="17" w:name="_Toc104681557"/>
            <w:r w:rsidRPr="008255F8">
              <w:rPr>
                <w:rFonts w:ascii="Arial" w:hAnsi="Arial" w:cs="Arial"/>
                <w:b w:val="0"/>
                <w:sz w:val="20"/>
                <w:szCs w:val="20"/>
                <w:u w:val="single"/>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bookmarkEnd w:id="17"/>
          </w:p>
          <w:p w:rsidR="007D5F6D" w:rsidRPr="008255F8" w:rsidRDefault="007D5F6D" w:rsidP="007D5F6D">
            <w:pPr>
              <w:pStyle w:val="ad"/>
              <w:tabs>
                <w:tab w:val="left" w:pos="1486"/>
                <w:tab w:val="left" w:pos="1861"/>
                <w:tab w:val="left" w:pos="2355"/>
                <w:tab w:val="left" w:pos="3527"/>
                <w:tab w:val="left" w:pos="4123"/>
                <w:tab w:val="left" w:pos="4269"/>
                <w:tab w:val="left" w:pos="5650"/>
                <w:tab w:val="left" w:pos="5985"/>
                <w:tab w:val="left" w:pos="7150"/>
                <w:tab w:val="left" w:pos="7491"/>
                <w:tab w:val="left" w:pos="7793"/>
                <w:tab w:val="left" w:pos="7868"/>
                <w:tab w:val="left" w:pos="8535"/>
                <w:tab w:val="left" w:pos="8817"/>
                <w:tab w:val="left" w:pos="9401"/>
                <w:tab w:val="left" w:pos="9933"/>
              </w:tabs>
              <w:kinsoku w:val="0"/>
              <w:overflowPunct w:val="0"/>
              <w:ind w:left="0"/>
              <w:jc w:val="both"/>
              <w:rPr>
                <w:rFonts w:ascii="Arial" w:hAnsi="Arial" w:cs="Arial"/>
                <w:sz w:val="20"/>
                <w:szCs w:val="20"/>
                <w:lang w:val="ru-RU" w:eastAsia="ru-RU"/>
              </w:rPr>
            </w:pPr>
            <w:r w:rsidRPr="00DE3479">
              <w:rPr>
                <w:rFonts w:ascii="Arial" w:hAnsi="Arial" w:cs="Arial"/>
                <w:sz w:val="20"/>
                <w:szCs w:val="20"/>
                <w:lang w:val="ru-RU"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15 минут.</w:t>
            </w:r>
          </w:p>
          <w:p w:rsidR="007D5F6D" w:rsidRPr="008255F8" w:rsidRDefault="007D5F6D" w:rsidP="007D5F6D">
            <w:pPr>
              <w:pStyle w:val="Heading1"/>
              <w:numPr>
                <w:ilvl w:val="0"/>
                <w:numId w:val="34"/>
              </w:numPr>
              <w:tabs>
                <w:tab w:val="left" w:pos="709"/>
                <w:tab w:val="left" w:pos="993"/>
              </w:tabs>
              <w:kinsoku w:val="0"/>
              <w:overflowPunct w:val="0"/>
              <w:ind w:left="0" w:right="0" w:firstLine="0"/>
              <w:outlineLvl w:val="1"/>
              <w:rPr>
                <w:rFonts w:ascii="Arial" w:hAnsi="Arial" w:cs="Arial"/>
                <w:b w:val="0"/>
                <w:sz w:val="20"/>
                <w:szCs w:val="20"/>
                <w:u w:val="single"/>
              </w:rPr>
            </w:pPr>
            <w:bookmarkStart w:id="18" w:name="_Toc104681558"/>
            <w:r w:rsidRPr="008255F8">
              <w:rPr>
                <w:rFonts w:ascii="Arial" w:hAnsi="Arial" w:cs="Arial"/>
                <w:b w:val="0"/>
                <w:sz w:val="20"/>
                <w:szCs w:val="20"/>
                <w:u w:val="single"/>
              </w:rPr>
              <w:t>Срок регистрации запроса заявителя о предоставлении муниципальной услуги, в том числе в электронной форме</w:t>
            </w:r>
            <w:bookmarkEnd w:id="18"/>
          </w:p>
          <w:p w:rsidR="007D5F6D" w:rsidRPr="00DE3479" w:rsidRDefault="007D5F6D" w:rsidP="007D5F6D">
            <w:pPr>
              <w:pStyle w:val="ad"/>
              <w:widowControl w:val="0"/>
              <w:numPr>
                <w:ilvl w:val="1"/>
                <w:numId w:val="34"/>
              </w:numPr>
              <w:tabs>
                <w:tab w:val="left" w:pos="1276"/>
                <w:tab w:val="left" w:pos="2451"/>
                <w:tab w:val="left" w:pos="3073"/>
                <w:tab w:val="left" w:pos="3442"/>
                <w:tab w:val="left" w:pos="4201"/>
                <w:tab w:val="left" w:pos="4842"/>
                <w:tab w:val="left" w:pos="5002"/>
                <w:tab w:val="left" w:pos="5510"/>
                <w:tab w:val="left" w:pos="6539"/>
                <w:tab w:val="left" w:pos="6679"/>
                <w:tab w:val="left" w:pos="7039"/>
                <w:tab w:val="left" w:pos="7099"/>
                <w:tab w:val="left" w:pos="7670"/>
                <w:tab w:val="left" w:pos="9606"/>
                <w:tab w:val="left" w:pos="9779"/>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 xml:space="preserve">Регистрация заявления о выдаче разрешения на право вырубки зеленых насаждений, представленного </w:t>
            </w:r>
            <w:proofErr w:type="gramStart"/>
            <w:r w:rsidRPr="00DE3479">
              <w:rPr>
                <w:rFonts w:ascii="Arial" w:hAnsi="Arial" w:cs="Arial"/>
                <w:sz w:val="20"/>
                <w:szCs w:val="20"/>
                <w:lang w:val="ru-RU" w:eastAsia="ru-RU"/>
              </w:rPr>
              <w:t>заявителем</w:t>
            </w:r>
            <w:proofErr w:type="gramEnd"/>
            <w:r w:rsidRPr="00DE3479">
              <w:rPr>
                <w:rFonts w:ascii="Arial" w:hAnsi="Arial" w:cs="Arial"/>
                <w:sz w:val="20"/>
                <w:szCs w:val="20"/>
                <w:lang w:val="ru-RU" w:eastAsia="ru-RU"/>
              </w:rPr>
              <w:t xml:space="preserve"> указанными в пункте </w:t>
            </w:r>
            <w:r w:rsidRPr="008255F8">
              <w:rPr>
                <w:rFonts w:ascii="Arial" w:hAnsi="Arial" w:cs="Arial"/>
                <w:sz w:val="20"/>
                <w:szCs w:val="20"/>
                <w:lang w:val="ru-RU" w:eastAsia="ru-RU"/>
              </w:rPr>
              <w:t>9.1</w:t>
            </w:r>
            <w:r w:rsidRPr="00DE3479">
              <w:rPr>
                <w:rFonts w:ascii="Arial" w:hAnsi="Arial" w:cs="Arial"/>
                <w:sz w:val="20"/>
                <w:szCs w:val="20"/>
                <w:lang w:val="ru-RU" w:eastAsia="ru-RU"/>
              </w:rPr>
              <w:t xml:space="preserve"> настоящего Административного регламента способами в уполномоченный орган местного самоуправления осуществляется не позднее одного рабочего дня, следующего за днем его поступления.</w:t>
            </w:r>
          </w:p>
          <w:p w:rsidR="007D5F6D" w:rsidRPr="00DE3479" w:rsidRDefault="007D5F6D" w:rsidP="007D5F6D">
            <w:pPr>
              <w:pStyle w:val="ad"/>
              <w:widowControl w:val="0"/>
              <w:numPr>
                <w:ilvl w:val="1"/>
                <w:numId w:val="34"/>
              </w:numPr>
              <w:tabs>
                <w:tab w:val="left" w:pos="1276"/>
                <w:tab w:val="left" w:pos="2451"/>
                <w:tab w:val="left" w:pos="3073"/>
                <w:tab w:val="left" w:pos="3442"/>
                <w:tab w:val="left" w:pos="4201"/>
                <w:tab w:val="left" w:pos="4842"/>
                <w:tab w:val="left" w:pos="5002"/>
                <w:tab w:val="left" w:pos="5510"/>
                <w:tab w:val="left" w:pos="6539"/>
                <w:tab w:val="left" w:pos="6679"/>
                <w:tab w:val="left" w:pos="7039"/>
                <w:tab w:val="left" w:pos="7099"/>
                <w:tab w:val="left" w:pos="7670"/>
                <w:tab w:val="left" w:pos="9606"/>
                <w:tab w:val="left" w:pos="9779"/>
              </w:tabs>
              <w:kinsoku w:val="0"/>
              <w:overflowPunct w:val="0"/>
              <w:autoSpaceDE w:val="0"/>
              <w:autoSpaceDN w:val="0"/>
              <w:adjustRightInd w:val="0"/>
              <w:ind w:left="0" w:right="2" w:firstLine="709"/>
              <w:jc w:val="both"/>
              <w:rPr>
                <w:rFonts w:ascii="Arial" w:hAnsi="Arial" w:cs="Arial"/>
                <w:sz w:val="20"/>
                <w:szCs w:val="20"/>
                <w:lang w:val="ru-RU" w:eastAsia="ru-RU"/>
              </w:rPr>
            </w:pPr>
            <w:proofErr w:type="gramStart"/>
            <w:r w:rsidRPr="00DE3479">
              <w:rPr>
                <w:rFonts w:ascii="Arial" w:hAnsi="Arial" w:cs="Arial"/>
                <w:sz w:val="20"/>
                <w:szCs w:val="20"/>
                <w:lang w:val="ru-RU" w:eastAsia="ru-RU"/>
              </w:rPr>
              <w:t xml:space="preserve">В случае представления заявления о выдаче разрешения на право вырубки зеленых насаждений в электронной форме способом, указанным в подпункте «а» пункта </w:t>
            </w:r>
            <w:r w:rsidRPr="008255F8">
              <w:rPr>
                <w:rFonts w:ascii="Arial" w:hAnsi="Arial" w:cs="Arial"/>
                <w:sz w:val="20"/>
                <w:szCs w:val="20"/>
                <w:lang w:val="ru-RU" w:eastAsia="ru-RU"/>
              </w:rPr>
              <w:t>9.1</w:t>
            </w:r>
            <w:r w:rsidRPr="00DE3479">
              <w:rPr>
                <w:rFonts w:ascii="Arial" w:hAnsi="Arial" w:cs="Arial"/>
                <w:sz w:val="20"/>
                <w:szCs w:val="20"/>
                <w:lang w:val="ru-RU" w:eastAsia="ru-RU"/>
              </w:rPr>
              <w:t xml:space="preserve"> настоящего Административного регламента, вне рабочего времени уполномоченного органа местного самоуправления либо в выходной, нерабочий праздничный день днем получения заявления о выдаче разрешения на право вырубки зеленых насаждений считается первый рабочий  день, следующий за днем представления заявителем указанного заявления.</w:t>
            </w:r>
            <w:proofErr w:type="gramEnd"/>
          </w:p>
          <w:p w:rsidR="007D5F6D" w:rsidRPr="00DE3479" w:rsidRDefault="007D5F6D" w:rsidP="007D5F6D">
            <w:pPr>
              <w:pStyle w:val="ad"/>
              <w:tabs>
                <w:tab w:val="left" w:pos="1486"/>
                <w:tab w:val="left" w:pos="2451"/>
                <w:tab w:val="left" w:pos="3073"/>
                <w:tab w:val="left" w:pos="3442"/>
                <w:tab w:val="left" w:pos="4201"/>
                <w:tab w:val="left" w:pos="4842"/>
                <w:tab w:val="left" w:pos="5002"/>
                <w:tab w:val="left" w:pos="5510"/>
                <w:tab w:val="left" w:pos="6539"/>
                <w:tab w:val="left" w:pos="6679"/>
                <w:tab w:val="left" w:pos="7039"/>
                <w:tab w:val="left" w:pos="7099"/>
                <w:tab w:val="left" w:pos="7670"/>
                <w:tab w:val="left" w:pos="9606"/>
                <w:tab w:val="left" w:pos="9779"/>
              </w:tabs>
              <w:kinsoku w:val="0"/>
              <w:overflowPunct w:val="0"/>
              <w:ind w:left="0" w:right="2"/>
              <w:jc w:val="both"/>
              <w:rPr>
                <w:rFonts w:ascii="Arial" w:hAnsi="Arial" w:cs="Arial"/>
                <w:b/>
                <w:sz w:val="20"/>
                <w:szCs w:val="20"/>
                <w:lang w:val="ru-RU" w:eastAsia="ru-RU"/>
              </w:rPr>
            </w:pPr>
          </w:p>
          <w:p w:rsidR="007D5F6D" w:rsidRPr="008255F8" w:rsidRDefault="007D5F6D" w:rsidP="007D5F6D">
            <w:pPr>
              <w:pStyle w:val="Heading1"/>
              <w:numPr>
                <w:ilvl w:val="0"/>
                <w:numId w:val="34"/>
              </w:numPr>
              <w:tabs>
                <w:tab w:val="left" w:pos="426"/>
              </w:tabs>
              <w:kinsoku w:val="0"/>
              <w:overflowPunct w:val="0"/>
              <w:ind w:left="0" w:right="0" w:firstLine="0"/>
              <w:outlineLvl w:val="1"/>
              <w:rPr>
                <w:rFonts w:ascii="Arial" w:hAnsi="Arial" w:cs="Arial"/>
                <w:b w:val="0"/>
                <w:bCs w:val="0"/>
                <w:sz w:val="20"/>
                <w:szCs w:val="20"/>
                <w:u w:val="single"/>
              </w:rPr>
            </w:pPr>
            <w:bookmarkStart w:id="19" w:name="_Toc104681559"/>
            <w:r w:rsidRPr="008255F8">
              <w:rPr>
                <w:rFonts w:ascii="Arial" w:hAnsi="Arial" w:cs="Arial"/>
                <w:b w:val="0"/>
                <w:sz w:val="20"/>
                <w:szCs w:val="20"/>
                <w:u w:val="single"/>
              </w:rPr>
              <w:t>Требования к помещениям, в которых</w:t>
            </w:r>
            <w:r w:rsidRPr="008255F8">
              <w:rPr>
                <w:rFonts w:ascii="Arial" w:hAnsi="Arial" w:cs="Arial"/>
                <w:b w:val="0"/>
                <w:bCs w:val="0"/>
                <w:sz w:val="20"/>
                <w:szCs w:val="20"/>
                <w:u w:val="single"/>
              </w:rPr>
              <w:t xml:space="preserve"> </w:t>
            </w:r>
            <w:r w:rsidRPr="008255F8">
              <w:rPr>
                <w:rFonts w:ascii="Arial" w:hAnsi="Arial" w:cs="Arial"/>
                <w:b w:val="0"/>
                <w:sz w:val="20"/>
                <w:szCs w:val="20"/>
                <w:u w:val="single"/>
              </w:rPr>
              <w:t>предоставляется муниципальная услуга</w:t>
            </w:r>
            <w:bookmarkEnd w:id="19"/>
            <w:r w:rsidRPr="008255F8">
              <w:rPr>
                <w:rFonts w:ascii="Arial" w:hAnsi="Arial" w:cs="Arial"/>
                <w:b w:val="0"/>
                <w:sz w:val="20"/>
                <w:szCs w:val="20"/>
                <w:u w:val="single"/>
              </w:rPr>
              <w:t xml:space="preserve"> </w:t>
            </w:r>
          </w:p>
          <w:p w:rsidR="007D5F6D" w:rsidRPr="00DE3479" w:rsidRDefault="007D5F6D" w:rsidP="007D5F6D">
            <w:pPr>
              <w:pStyle w:val="ad"/>
              <w:tabs>
                <w:tab w:val="left" w:pos="-284"/>
                <w:tab w:val="left" w:pos="0"/>
              </w:tabs>
              <w:kinsoku w:val="0"/>
              <w:overflowPunct w:val="0"/>
              <w:ind w:left="0" w:right="2"/>
              <w:jc w:val="both"/>
              <w:rPr>
                <w:rFonts w:ascii="Arial" w:hAnsi="Arial" w:cs="Arial"/>
                <w:sz w:val="20"/>
                <w:szCs w:val="20"/>
                <w:lang w:val="ru-RU" w:eastAsia="ru-RU"/>
              </w:rPr>
            </w:pPr>
            <w:r w:rsidRPr="00DE3479">
              <w:rPr>
                <w:rFonts w:ascii="Arial" w:hAnsi="Arial" w:cs="Arial"/>
                <w:sz w:val="20"/>
                <w:szCs w:val="20"/>
                <w:lang w:val="ru-RU" w:eastAsia="ru-RU"/>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w:t>
            </w:r>
            <w:proofErr w:type="gramStart"/>
            <w:r w:rsidRPr="008255F8">
              <w:rPr>
                <w:rFonts w:ascii="Arial" w:hAnsi="Arial" w:cs="Arial"/>
                <w:sz w:val="20"/>
                <w:szCs w:val="20"/>
              </w:rPr>
              <w:t>)д</w:t>
            </w:r>
            <w:proofErr w:type="gramEnd"/>
            <w:r w:rsidRPr="008255F8">
              <w:rPr>
                <w:rFonts w:ascii="Arial" w:hAnsi="Arial" w:cs="Arial"/>
                <w:sz w:val="20"/>
                <w:szCs w:val="20"/>
              </w:rPr>
              <w:t>ля личного автомобильного транспорта заявителей. За пользование стоянкой (парковкой) с заявителей плата не взимается.</w:t>
            </w:r>
          </w:p>
          <w:p w:rsidR="007D5F6D" w:rsidRPr="008255F8" w:rsidRDefault="007D5F6D" w:rsidP="007D5F6D">
            <w:pPr>
              <w:pStyle w:val="af1"/>
              <w:tabs>
                <w:tab w:val="left" w:pos="1176"/>
                <w:tab w:val="left" w:pos="4038"/>
                <w:tab w:val="left" w:pos="4431"/>
                <w:tab w:val="left" w:pos="7537"/>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D5F6D" w:rsidRPr="008255F8" w:rsidRDefault="007D5F6D" w:rsidP="007D5F6D">
            <w:pPr>
              <w:pStyle w:val="af1"/>
              <w:tabs>
                <w:tab w:val="left" w:pos="2593"/>
                <w:tab w:val="left" w:pos="2826"/>
                <w:tab w:val="left" w:pos="3911"/>
                <w:tab w:val="left" w:pos="4328"/>
                <w:tab w:val="left" w:pos="6299"/>
                <w:tab w:val="left" w:pos="8029"/>
                <w:tab w:val="left" w:pos="9877"/>
              </w:tabs>
              <w:kinsoku w:val="0"/>
              <w:overflowPunct w:val="0"/>
              <w:spacing w:after="0" w:line="240" w:lineRule="auto"/>
              <w:ind w:right="2" w:firstLine="709"/>
              <w:rPr>
                <w:rFonts w:ascii="Arial" w:hAnsi="Arial" w:cs="Arial"/>
                <w:sz w:val="20"/>
                <w:szCs w:val="20"/>
              </w:rPr>
            </w:pPr>
            <w:proofErr w:type="gramStart"/>
            <w:r w:rsidRPr="008255F8">
              <w:rPr>
                <w:rFonts w:ascii="Arial" w:hAnsi="Arial" w:cs="Arial"/>
                <w:sz w:val="20"/>
                <w:szCs w:val="20"/>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7D5F6D" w:rsidRPr="008255F8" w:rsidRDefault="007D5F6D" w:rsidP="007D5F6D">
            <w:pPr>
              <w:pStyle w:val="af1"/>
              <w:tabs>
                <w:tab w:val="left" w:pos="2798"/>
                <w:tab w:val="left" w:pos="3608"/>
                <w:tab w:val="left" w:pos="3995"/>
                <w:tab w:val="left" w:pos="5052"/>
                <w:tab w:val="left" w:pos="7502"/>
                <w:tab w:val="left" w:pos="8551"/>
                <w:tab w:val="left" w:pos="9695"/>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Центральный вход в здание Уполномоченного органа должен быть оборудован информационной табличкой (вывеской), содержащей информацию:</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а) наименование;</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б) местонахождение и юридический адрес; режим работы;</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в) график приема;</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г) номера телефонов для справок.</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Помещения, в которых предоставляется государственная (муниципальная) услуга, должны соответствовать санитарно-эпидемиологическим правилам и нормативам.</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Помещения, в которых предоставляется государственная (муниципальная) услуга, оснащаются:</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 xml:space="preserve">а) противопожарной системой и средствами пожаротушения; системой оповещения о возникновении чрезвычайной ситуации; </w:t>
            </w:r>
            <w:r w:rsidRPr="008255F8">
              <w:rPr>
                <w:rFonts w:ascii="Arial" w:hAnsi="Arial" w:cs="Arial"/>
                <w:sz w:val="20"/>
                <w:szCs w:val="20"/>
              </w:rPr>
              <w:lastRenderedPageBreak/>
              <w:t>средствами оказания первой медицинской помощи;</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б) туалетными комнатами для посетителей.</w:t>
            </w:r>
          </w:p>
          <w:p w:rsidR="007D5F6D" w:rsidRPr="008255F8" w:rsidRDefault="007D5F6D" w:rsidP="007D5F6D">
            <w:pPr>
              <w:pStyle w:val="af1"/>
              <w:tabs>
                <w:tab w:val="left" w:pos="1529"/>
                <w:tab w:val="left" w:pos="2908"/>
                <w:tab w:val="left" w:pos="4442"/>
                <w:tab w:val="left" w:pos="6128"/>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Места для заполнения заявлений оборудуются стульями, столами (стойками), бланками заявлений, письменными принадлежностями.</w:t>
            </w:r>
          </w:p>
          <w:p w:rsidR="007D5F6D" w:rsidRPr="008255F8" w:rsidRDefault="007D5F6D" w:rsidP="007D5F6D">
            <w:pPr>
              <w:pStyle w:val="af1"/>
              <w:tabs>
                <w:tab w:val="left" w:pos="1891"/>
                <w:tab w:val="left" w:pos="2980"/>
                <w:tab w:val="left" w:pos="4536"/>
                <w:tab w:val="left" w:pos="6328"/>
                <w:tab w:val="left" w:pos="8867"/>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Места приема Заявителей оборудуются информационными табличками (вывесками) с указанием:</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а) номера кабинета и наименования отдела;</w:t>
            </w:r>
          </w:p>
          <w:p w:rsidR="007D5F6D" w:rsidRPr="008255F8" w:rsidRDefault="007D5F6D" w:rsidP="007D5F6D">
            <w:pPr>
              <w:pStyle w:val="af1"/>
              <w:tabs>
                <w:tab w:val="left" w:pos="3055"/>
                <w:tab w:val="left" w:pos="3445"/>
                <w:tab w:val="left" w:pos="6607"/>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б) фамилии, имени и отчества (</w:t>
            </w:r>
            <w:proofErr w:type="gramStart"/>
            <w:r w:rsidRPr="008255F8">
              <w:rPr>
                <w:rFonts w:ascii="Arial" w:hAnsi="Arial" w:cs="Arial"/>
                <w:sz w:val="20"/>
                <w:szCs w:val="20"/>
              </w:rPr>
              <w:t>последнее–при</w:t>
            </w:r>
            <w:proofErr w:type="gramEnd"/>
            <w:r w:rsidRPr="008255F8">
              <w:rPr>
                <w:rFonts w:ascii="Arial" w:hAnsi="Arial" w:cs="Arial"/>
                <w:sz w:val="20"/>
                <w:szCs w:val="20"/>
              </w:rPr>
              <w:t xml:space="preserve"> наличии), должности ответственного лица за прием документов;</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в) графика приема Заявителей.</w:t>
            </w:r>
          </w:p>
          <w:p w:rsidR="007D5F6D" w:rsidRPr="008255F8" w:rsidRDefault="007D5F6D" w:rsidP="007D5F6D">
            <w:pPr>
              <w:pStyle w:val="af1"/>
              <w:tabs>
                <w:tab w:val="left" w:pos="1024"/>
                <w:tab w:val="left" w:pos="2192"/>
                <w:tab w:val="left" w:pos="2784"/>
                <w:tab w:val="left" w:pos="4665"/>
                <w:tab w:val="left" w:pos="4747"/>
                <w:tab w:val="left" w:pos="5649"/>
                <w:tab w:val="left" w:pos="6617"/>
                <w:tab w:val="left" w:pos="6970"/>
                <w:tab w:val="left" w:pos="8455"/>
                <w:tab w:val="left" w:pos="8965"/>
                <w:tab w:val="left" w:pos="10136"/>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D5F6D" w:rsidRPr="008255F8" w:rsidRDefault="007D5F6D" w:rsidP="007D5F6D">
            <w:pPr>
              <w:pStyle w:val="af1"/>
              <w:tabs>
                <w:tab w:val="left" w:pos="3541"/>
                <w:tab w:val="left" w:pos="3984"/>
                <w:tab w:val="left" w:pos="4934"/>
                <w:tab w:val="left" w:pos="7519"/>
                <w:tab w:val="left" w:pos="8429"/>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При предоставлении муниципальной услуги инвалидам обеспечиваются:</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а) возможность беспрепятственного доступа к объекту (зданию, помещению), в котором предоставляется муниципальная услуга;</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б)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Pr="008255F8">
              <w:rPr>
                <w:rFonts w:ascii="Arial" w:hAnsi="Arial" w:cs="Arial"/>
                <w:sz w:val="20"/>
                <w:szCs w:val="20"/>
              </w:rPr>
              <w:t>а-</w:t>
            </w:r>
            <w:proofErr w:type="gramEnd"/>
            <w:r w:rsidRPr="008255F8">
              <w:rPr>
                <w:rFonts w:ascii="Arial" w:hAnsi="Arial" w:cs="Arial"/>
                <w:sz w:val="20"/>
                <w:szCs w:val="20"/>
              </w:rPr>
              <w:t xml:space="preserve"> коляски;</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в) сопровождение инвалидов, имеющих стойкие расстройства функции зрения и самостоятельного передвижения;</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г)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7D5F6D" w:rsidRPr="008255F8" w:rsidRDefault="007D5F6D" w:rsidP="007D5F6D">
            <w:pPr>
              <w:pStyle w:val="af1"/>
              <w:tabs>
                <w:tab w:val="left" w:pos="2151"/>
                <w:tab w:val="left" w:pos="2901"/>
                <w:tab w:val="left" w:pos="3082"/>
                <w:tab w:val="left" w:pos="4801"/>
                <w:tab w:val="left" w:pos="5289"/>
                <w:tab w:val="left" w:pos="5515"/>
                <w:tab w:val="left" w:pos="5669"/>
                <w:tab w:val="left" w:pos="6489"/>
                <w:tab w:val="left" w:pos="7080"/>
                <w:tab w:val="left" w:pos="7910"/>
                <w:tab w:val="left" w:pos="8291"/>
                <w:tab w:val="left" w:pos="8465"/>
                <w:tab w:val="left" w:pos="8920"/>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 xml:space="preserve">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w:t>
            </w:r>
            <w:r w:rsidRPr="008255F8">
              <w:rPr>
                <w:rFonts w:ascii="Arial" w:hAnsi="Arial" w:cs="Arial"/>
                <w:sz w:val="20"/>
                <w:szCs w:val="20"/>
              </w:rPr>
              <w:lastRenderedPageBreak/>
              <w:t>шрифтом Брайля;</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е) допуск сурдопереводчика и тифлосурдопереводчика;</w:t>
            </w:r>
          </w:p>
          <w:p w:rsidR="007D5F6D" w:rsidRPr="008255F8" w:rsidRDefault="007D5F6D" w:rsidP="007D5F6D">
            <w:pPr>
              <w:pStyle w:val="af1"/>
              <w:tabs>
                <w:tab w:val="left" w:pos="2070"/>
                <w:tab w:val="left" w:pos="3879"/>
                <w:tab w:val="left" w:pos="7854"/>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ж) 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rsidR="007D5F6D" w:rsidRPr="008255F8" w:rsidRDefault="007D5F6D" w:rsidP="007D5F6D">
            <w:pPr>
              <w:pStyle w:val="af1"/>
              <w:kinsoku w:val="0"/>
              <w:overflowPunct w:val="0"/>
              <w:spacing w:after="0" w:line="240" w:lineRule="auto"/>
              <w:ind w:firstLine="709"/>
              <w:rPr>
                <w:rFonts w:ascii="Arial" w:hAnsi="Arial" w:cs="Arial"/>
                <w:sz w:val="20"/>
                <w:szCs w:val="20"/>
              </w:rPr>
            </w:pPr>
            <w:proofErr w:type="spellStart"/>
            <w:r w:rsidRPr="008255F8">
              <w:rPr>
                <w:rFonts w:ascii="Arial" w:hAnsi="Arial" w:cs="Arial"/>
                <w:sz w:val="20"/>
                <w:szCs w:val="20"/>
              </w:rPr>
              <w:t>з</w:t>
            </w:r>
            <w:proofErr w:type="spellEnd"/>
            <w:r w:rsidRPr="008255F8">
              <w:rPr>
                <w:rFonts w:ascii="Arial" w:hAnsi="Arial" w:cs="Arial"/>
                <w:sz w:val="20"/>
                <w:szCs w:val="20"/>
              </w:rPr>
              <w:t>) оказание инвалидам помощи в преодолении барьеров, мешающих получению ими государственных и муниципальных услуг наравне с другими лицами.</w:t>
            </w:r>
          </w:p>
          <w:p w:rsidR="007D5F6D" w:rsidRPr="008255F8" w:rsidRDefault="007D5F6D" w:rsidP="007D5F6D">
            <w:pPr>
              <w:pStyle w:val="Heading1"/>
              <w:numPr>
                <w:ilvl w:val="0"/>
                <w:numId w:val="34"/>
              </w:numPr>
              <w:tabs>
                <w:tab w:val="left" w:pos="426"/>
              </w:tabs>
              <w:kinsoku w:val="0"/>
              <w:overflowPunct w:val="0"/>
              <w:ind w:left="0" w:right="0" w:firstLine="0"/>
              <w:outlineLvl w:val="1"/>
              <w:rPr>
                <w:rFonts w:ascii="Arial" w:hAnsi="Arial" w:cs="Arial"/>
                <w:b w:val="0"/>
                <w:sz w:val="20"/>
                <w:szCs w:val="20"/>
                <w:u w:val="single"/>
              </w:rPr>
            </w:pPr>
            <w:bookmarkStart w:id="20" w:name="_Toc104681560"/>
            <w:r w:rsidRPr="008255F8">
              <w:rPr>
                <w:rFonts w:ascii="Arial" w:hAnsi="Arial" w:cs="Arial"/>
                <w:b w:val="0"/>
                <w:sz w:val="20"/>
                <w:szCs w:val="20"/>
                <w:u w:val="single"/>
              </w:rPr>
              <w:t>Показатели доступности и качества муниципальной услуги</w:t>
            </w:r>
            <w:bookmarkEnd w:id="20"/>
          </w:p>
          <w:p w:rsidR="007D5F6D" w:rsidRPr="008255F8" w:rsidRDefault="007D5F6D" w:rsidP="007D5F6D">
            <w:pPr>
              <w:pStyle w:val="Heading1"/>
              <w:numPr>
                <w:ilvl w:val="1"/>
                <w:numId w:val="34"/>
              </w:numPr>
              <w:tabs>
                <w:tab w:val="left" w:pos="1276"/>
              </w:tabs>
              <w:kinsoku w:val="0"/>
              <w:overflowPunct w:val="0"/>
              <w:ind w:left="0" w:right="2" w:firstLine="709"/>
              <w:jc w:val="both"/>
              <w:outlineLvl w:val="9"/>
              <w:rPr>
                <w:rFonts w:ascii="Arial" w:hAnsi="Arial" w:cs="Arial"/>
                <w:b w:val="0"/>
                <w:sz w:val="20"/>
                <w:szCs w:val="20"/>
              </w:rPr>
            </w:pPr>
            <w:r w:rsidRPr="008255F8">
              <w:rPr>
                <w:rFonts w:ascii="Arial" w:hAnsi="Arial" w:cs="Arial"/>
                <w:b w:val="0"/>
                <w:sz w:val="20"/>
                <w:szCs w:val="20"/>
              </w:rPr>
              <w:t>Основными показателями доступности предоставления муниципальной услуги являются:</w:t>
            </w:r>
          </w:p>
          <w:p w:rsidR="007D5F6D" w:rsidRPr="008255F8" w:rsidRDefault="007D5F6D" w:rsidP="007D5F6D">
            <w:pPr>
              <w:pStyle w:val="af1"/>
              <w:tabs>
                <w:tab w:val="left" w:pos="2129"/>
                <w:tab w:val="left" w:pos="2325"/>
                <w:tab w:val="left" w:pos="3225"/>
                <w:tab w:val="left" w:pos="3392"/>
                <w:tab w:val="left" w:pos="3602"/>
                <w:tab w:val="left" w:pos="4299"/>
                <w:tab w:val="left" w:pos="4958"/>
                <w:tab w:val="left" w:pos="5445"/>
                <w:tab w:val="left" w:pos="6697"/>
                <w:tab w:val="left" w:pos="7064"/>
                <w:tab w:val="left" w:pos="7431"/>
                <w:tab w:val="left" w:pos="7802"/>
                <w:tab w:val="left" w:pos="8139"/>
                <w:tab w:val="left" w:pos="9085"/>
                <w:tab w:val="left" w:pos="9125"/>
                <w:tab w:val="left" w:pos="9486"/>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а) наличие полной и понятной информации о порядке, сроках и ходе предоставления муниципальной услуги в информационн</w:t>
            </w:r>
            <w:proofErr w:type="gramStart"/>
            <w:r w:rsidRPr="008255F8">
              <w:rPr>
                <w:rFonts w:ascii="Arial" w:hAnsi="Arial" w:cs="Arial"/>
                <w:sz w:val="20"/>
                <w:szCs w:val="20"/>
              </w:rPr>
              <w:t>о-</w:t>
            </w:r>
            <w:proofErr w:type="gramEnd"/>
            <w:r w:rsidRPr="008255F8">
              <w:rPr>
                <w:rFonts w:ascii="Arial" w:hAnsi="Arial" w:cs="Arial"/>
                <w:sz w:val="20"/>
                <w:szCs w:val="20"/>
              </w:rPr>
              <w:t xml:space="preserve"> телекоммуникационных сетях общего пользования (в том числе в сети «Интернет»), средствах массовой информации;</w:t>
            </w:r>
          </w:p>
          <w:p w:rsidR="007D5F6D" w:rsidRPr="008255F8" w:rsidRDefault="007D5F6D" w:rsidP="007D5F6D">
            <w:pPr>
              <w:pStyle w:val="af1"/>
              <w:tabs>
                <w:tab w:val="left" w:pos="2797"/>
                <w:tab w:val="left" w:pos="4375"/>
                <w:tab w:val="left" w:pos="5431"/>
                <w:tab w:val="left" w:pos="5864"/>
                <w:tab w:val="left" w:pos="6024"/>
                <w:tab w:val="left" w:pos="7331"/>
                <w:tab w:val="left" w:pos="7909"/>
                <w:tab w:val="left" w:pos="8364"/>
                <w:tab w:val="left" w:pos="8645"/>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б) возможность получения заявителем уведомлений о предоставлении муниципальной услуги с помощью Единого портала;</w:t>
            </w:r>
          </w:p>
          <w:p w:rsidR="007D5F6D" w:rsidRPr="008255F8" w:rsidRDefault="007D5F6D" w:rsidP="007D5F6D">
            <w:pPr>
              <w:pStyle w:val="af1"/>
              <w:tabs>
                <w:tab w:val="left" w:pos="3558"/>
                <w:tab w:val="left" w:pos="4247"/>
                <w:tab w:val="left" w:pos="5175"/>
                <w:tab w:val="left" w:pos="5549"/>
                <w:tab w:val="left" w:pos="7737"/>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в) возможность получения информации о ходе предоставления муниципальной услуги, в том числе с использованием информационн</w:t>
            </w:r>
            <w:proofErr w:type="gramStart"/>
            <w:r w:rsidRPr="008255F8">
              <w:rPr>
                <w:rFonts w:ascii="Arial" w:hAnsi="Arial" w:cs="Arial"/>
                <w:sz w:val="20"/>
                <w:szCs w:val="20"/>
              </w:rPr>
              <w:t>о-</w:t>
            </w:r>
            <w:proofErr w:type="gramEnd"/>
            <w:r w:rsidRPr="008255F8">
              <w:rPr>
                <w:rFonts w:ascii="Arial" w:hAnsi="Arial" w:cs="Arial"/>
                <w:sz w:val="20"/>
                <w:szCs w:val="20"/>
              </w:rPr>
              <w:t xml:space="preserve"> коммуникационных технологий.</w:t>
            </w:r>
          </w:p>
          <w:p w:rsidR="007D5F6D" w:rsidRPr="00DE3479" w:rsidRDefault="007D5F6D" w:rsidP="007D5F6D">
            <w:pPr>
              <w:pStyle w:val="ad"/>
              <w:widowControl w:val="0"/>
              <w:numPr>
                <w:ilvl w:val="1"/>
                <w:numId w:val="34"/>
              </w:numPr>
              <w:tabs>
                <w:tab w:val="left" w:pos="1276"/>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Основными показателями качества предоставления муниципальной услуги являются:</w:t>
            </w:r>
          </w:p>
          <w:p w:rsidR="007D5F6D" w:rsidRPr="008255F8" w:rsidRDefault="007D5F6D" w:rsidP="007D5F6D">
            <w:pPr>
              <w:pStyle w:val="af1"/>
              <w:tabs>
                <w:tab w:val="left" w:pos="2037"/>
                <w:tab w:val="left" w:pos="2541"/>
                <w:tab w:val="left" w:pos="4146"/>
                <w:tab w:val="left" w:pos="4635"/>
                <w:tab w:val="left" w:pos="8699"/>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а)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7D5F6D" w:rsidRPr="008255F8" w:rsidRDefault="007D5F6D" w:rsidP="007D5F6D">
            <w:pPr>
              <w:pStyle w:val="af1"/>
              <w:tabs>
                <w:tab w:val="left" w:pos="2309"/>
                <w:tab w:val="left" w:pos="2756"/>
                <w:tab w:val="left" w:pos="4412"/>
                <w:tab w:val="left" w:pos="5374"/>
                <w:tab w:val="left" w:pos="5785"/>
                <w:tab w:val="left" w:pos="6108"/>
                <w:tab w:val="left" w:pos="7977"/>
                <w:tab w:val="left" w:pos="8386"/>
                <w:tab w:val="left" w:pos="10147"/>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б) минимально возможное количество взаимодействий гражданина с должностными лицами, участвующими в предоставлении муниципальной услуги;</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в) отсутствие обоснованных жалоб на действия (бездействие) сотрудников и их некорректное (невнимательное) отношение к заявителям;</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г) отсутствие нарушений установленных сроков в процессе предоставления муниципальной услуги;</w:t>
            </w:r>
          </w:p>
          <w:p w:rsidR="007D5F6D" w:rsidRPr="008255F8" w:rsidRDefault="007D5F6D" w:rsidP="007D5F6D">
            <w:pPr>
              <w:pStyle w:val="af1"/>
              <w:tabs>
                <w:tab w:val="left" w:pos="2131"/>
                <w:tab w:val="left" w:pos="2538"/>
                <w:tab w:val="left" w:pos="3407"/>
                <w:tab w:val="left" w:pos="4859"/>
                <w:tab w:val="left" w:pos="6162"/>
                <w:tab w:val="left" w:pos="6715"/>
                <w:tab w:val="left" w:pos="8215"/>
              </w:tabs>
              <w:kinsoku w:val="0"/>
              <w:overflowPunct w:val="0"/>
              <w:spacing w:after="0" w:line="240" w:lineRule="auto"/>
              <w:ind w:firstLine="709"/>
              <w:rPr>
                <w:rFonts w:ascii="Arial" w:hAnsi="Arial" w:cs="Arial"/>
                <w:sz w:val="20"/>
                <w:szCs w:val="20"/>
              </w:rPr>
            </w:pPr>
            <w:r w:rsidRPr="008255F8">
              <w:rPr>
                <w:rFonts w:ascii="Arial" w:hAnsi="Arial" w:cs="Arial"/>
                <w:sz w:val="20"/>
                <w:szCs w:val="20"/>
              </w:rPr>
              <w:t xml:space="preserve">д)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8255F8">
              <w:rPr>
                <w:rFonts w:ascii="Arial" w:hAnsi="Arial" w:cs="Arial"/>
                <w:sz w:val="20"/>
                <w:szCs w:val="20"/>
              </w:rPr>
              <w:t>итогам</w:t>
            </w:r>
            <w:proofErr w:type="gramEnd"/>
            <w:r w:rsidRPr="008255F8">
              <w:rPr>
                <w:rFonts w:ascii="Arial" w:hAnsi="Arial" w:cs="Arial"/>
                <w:sz w:val="20"/>
                <w:szCs w:val="20"/>
              </w:rPr>
              <w:t xml:space="preserve"> рассмотрения которых вынесены решения об удовлетворении (частичном удовлетворении) требований заявителей.</w:t>
            </w:r>
          </w:p>
          <w:p w:rsidR="007D5F6D" w:rsidRPr="008255F8" w:rsidRDefault="007D5F6D" w:rsidP="007D5F6D">
            <w:pPr>
              <w:pStyle w:val="af1"/>
              <w:numPr>
                <w:ilvl w:val="0"/>
                <w:numId w:val="34"/>
              </w:numPr>
              <w:shd w:val="clear" w:color="auto" w:fill="auto"/>
              <w:tabs>
                <w:tab w:val="left" w:pos="426"/>
              </w:tabs>
              <w:kinsoku w:val="0"/>
              <w:overflowPunct w:val="0"/>
              <w:autoSpaceDE w:val="0"/>
              <w:autoSpaceDN w:val="0"/>
              <w:adjustRightInd w:val="0"/>
              <w:spacing w:after="0" w:line="240" w:lineRule="auto"/>
              <w:ind w:left="0" w:firstLine="0"/>
              <w:jc w:val="center"/>
              <w:outlineLvl w:val="1"/>
              <w:rPr>
                <w:rFonts w:ascii="Arial" w:hAnsi="Arial" w:cs="Arial"/>
                <w:sz w:val="20"/>
                <w:szCs w:val="20"/>
                <w:u w:val="single"/>
              </w:rPr>
            </w:pPr>
            <w:bookmarkStart w:id="21" w:name="_Toc104681561"/>
            <w:r w:rsidRPr="008255F8">
              <w:rPr>
                <w:rFonts w:ascii="Arial" w:hAnsi="Arial" w:cs="Arial"/>
                <w:color w:val="000000"/>
                <w:sz w:val="20"/>
                <w:szCs w:val="20"/>
                <w:u w:val="single"/>
                <w:shd w:val="clear" w:color="auto" w:fill="FFFFFF"/>
              </w:rPr>
              <w:t>Иные требования к предоставлению муниципальной услуги</w:t>
            </w:r>
            <w:bookmarkEnd w:id="21"/>
          </w:p>
          <w:p w:rsidR="007D5F6D" w:rsidRPr="008255F8" w:rsidRDefault="007D5F6D" w:rsidP="007D5F6D">
            <w:pPr>
              <w:pStyle w:val="Heading1"/>
              <w:kinsoku w:val="0"/>
              <w:overflowPunct w:val="0"/>
              <w:ind w:left="0" w:right="2" w:firstLine="709"/>
              <w:jc w:val="both"/>
              <w:outlineLvl w:val="2"/>
              <w:rPr>
                <w:rFonts w:ascii="Arial" w:hAnsi="Arial" w:cs="Arial"/>
                <w:b w:val="0"/>
                <w:sz w:val="20"/>
                <w:szCs w:val="20"/>
              </w:rPr>
            </w:pPr>
            <w:bookmarkStart w:id="22" w:name="_Toc104681562"/>
            <w:r w:rsidRPr="008255F8">
              <w:rPr>
                <w:rFonts w:ascii="Arial" w:hAnsi="Arial" w:cs="Arial"/>
                <w:b w:val="0"/>
                <w:sz w:val="20"/>
                <w:szCs w:val="20"/>
              </w:rPr>
              <w:t>17.1 Перечень услуг, которые являются необходимыми и обязательными для предоставления муниципальной услуги, в том числе</w:t>
            </w:r>
            <w:bookmarkEnd w:id="22"/>
            <w:r w:rsidRPr="008255F8">
              <w:rPr>
                <w:rFonts w:ascii="Arial" w:hAnsi="Arial" w:cs="Arial"/>
                <w:b w:val="0"/>
                <w:sz w:val="20"/>
                <w:szCs w:val="20"/>
              </w:rPr>
              <w:t xml:space="preserve"> </w:t>
            </w:r>
            <w:r w:rsidRPr="008255F8">
              <w:rPr>
                <w:rFonts w:ascii="Arial" w:hAnsi="Arial" w:cs="Arial"/>
                <w:b w:val="0"/>
                <w:bCs w:val="0"/>
                <w:sz w:val="20"/>
                <w:szCs w:val="20"/>
              </w:rPr>
              <w:t xml:space="preserve">сведения о документе (документах), выдаваемом (выдаваемых) </w:t>
            </w:r>
            <w:r w:rsidRPr="008255F8">
              <w:rPr>
                <w:rFonts w:ascii="Arial" w:hAnsi="Arial" w:cs="Arial"/>
                <w:b w:val="0"/>
                <w:bCs w:val="0"/>
                <w:sz w:val="20"/>
                <w:szCs w:val="20"/>
              </w:rPr>
              <w:lastRenderedPageBreak/>
              <w:t>организациями, участвующими в предоставлении муниципальной услуги</w:t>
            </w:r>
          </w:p>
          <w:p w:rsidR="007D5F6D" w:rsidRPr="00DE3479" w:rsidRDefault="007D5F6D" w:rsidP="007D5F6D">
            <w:pPr>
              <w:pStyle w:val="ad"/>
              <w:widowControl w:val="0"/>
              <w:numPr>
                <w:ilvl w:val="2"/>
                <w:numId w:val="34"/>
              </w:numPr>
              <w:tabs>
                <w:tab w:val="left" w:pos="-142"/>
                <w:tab w:val="left" w:pos="0"/>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Услуги, необходимые и обязательные для предоставления муниципальной услуги, отсутствуют.</w:t>
            </w:r>
          </w:p>
          <w:p w:rsidR="007D5F6D" w:rsidRPr="00DE3479" w:rsidRDefault="007D5F6D" w:rsidP="007D5F6D">
            <w:pPr>
              <w:pStyle w:val="ad"/>
              <w:widowControl w:val="0"/>
              <w:numPr>
                <w:ilvl w:val="2"/>
                <w:numId w:val="34"/>
              </w:numPr>
              <w:tabs>
                <w:tab w:val="left" w:pos="0"/>
                <w:tab w:val="left" w:pos="567"/>
                <w:tab w:val="left" w:pos="1418"/>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При предоставлении муниципальной услуги запрещается требовать от заявителя:</w:t>
            </w:r>
          </w:p>
          <w:p w:rsidR="007D5F6D" w:rsidRPr="008255F8" w:rsidRDefault="007D5F6D" w:rsidP="007D5F6D">
            <w:pPr>
              <w:pStyle w:val="af1"/>
              <w:tabs>
                <w:tab w:val="left" w:pos="1820"/>
                <w:tab w:val="left" w:pos="4984"/>
                <w:tab w:val="left" w:pos="8287"/>
                <w:tab w:val="left" w:pos="8691"/>
                <w:tab w:val="left" w:pos="9607"/>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D5F6D" w:rsidRPr="008255F8" w:rsidRDefault="007D5F6D" w:rsidP="007D5F6D">
            <w:pPr>
              <w:pStyle w:val="af1"/>
              <w:tabs>
                <w:tab w:val="left" w:pos="2163"/>
                <w:tab w:val="left" w:pos="2504"/>
                <w:tab w:val="left" w:pos="2604"/>
                <w:tab w:val="left" w:pos="2954"/>
                <w:tab w:val="left" w:pos="3702"/>
                <w:tab w:val="left" w:pos="3931"/>
                <w:tab w:val="left" w:pos="4063"/>
                <w:tab w:val="left" w:pos="4582"/>
                <w:tab w:val="left" w:pos="4826"/>
                <w:tab w:val="left" w:pos="4958"/>
                <w:tab w:val="left" w:pos="5244"/>
                <w:tab w:val="left" w:pos="6209"/>
                <w:tab w:val="left" w:pos="6546"/>
                <w:tab w:val="left" w:pos="7079"/>
                <w:tab w:val="left" w:pos="7755"/>
                <w:tab w:val="left" w:pos="8113"/>
                <w:tab w:val="left" w:pos="8340"/>
                <w:tab w:val="left" w:pos="8699"/>
                <w:tab w:val="left" w:pos="9920"/>
              </w:tabs>
              <w:kinsoku w:val="0"/>
              <w:overflowPunct w:val="0"/>
              <w:spacing w:after="0" w:line="240" w:lineRule="auto"/>
              <w:ind w:right="2" w:firstLine="709"/>
              <w:rPr>
                <w:rFonts w:ascii="Arial" w:hAnsi="Arial" w:cs="Arial"/>
                <w:sz w:val="20"/>
                <w:szCs w:val="20"/>
              </w:rPr>
            </w:pPr>
            <w:proofErr w:type="gramStart"/>
            <w:r w:rsidRPr="008255F8">
              <w:rPr>
                <w:rFonts w:ascii="Arial" w:hAnsi="Arial" w:cs="Arial"/>
                <w:sz w:val="20"/>
                <w:szCs w:val="20"/>
              </w:rPr>
              <w:t>б) представления документов и информации, которые в соответствии с нормативными правовыми актами Российской Федерации и</w:t>
            </w:r>
            <w:r w:rsidRPr="008255F8">
              <w:rPr>
                <w:rFonts w:ascii="Arial" w:hAnsi="Arial" w:cs="Arial"/>
                <w:iCs/>
                <w:sz w:val="20"/>
                <w:szCs w:val="20"/>
              </w:rPr>
              <w:t xml:space="preserve"> Красноярского края</w:t>
            </w:r>
            <w:r w:rsidRPr="008255F8">
              <w:rPr>
                <w:rFonts w:ascii="Arial" w:hAnsi="Arial" w:cs="Arial"/>
                <w:sz w:val="20"/>
                <w:szCs w:val="20"/>
              </w:rPr>
              <w:t>, муниципальными правовыми актами</w:t>
            </w:r>
            <w:r w:rsidRPr="008255F8">
              <w:rPr>
                <w:rFonts w:ascii="Arial" w:hAnsi="Arial" w:cs="Arial"/>
                <w:iCs/>
                <w:sz w:val="20"/>
                <w:szCs w:val="20"/>
              </w:rPr>
              <w:t xml:space="preserve"> </w:t>
            </w:r>
            <w:r w:rsidRPr="008255F8">
              <w:rPr>
                <w:rFonts w:ascii="Arial" w:hAnsi="Arial" w:cs="Arial"/>
                <w:sz w:val="20"/>
                <w:szCs w:val="20"/>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w:t>
            </w:r>
            <w:proofErr w:type="gramEnd"/>
            <w:r w:rsidRPr="008255F8">
              <w:rPr>
                <w:rFonts w:ascii="Arial" w:hAnsi="Arial" w:cs="Arial"/>
                <w:sz w:val="20"/>
                <w:szCs w:val="20"/>
              </w:rPr>
              <w:t xml:space="preserve"> июля 2010 года №210-ФЗ «Об организации предоставления государственных и муниципальных услуг» (далее–Федеральный закон №210-ФЗ);</w:t>
            </w:r>
          </w:p>
          <w:p w:rsidR="007D5F6D" w:rsidRPr="008255F8" w:rsidRDefault="007D5F6D" w:rsidP="007D5F6D">
            <w:pPr>
              <w:pStyle w:val="af1"/>
              <w:tabs>
                <w:tab w:val="left" w:pos="3118"/>
                <w:tab w:val="left" w:pos="4909"/>
                <w:tab w:val="left" w:pos="5448"/>
                <w:tab w:val="left" w:pos="8721"/>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в)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D5F6D" w:rsidRPr="008255F8" w:rsidRDefault="007D5F6D" w:rsidP="007D5F6D">
            <w:pPr>
              <w:pStyle w:val="af1"/>
              <w:tabs>
                <w:tab w:val="left" w:pos="2242"/>
                <w:tab w:val="left" w:pos="3498"/>
                <w:tab w:val="left" w:pos="3978"/>
                <w:tab w:val="left" w:pos="4041"/>
                <w:tab w:val="left" w:pos="5526"/>
                <w:tab w:val="left" w:pos="6006"/>
                <w:tab w:val="left" w:pos="7082"/>
                <w:tab w:val="left" w:pos="8258"/>
                <w:tab w:val="left" w:pos="8809"/>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2)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3)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D5F6D" w:rsidRPr="008255F8" w:rsidRDefault="007D5F6D" w:rsidP="007D5F6D">
            <w:pPr>
              <w:pStyle w:val="af1"/>
              <w:tabs>
                <w:tab w:val="left" w:pos="972"/>
                <w:tab w:val="left" w:pos="1057"/>
                <w:tab w:val="left" w:pos="1172"/>
                <w:tab w:val="left" w:pos="1584"/>
                <w:tab w:val="left" w:pos="3070"/>
                <w:tab w:val="left" w:pos="3209"/>
                <w:tab w:val="left" w:pos="3753"/>
                <w:tab w:val="left" w:pos="4998"/>
                <w:tab w:val="left" w:pos="7485"/>
                <w:tab w:val="left" w:pos="8672"/>
                <w:tab w:val="left" w:pos="9104"/>
              </w:tabs>
              <w:kinsoku w:val="0"/>
              <w:overflowPunct w:val="0"/>
              <w:spacing w:after="0" w:line="240" w:lineRule="auto"/>
              <w:ind w:right="2" w:firstLine="709"/>
              <w:rPr>
                <w:rFonts w:ascii="Arial" w:hAnsi="Arial" w:cs="Arial"/>
                <w:sz w:val="20"/>
                <w:szCs w:val="20"/>
              </w:rPr>
            </w:pPr>
            <w:proofErr w:type="gramStart"/>
            <w:r w:rsidRPr="008255F8">
              <w:rPr>
                <w:rFonts w:ascii="Arial" w:hAnsi="Arial" w:cs="Arial"/>
                <w:sz w:val="20"/>
                <w:szCs w:val="20"/>
              </w:rPr>
              <w:t xml:space="preserve">4)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№210-ФЗ, при </w:t>
            </w:r>
            <w:r w:rsidRPr="008255F8">
              <w:rPr>
                <w:rFonts w:ascii="Arial" w:hAnsi="Arial" w:cs="Arial"/>
                <w:sz w:val="20"/>
                <w:szCs w:val="20"/>
              </w:rPr>
              <w:lastRenderedPageBreak/>
              <w:t>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w:t>
            </w:r>
            <w:proofErr w:type="gramEnd"/>
            <w:r w:rsidRPr="008255F8">
              <w:rPr>
                <w:rFonts w:ascii="Arial" w:hAnsi="Arial" w:cs="Arial"/>
                <w:sz w:val="20"/>
                <w:szCs w:val="20"/>
              </w:rPr>
              <w:t xml:space="preserve"> </w:t>
            </w:r>
            <w:proofErr w:type="gramStart"/>
            <w:r w:rsidRPr="008255F8">
              <w:rPr>
                <w:rFonts w:ascii="Arial" w:hAnsi="Arial" w:cs="Arial"/>
                <w:sz w:val="20"/>
                <w:szCs w:val="20"/>
              </w:rPr>
              <w:t>отказе</w:t>
            </w:r>
            <w:proofErr w:type="gramEnd"/>
            <w:r w:rsidRPr="008255F8">
              <w:rPr>
                <w:rFonts w:ascii="Arial" w:hAnsi="Arial" w:cs="Arial"/>
                <w:sz w:val="20"/>
                <w:szCs w:val="20"/>
              </w:rPr>
              <w:t xml:space="preserve">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№210-ФЗ, уведомляется заявитель, а также приносятся извинения за доставленные неудобства.</w:t>
            </w:r>
          </w:p>
          <w:p w:rsidR="007D5F6D" w:rsidRPr="008255F8" w:rsidRDefault="007D5F6D" w:rsidP="007D5F6D">
            <w:pPr>
              <w:pStyle w:val="s3"/>
              <w:spacing w:before="0" w:beforeAutospacing="0" w:after="0" w:afterAutospacing="0"/>
              <w:jc w:val="center"/>
              <w:rPr>
                <w:rFonts w:ascii="Arial" w:hAnsi="Arial" w:cs="Arial"/>
                <w:sz w:val="20"/>
                <w:szCs w:val="20"/>
                <w:u w:val="single"/>
              </w:rPr>
            </w:pPr>
            <w:bookmarkStart w:id="23" w:name="_Toc104681563"/>
            <w:r w:rsidRPr="008255F8">
              <w:rPr>
                <w:rFonts w:ascii="Arial" w:hAnsi="Arial" w:cs="Arial"/>
                <w:sz w:val="20"/>
                <w:szCs w:val="20"/>
                <w:u w:val="single"/>
              </w:rPr>
              <w:t xml:space="preserve">III. </w:t>
            </w:r>
            <w:bookmarkEnd w:id="23"/>
            <w:r w:rsidRPr="008255F8">
              <w:rPr>
                <w:rFonts w:ascii="Arial" w:hAnsi="Arial" w:cs="Arial"/>
                <w:sz w:val="20"/>
                <w:szCs w:val="20"/>
                <w:u w:val="single"/>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D5F6D" w:rsidRPr="008255F8" w:rsidRDefault="007D5F6D" w:rsidP="007D5F6D">
            <w:pPr>
              <w:pStyle w:val="af1"/>
              <w:numPr>
                <w:ilvl w:val="0"/>
                <w:numId w:val="34"/>
              </w:numPr>
              <w:shd w:val="clear" w:color="auto" w:fill="auto"/>
              <w:tabs>
                <w:tab w:val="left" w:pos="426"/>
              </w:tabs>
              <w:kinsoku w:val="0"/>
              <w:overflowPunct w:val="0"/>
              <w:autoSpaceDE w:val="0"/>
              <w:autoSpaceDN w:val="0"/>
              <w:adjustRightInd w:val="0"/>
              <w:spacing w:after="0" w:line="240" w:lineRule="auto"/>
              <w:ind w:left="0" w:right="2" w:firstLine="0"/>
              <w:jc w:val="center"/>
              <w:outlineLvl w:val="1"/>
              <w:rPr>
                <w:rFonts w:ascii="Arial" w:hAnsi="Arial" w:cs="Arial"/>
                <w:bCs/>
                <w:sz w:val="20"/>
                <w:szCs w:val="20"/>
                <w:u w:val="single"/>
              </w:rPr>
            </w:pPr>
            <w:bookmarkStart w:id="24" w:name="_Toc104681564"/>
            <w:r w:rsidRPr="008255F8">
              <w:rPr>
                <w:rFonts w:ascii="Arial" w:hAnsi="Arial" w:cs="Arial"/>
                <w:bCs/>
                <w:sz w:val="20"/>
                <w:szCs w:val="20"/>
                <w:u w:val="single"/>
              </w:rPr>
              <w:t>Исчерпывающий перечень административных процедур</w:t>
            </w:r>
            <w:bookmarkEnd w:id="24"/>
          </w:p>
          <w:p w:rsidR="007D5F6D" w:rsidRPr="00DE3479" w:rsidRDefault="007D5F6D" w:rsidP="007D5F6D">
            <w:pPr>
              <w:pStyle w:val="ad"/>
              <w:widowControl w:val="0"/>
              <w:numPr>
                <w:ilvl w:val="1"/>
                <w:numId w:val="34"/>
              </w:numPr>
              <w:tabs>
                <w:tab w:val="left" w:pos="1346"/>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Предоставление муниципальной</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услуги включает в себя следующие административные процедуры:</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а) прием, проверка документов и регистрация заявления;</w:t>
            </w:r>
          </w:p>
          <w:p w:rsidR="007D5F6D" w:rsidRPr="008255F8" w:rsidRDefault="007D5F6D" w:rsidP="007D5F6D">
            <w:pPr>
              <w:pStyle w:val="af1"/>
              <w:tabs>
                <w:tab w:val="left" w:pos="2402"/>
                <w:tab w:val="left" w:pos="3715"/>
                <w:tab w:val="left" w:pos="5451"/>
                <w:tab w:val="left" w:pos="8075"/>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б) 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(далее–СМЭВ);</w:t>
            </w:r>
          </w:p>
          <w:p w:rsidR="007D5F6D" w:rsidRPr="008255F8" w:rsidRDefault="007D5F6D" w:rsidP="007D5F6D">
            <w:pPr>
              <w:pStyle w:val="af1"/>
              <w:tabs>
                <w:tab w:val="left" w:pos="2402"/>
                <w:tab w:val="left" w:pos="3715"/>
                <w:tab w:val="left" w:pos="5451"/>
                <w:tab w:val="left" w:pos="8075"/>
              </w:tabs>
              <w:kinsoku w:val="0"/>
              <w:overflowPunct w:val="0"/>
              <w:spacing w:after="0" w:line="240" w:lineRule="auto"/>
              <w:ind w:right="2" w:firstLine="709"/>
              <w:contextualSpacing/>
              <w:rPr>
                <w:rFonts w:ascii="Arial" w:hAnsi="Arial" w:cs="Arial"/>
                <w:sz w:val="20"/>
                <w:szCs w:val="20"/>
              </w:rPr>
            </w:pPr>
            <w:r w:rsidRPr="008255F8">
              <w:rPr>
                <w:rFonts w:ascii="Arial" w:hAnsi="Arial" w:cs="Arial"/>
                <w:sz w:val="20"/>
                <w:szCs w:val="20"/>
              </w:rPr>
              <w:t>в) подготовка акта обследования;</w:t>
            </w:r>
          </w:p>
          <w:p w:rsidR="007D5F6D" w:rsidRPr="008255F8" w:rsidRDefault="007D5F6D" w:rsidP="007D5F6D">
            <w:pPr>
              <w:pStyle w:val="af1"/>
              <w:tabs>
                <w:tab w:val="left" w:pos="2402"/>
                <w:tab w:val="left" w:pos="3715"/>
                <w:tab w:val="left" w:pos="5451"/>
                <w:tab w:val="left" w:pos="8075"/>
              </w:tabs>
              <w:kinsoku w:val="0"/>
              <w:overflowPunct w:val="0"/>
              <w:spacing w:after="0" w:line="240" w:lineRule="auto"/>
              <w:ind w:right="2" w:firstLine="709"/>
              <w:contextualSpacing/>
              <w:rPr>
                <w:rFonts w:ascii="Arial" w:hAnsi="Arial" w:cs="Arial"/>
                <w:sz w:val="20"/>
                <w:szCs w:val="20"/>
              </w:rPr>
            </w:pPr>
            <w:r w:rsidRPr="008255F8">
              <w:rPr>
                <w:rFonts w:ascii="Arial" w:hAnsi="Arial" w:cs="Arial"/>
                <w:sz w:val="20"/>
                <w:szCs w:val="20"/>
              </w:rPr>
              <w:t>г) направление начислений за компенсационное озеленение</w:t>
            </w:r>
            <w:r w:rsidRPr="008255F8" w:rsidDel="00DC3B8E">
              <w:rPr>
                <w:rFonts w:ascii="Arial" w:hAnsi="Arial" w:cs="Arial"/>
                <w:sz w:val="20"/>
                <w:szCs w:val="20"/>
              </w:rPr>
              <w:t xml:space="preserve"> </w:t>
            </w:r>
            <w:r w:rsidRPr="008255F8">
              <w:rPr>
                <w:rFonts w:ascii="Arial" w:hAnsi="Arial" w:cs="Arial"/>
                <w:sz w:val="20"/>
                <w:szCs w:val="20"/>
              </w:rPr>
              <w:t>(при наличии);</w:t>
            </w:r>
          </w:p>
          <w:p w:rsidR="007D5F6D" w:rsidRPr="008255F8" w:rsidRDefault="007D5F6D" w:rsidP="007D5F6D">
            <w:pPr>
              <w:pStyle w:val="af1"/>
              <w:kinsoku w:val="0"/>
              <w:overflowPunct w:val="0"/>
              <w:spacing w:after="0" w:line="240" w:lineRule="auto"/>
              <w:ind w:right="2" w:firstLine="709"/>
              <w:contextualSpacing/>
              <w:rPr>
                <w:rFonts w:ascii="Arial" w:hAnsi="Arial" w:cs="Arial"/>
                <w:sz w:val="20"/>
                <w:szCs w:val="20"/>
              </w:rPr>
            </w:pPr>
            <w:r w:rsidRPr="008255F8">
              <w:rPr>
                <w:rFonts w:ascii="Arial" w:hAnsi="Arial" w:cs="Arial"/>
                <w:sz w:val="20"/>
                <w:szCs w:val="20"/>
              </w:rPr>
              <w:t xml:space="preserve">д) рассмотрение документов и сведений; </w:t>
            </w:r>
          </w:p>
          <w:p w:rsidR="007D5F6D" w:rsidRPr="008255F8" w:rsidRDefault="007D5F6D" w:rsidP="007D5F6D">
            <w:pPr>
              <w:pStyle w:val="af1"/>
              <w:kinsoku w:val="0"/>
              <w:overflowPunct w:val="0"/>
              <w:spacing w:after="0" w:line="240" w:lineRule="auto"/>
              <w:ind w:right="2" w:firstLine="709"/>
              <w:contextualSpacing/>
              <w:rPr>
                <w:rFonts w:ascii="Arial" w:hAnsi="Arial" w:cs="Arial"/>
                <w:sz w:val="20"/>
                <w:szCs w:val="20"/>
              </w:rPr>
            </w:pPr>
            <w:r w:rsidRPr="008255F8">
              <w:rPr>
                <w:rFonts w:ascii="Arial" w:hAnsi="Arial" w:cs="Arial"/>
                <w:sz w:val="20"/>
                <w:szCs w:val="20"/>
              </w:rPr>
              <w:t>е) принятие решения;</w:t>
            </w:r>
          </w:p>
          <w:p w:rsidR="007D5F6D" w:rsidRPr="008255F8" w:rsidRDefault="007D5F6D" w:rsidP="007D5F6D">
            <w:pPr>
              <w:pStyle w:val="af1"/>
              <w:kinsoku w:val="0"/>
              <w:overflowPunct w:val="0"/>
              <w:spacing w:after="0" w:line="240" w:lineRule="auto"/>
              <w:ind w:right="2" w:firstLine="709"/>
              <w:contextualSpacing/>
              <w:rPr>
                <w:rFonts w:ascii="Arial" w:hAnsi="Arial" w:cs="Arial"/>
                <w:sz w:val="20"/>
                <w:szCs w:val="20"/>
              </w:rPr>
            </w:pPr>
            <w:r w:rsidRPr="008255F8">
              <w:rPr>
                <w:rFonts w:ascii="Arial" w:hAnsi="Arial" w:cs="Arial"/>
                <w:sz w:val="20"/>
                <w:szCs w:val="20"/>
              </w:rPr>
              <w:t>ж) выдача результата.</w:t>
            </w:r>
          </w:p>
          <w:p w:rsidR="007D5F6D" w:rsidRPr="008255F8" w:rsidRDefault="007D5F6D" w:rsidP="007D5F6D">
            <w:pPr>
              <w:pStyle w:val="af1"/>
              <w:kinsoku w:val="0"/>
              <w:overflowPunct w:val="0"/>
              <w:spacing w:after="0" w:line="240" w:lineRule="auto"/>
              <w:ind w:firstLine="709"/>
              <w:rPr>
                <w:rFonts w:ascii="Arial" w:hAnsi="Arial" w:cs="Arial"/>
                <w:sz w:val="20"/>
                <w:szCs w:val="20"/>
              </w:rPr>
            </w:pPr>
            <w:r w:rsidRPr="008255F8">
              <w:rPr>
                <w:rFonts w:ascii="Arial" w:hAnsi="Arial" w:cs="Arial"/>
                <w:sz w:val="20"/>
                <w:szCs w:val="20"/>
              </w:rPr>
              <w:t>Описание административных процедур представлено в Приложении №5 к настоящему Административному регламенту.</w:t>
            </w:r>
          </w:p>
          <w:p w:rsidR="007D5F6D" w:rsidRPr="008255F8" w:rsidRDefault="007D5F6D" w:rsidP="007D5F6D">
            <w:pPr>
              <w:pStyle w:val="Heading1"/>
              <w:numPr>
                <w:ilvl w:val="0"/>
                <w:numId w:val="34"/>
              </w:numPr>
              <w:tabs>
                <w:tab w:val="left" w:pos="426"/>
              </w:tabs>
              <w:kinsoku w:val="0"/>
              <w:overflowPunct w:val="0"/>
              <w:ind w:left="0" w:right="0" w:firstLine="0"/>
              <w:outlineLvl w:val="1"/>
              <w:rPr>
                <w:rFonts w:ascii="Arial" w:hAnsi="Arial" w:cs="Arial"/>
                <w:b w:val="0"/>
                <w:sz w:val="20"/>
                <w:szCs w:val="20"/>
                <w:u w:val="single"/>
              </w:rPr>
            </w:pPr>
            <w:bookmarkStart w:id="25" w:name="_Toc104681565"/>
            <w:r w:rsidRPr="008255F8">
              <w:rPr>
                <w:rFonts w:ascii="Arial" w:hAnsi="Arial" w:cs="Arial"/>
                <w:b w:val="0"/>
                <w:sz w:val="20"/>
                <w:szCs w:val="20"/>
                <w:u w:val="single"/>
              </w:rPr>
              <w:t>Перечень административных процедур (действий) при предоставлении муниципальной услуги услуг в электронной форме</w:t>
            </w:r>
            <w:bookmarkEnd w:id="25"/>
          </w:p>
          <w:p w:rsidR="007D5F6D" w:rsidRPr="00DE3479" w:rsidRDefault="007D5F6D" w:rsidP="007D5F6D">
            <w:pPr>
              <w:pStyle w:val="ad"/>
              <w:widowControl w:val="0"/>
              <w:numPr>
                <w:ilvl w:val="1"/>
                <w:numId w:val="34"/>
              </w:numPr>
              <w:tabs>
                <w:tab w:val="left" w:pos="1346"/>
                <w:tab w:val="left" w:pos="2084"/>
                <w:tab w:val="left" w:pos="4244"/>
                <w:tab w:val="left" w:pos="9399"/>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При предоставлении</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муниципальной</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услуги в электронной форме заявителю обеспечиваются:</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а) получение информации о порядке и сроках предоставления муниципальной услуги;</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б) формирование заявления;</w:t>
            </w:r>
          </w:p>
          <w:p w:rsidR="007D5F6D" w:rsidRPr="008255F8" w:rsidRDefault="007D5F6D" w:rsidP="007D5F6D">
            <w:pPr>
              <w:pStyle w:val="af1"/>
              <w:tabs>
                <w:tab w:val="left" w:pos="1934"/>
                <w:tab w:val="left" w:pos="2352"/>
                <w:tab w:val="left" w:pos="4088"/>
                <w:tab w:val="left" w:pos="6521"/>
                <w:tab w:val="left" w:pos="7775"/>
                <w:tab w:val="left" w:pos="9232"/>
                <w:tab w:val="left" w:pos="9650"/>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в) прием и регистрация Уполномоченным органом заявления и иных документов, необходимых для предоставления муниципальной услуги;</w:t>
            </w:r>
          </w:p>
          <w:p w:rsidR="007D5F6D" w:rsidRPr="008255F8" w:rsidRDefault="007D5F6D" w:rsidP="007D5F6D">
            <w:pPr>
              <w:pStyle w:val="af1"/>
              <w:tabs>
                <w:tab w:val="left" w:pos="2389"/>
                <w:tab w:val="left" w:pos="3871"/>
                <w:tab w:val="left" w:pos="5968"/>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г) получение результата предоставления муниципальной услуги;</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lastRenderedPageBreak/>
              <w:t>д) получение сведений о ходе рассмотрения заявления;</w:t>
            </w:r>
          </w:p>
          <w:p w:rsidR="007D5F6D" w:rsidRPr="008255F8" w:rsidRDefault="007D5F6D" w:rsidP="007D5F6D">
            <w:pPr>
              <w:pStyle w:val="af1"/>
              <w:tabs>
                <w:tab w:val="left" w:pos="3174"/>
                <w:tab w:val="left" w:pos="4462"/>
                <w:tab w:val="left" w:pos="5927"/>
                <w:tab w:val="left" w:pos="8257"/>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е) осуществление оценки качества предоставления муниципальной услуги;</w:t>
            </w:r>
          </w:p>
          <w:p w:rsidR="007D5F6D" w:rsidRPr="008255F8" w:rsidRDefault="007D5F6D" w:rsidP="007D5F6D">
            <w:pPr>
              <w:pStyle w:val="af1"/>
              <w:tabs>
                <w:tab w:val="left" w:pos="2697"/>
                <w:tab w:val="left" w:pos="3778"/>
                <w:tab w:val="left" w:pos="4638"/>
                <w:tab w:val="left" w:pos="9256"/>
              </w:tabs>
              <w:kinsoku w:val="0"/>
              <w:overflowPunct w:val="0"/>
              <w:spacing w:after="0" w:line="240" w:lineRule="auto"/>
              <w:ind w:firstLine="709"/>
              <w:rPr>
                <w:rFonts w:ascii="Arial" w:hAnsi="Arial" w:cs="Arial"/>
                <w:sz w:val="20"/>
                <w:szCs w:val="20"/>
              </w:rPr>
            </w:pPr>
            <w:proofErr w:type="gramStart"/>
            <w:r w:rsidRPr="008255F8">
              <w:rPr>
                <w:rFonts w:ascii="Arial" w:hAnsi="Arial" w:cs="Arial"/>
                <w:sz w:val="20"/>
                <w:szCs w:val="20"/>
              </w:rPr>
              <w:t>ж)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roofErr w:type="gramEnd"/>
          </w:p>
          <w:p w:rsidR="007D5F6D" w:rsidRPr="008255F8" w:rsidRDefault="007D5F6D" w:rsidP="007D5F6D">
            <w:pPr>
              <w:pStyle w:val="Heading1"/>
              <w:numPr>
                <w:ilvl w:val="0"/>
                <w:numId w:val="34"/>
              </w:numPr>
              <w:tabs>
                <w:tab w:val="left" w:pos="426"/>
              </w:tabs>
              <w:kinsoku w:val="0"/>
              <w:overflowPunct w:val="0"/>
              <w:ind w:left="0" w:right="0" w:firstLine="0"/>
              <w:outlineLvl w:val="1"/>
              <w:rPr>
                <w:rFonts w:ascii="Arial" w:hAnsi="Arial" w:cs="Arial"/>
                <w:b w:val="0"/>
                <w:sz w:val="20"/>
                <w:szCs w:val="20"/>
                <w:u w:val="single"/>
              </w:rPr>
            </w:pPr>
            <w:bookmarkStart w:id="26" w:name="_Toc104681566"/>
            <w:r w:rsidRPr="008255F8">
              <w:rPr>
                <w:rFonts w:ascii="Arial" w:hAnsi="Arial" w:cs="Arial"/>
                <w:b w:val="0"/>
                <w:sz w:val="20"/>
                <w:szCs w:val="20"/>
                <w:u w:val="single"/>
              </w:rPr>
              <w:t>Порядок осуществления административных процедур (действий) в электронной форме</w:t>
            </w:r>
            <w:bookmarkEnd w:id="26"/>
          </w:p>
          <w:p w:rsidR="007D5F6D" w:rsidRPr="00DE3479" w:rsidRDefault="007D5F6D" w:rsidP="007D5F6D">
            <w:pPr>
              <w:pStyle w:val="ad"/>
              <w:widowControl w:val="0"/>
              <w:numPr>
                <w:ilvl w:val="1"/>
                <w:numId w:val="34"/>
              </w:numPr>
              <w:tabs>
                <w:tab w:val="left" w:pos="1346"/>
              </w:tabs>
              <w:kinsoku w:val="0"/>
              <w:overflowPunct w:val="0"/>
              <w:autoSpaceDE w:val="0"/>
              <w:autoSpaceDN w:val="0"/>
              <w:adjustRightInd w:val="0"/>
              <w:ind w:left="0" w:firstLine="709"/>
              <w:jc w:val="both"/>
              <w:rPr>
                <w:rFonts w:ascii="Arial" w:hAnsi="Arial" w:cs="Arial"/>
                <w:sz w:val="20"/>
                <w:szCs w:val="20"/>
                <w:lang w:val="ru-RU" w:eastAsia="ru-RU"/>
              </w:rPr>
            </w:pPr>
            <w:r w:rsidRPr="00DE3479">
              <w:rPr>
                <w:rFonts w:ascii="Arial" w:hAnsi="Arial" w:cs="Arial"/>
                <w:sz w:val="20"/>
                <w:szCs w:val="20"/>
                <w:lang w:val="ru-RU" w:eastAsia="ru-RU"/>
              </w:rPr>
              <w:t>Формирование заявления.</w:t>
            </w:r>
          </w:p>
          <w:p w:rsidR="007D5F6D" w:rsidRPr="008255F8" w:rsidRDefault="007D5F6D" w:rsidP="007D5F6D">
            <w:pPr>
              <w:pStyle w:val="af1"/>
              <w:tabs>
                <w:tab w:val="left" w:pos="3113"/>
                <w:tab w:val="left" w:pos="4702"/>
                <w:tab w:val="left" w:pos="6993"/>
                <w:tab w:val="left" w:pos="8910"/>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При формировании заявления заявителю обеспечивается:</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а) 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б) возможность печати на бумажном носителе копии электронной формы заявления;</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 xml:space="preserve">д) возможность вернуться на любой из этапов заполнения электронной формы заявления без </w:t>
            </w:r>
            <w:proofErr w:type="gramStart"/>
            <w:r w:rsidRPr="008255F8">
              <w:rPr>
                <w:rFonts w:ascii="Arial" w:hAnsi="Arial" w:cs="Arial"/>
                <w:sz w:val="20"/>
                <w:szCs w:val="20"/>
              </w:rPr>
              <w:t>потери</w:t>
            </w:r>
            <w:proofErr w:type="gramEnd"/>
            <w:r w:rsidRPr="008255F8">
              <w:rPr>
                <w:rFonts w:ascii="Arial" w:hAnsi="Arial" w:cs="Arial"/>
                <w:sz w:val="20"/>
                <w:szCs w:val="20"/>
              </w:rPr>
              <w:t xml:space="preserve"> ранее введенной информации;</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е) возможность доступа заявителя на Едином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 xml:space="preserve">Сформированное и подписанное </w:t>
            </w:r>
            <w:proofErr w:type="gramStart"/>
            <w:r w:rsidRPr="008255F8">
              <w:rPr>
                <w:rFonts w:ascii="Arial" w:hAnsi="Arial" w:cs="Arial"/>
                <w:sz w:val="20"/>
                <w:szCs w:val="20"/>
              </w:rPr>
              <w:t>заявление</w:t>
            </w:r>
            <w:proofErr w:type="gramEnd"/>
            <w:r w:rsidRPr="008255F8">
              <w:rPr>
                <w:rFonts w:ascii="Arial" w:hAnsi="Arial" w:cs="Arial"/>
                <w:sz w:val="20"/>
                <w:szCs w:val="20"/>
              </w:rPr>
              <w:t xml:space="preserve"> и иные документы, необходимые для предоставления муниципальной услуги, направляются </w:t>
            </w:r>
            <w:r w:rsidRPr="008255F8">
              <w:rPr>
                <w:rFonts w:ascii="Arial" w:hAnsi="Arial" w:cs="Arial"/>
                <w:sz w:val="20"/>
                <w:szCs w:val="20"/>
              </w:rPr>
              <w:lastRenderedPageBreak/>
              <w:t>в Уполномоченный орган посредством Единого портала.</w:t>
            </w:r>
          </w:p>
          <w:p w:rsidR="007D5F6D" w:rsidRPr="00DE3479" w:rsidRDefault="007D5F6D" w:rsidP="007D5F6D">
            <w:pPr>
              <w:pStyle w:val="ad"/>
              <w:widowControl w:val="0"/>
              <w:numPr>
                <w:ilvl w:val="1"/>
                <w:numId w:val="34"/>
              </w:numPr>
              <w:tabs>
                <w:tab w:val="left" w:pos="1346"/>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Уполномоченный орган обеспечивает в сроки, указанные в пункт</w:t>
            </w:r>
            <w:r w:rsidRPr="008255F8">
              <w:rPr>
                <w:rFonts w:ascii="Arial" w:hAnsi="Arial" w:cs="Arial"/>
                <w:sz w:val="20"/>
                <w:szCs w:val="20"/>
                <w:lang w:val="ru-RU" w:eastAsia="ru-RU"/>
              </w:rPr>
              <w:t xml:space="preserve">ах 14.1-14.2 </w:t>
            </w:r>
            <w:r w:rsidRPr="00DE3479">
              <w:rPr>
                <w:rFonts w:ascii="Arial" w:hAnsi="Arial" w:cs="Arial"/>
                <w:sz w:val="20"/>
                <w:szCs w:val="20"/>
                <w:lang w:val="ru-RU" w:eastAsia="ru-RU"/>
              </w:rPr>
              <w:t>настоящего Административного регламента</w:t>
            </w:r>
            <w:r w:rsidRPr="008255F8">
              <w:rPr>
                <w:rFonts w:ascii="Arial" w:hAnsi="Arial" w:cs="Arial"/>
                <w:sz w:val="20"/>
                <w:szCs w:val="20"/>
                <w:lang w:val="ru-RU" w:eastAsia="ru-RU"/>
              </w:rPr>
              <w:t>:</w:t>
            </w:r>
            <w:r w:rsidRPr="00DE3479">
              <w:rPr>
                <w:rFonts w:ascii="Arial" w:hAnsi="Arial" w:cs="Arial"/>
                <w:sz w:val="20"/>
                <w:szCs w:val="20"/>
                <w:lang w:val="ru-RU" w:eastAsia="ru-RU"/>
              </w:rPr>
              <w:t xml:space="preserve"> </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7D5F6D" w:rsidRPr="008255F8" w:rsidRDefault="007D5F6D" w:rsidP="007D5F6D">
            <w:pPr>
              <w:pStyle w:val="af1"/>
              <w:tabs>
                <w:tab w:val="left" w:pos="2965"/>
                <w:tab w:val="left" w:pos="4409"/>
                <w:tab w:val="left" w:pos="4815"/>
                <w:tab w:val="left" w:pos="6579"/>
                <w:tab w:val="left" w:pos="8076"/>
                <w:tab w:val="left" w:pos="9881"/>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7D5F6D" w:rsidRPr="00DE3479" w:rsidRDefault="007D5F6D" w:rsidP="007D5F6D">
            <w:pPr>
              <w:pStyle w:val="ad"/>
              <w:widowControl w:val="0"/>
              <w:numPr>
                <w:ilvl w:val="1"/>
                <w:numId w:val="34"/>
              </w:numPr>
              <w:tabs>
                <w:tab w:val="left" w:pos="1346"/>
                <w:tab w:val="left" w:pos="3287"/>
                <w:tab w:val="left" w:pos="5835"/>
                <w:tab w:val="left" w:pos="7205"/>
                <w:tab w:val="left" w:pos="7999"/>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Электронное заявление становится доступным для должностного лица Уполномоченного органа, ответственного за прием и регистрацию заявления (далее–ответственное должностное лицо),</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в государственной информационной системе, используемой Уполномоченным органом для предоставления муниципальной</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услуги</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(далее–ГИС).</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Ответственное должностное лицо:</w:t>
            </w:r>
          </w:p>
          <w:p w:rsidR="007D5F6D" w:rsidRPr="008255F8" w:rsidRDefault="007D5F6D" w:rsidP="007D5F6D">
            <w:pPr>
              <w:pStyle w:val="af1"/>
              <w:tabs>
                <w:tab w:val="left" w:pos="2368"/>
                <w:tab w:val="left" w:pos="3589"/>
                <w:tab w:val="left" w:pos="5381"/>
                <w:tab w:val="left" w:pos="8516"/>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проверяет наличие электронных заявлений, поступивших посредством Единого портала, с периодичностью не реже 2 раз в день;</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рассматривает поступившие заявления и приложенные образы документов (документы);</w:t>
            </w:r>
          </w:p>
          <w:p w:rsidR="007D5F6D" w:rsidRPr="008255F8" w:rsidRDefault="007D5F6D" w:rsidP="007D5F6D">
            <w:pPr>
              <w:pStyle w:val="af1"/>
              <w:tabs>
                <w:tab w:val="left" w:pos="2631"/>
                <w:tab w:val="left" w:pos="4034"/>
                <w:tab w:val="left" w:pos="4496"/>
                <w:tab w:val="left" w:pos="6408"/>
                <w:tab w:val="left" w:pos="6862"/>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производит действия в соответствии с пунктом 18.1 настоящего Административного регламента.</w:t>
            </w:r>
          </w:p>
          <w:p w:rsidR="007D5F6D" w:rsidRPr="00DE3479" w:rsidRDefault="007D5F6D" w:rsidP="007D5F6D">
            <w:pPr>
              <w:pStyle w:val="ad"/>
              <w:widowControl w:val="0"/>
              <w:numPr>
                <w:ilvl w:val="1"/>
                <w:numId w:val="34"/>
              </w:numPr>
              <w:tabs>
                <w:tab w:val="left" w:pos="1346"/>
                <w:tab w:val="left" w:pos="2832"/>
                <w:tab w:val="left" w:pos="3184"/>
                <w:tab w:val="left" w:pos="4430"/>
                <w:tab w:val="left" w:pos="5925"/>
                <w:tab w:val="left" w:pos="8035"/>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Заявителю в качестве результата предоставления муниципальной</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услуги обеспечивается возможность получения документа:</w:t>
            </w:r>
          </w:p>
          <w:p w:rsidR="007D5F6D" w:rsidRPr="008255F8" w:rsidRDefault="007D5F6D" w:rsidP="007D5F6D">
            <w:pPr>
              <w:pStyle w:val="af1"/>
              <w:tabs>
                <w:tab w:val="left" w:pos="1571"/>
                <w:tab w:val="left" w:pos="2847"/>
                <w:tab w:val="left" w:pos="4978"/>
                <w:tab w:val="left" w:pos="8491"/>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7D5F6D" w:rsidRPr="00DE3479" w:rsidRDefault="007D5F6D" w:rsidP="007D5F6D">
            <w:pPr>
              <w:pStyle w:val="ad"/>
              <w:widowControl w:val="0"/>
              <w:numPr>
                <w:ilvl w:val="1"/>
                <w:numId w:val="34"/>
              </w:numPr>
              <w:tabs>
                <w:tab w:val="left" w:pos="1346"/>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Получение информации о ходе рассмотрения заявления и о результате предоставления муниципальной</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услуги производится в личном кабинете на Едином портале.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7D5F6D" w:rsidRPr="008255F8" w:rsidRDefault="007D5F6D" w:rsidP="007D5F6D">
            <w:pPr>
              <w:pStyle w:val="af1"/>
              <w:tabs>
                <w:tab w:val="left" w:pos="1797"/>
                <w:tab w:val="left" w:pos="4091"/>
                <w:tab w:val="left" w:pos="9379"/>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При предоставлении муниципальной услуги в электронной форме заявителю направляется:</w:t>
            </w:r>
          </w:p>
          <w:p w:rsidR="007D5F6D" w:rsidRPr="008255F8" w:rsidRDefault="007D5F6D" w:rsidP="007D5F6D">
            <w:pPr>
              <w:pStyle w:val="af1"/>
              <w:tabs>
                <w:tab w:val="left" w:pos="1115"/>
                <w:tab w:val="left" w:pos="2078"/>
                <w:tab w:val="left" w:pos="2717"/>
                <w:tab w:val="left" w:pos="3485"/>
                <w:tab w:val="left" w:pos="4446"/>
                <w:tab w:val="left" w:pos="4837"/>
                <w:tab w:val="left" w:pos="4906"/>
                <w:tab w:val="left" w:pos="6099"/>
                <w:tab w:val="left" w:pos="9533"/>
              </w:tabs>
              <w:kinsoku w:val="0"/>
              <w:overflowPunct w:val="0"/>
              <w:spacing w:after="0" w:line="240" w:lineRule="auto"/>
              <w:ind w:right="2" w:firstLine="709"/>
              <w:rPr>
                <w:rFonts w:ascii="Arial" w:hAnsi="Arial" w:cs="Arial"/>
                <w:sz w:val="20"/>
                <w:szCs w:val="20"/>
              </w:rPr>
            </w:pPr>
            <w:proofErr w:type="gramStart"/>
            <w:r w:rsidRPr="008255F8">
              <w:rPr>
                <w:rFonts w:ascii="Arial" w:hAnsi="Arial" w:cs="Arial"/>
                <w:sz w:val="20"/>
                <w:szCs w:val="20"/>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w:t>
            </w:r>
            <w:r w:rsidRPr="008255F8">
              <w:rPr>
                <w:rFonts w:ascii="Arial" w:hAnsi="Arial" w:cs="Arial"/>
                <w:sz w:val="20"/>
                <w:szCs w:val="20"/>
              </w:rPr>
              <w:lastRenderedPageBreak/>
              <w:t>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7D5F6D" w:rsidRPr="008255F8" w:rsidRDefault="007D5F6D" w:rsidP="007D5F6D">
            <w:pPr>
              <w:pStyle w:val="af1"/>
              <w:tabs>
                <w:tab w:val="left" w:pos="1724"/>
                <w:tab w:val="left" w:pos="3320"/>
                <w:tab w:val="left" w:pos="3684"/>
                <w:tab w:val="left" w:pos="4065"/>
                <w:tab w:val="left" w:pos="5418"/>
                <w:tab w:val="left" w:pos="5467"/>
                <w:tab w:val="left" w:pos="5976"/>
                <w:tab w:val="left" w:pos="6285"/>
                <w:tab w:val="left" w:pos="6802"/>
                <w:tab w:val="left" w:pos="8168"/>
                <w:tab w:val="left" w:pos="8258"/>
                <w:tab w:val="left" w:pos="8622"/>
                <w:tab w:val="left" w:pos="9549"/>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слуги либо мотивированный отказ в предоставлении муниципальной услуги.</w:t>
            </w:r>
          </w:p>
          <w:p w:rsidR="007D5F6D" w:rsidRPr="00DE3479" w:rsidRDefault="007D5F6D" w:rsidP="007D5F6D">
            <w:pPr>
              <w:pStyle w:val="ad"/>
              <w:widowControl w:val="0"/>
              <w:numPr>
                <w:ilvl w:val="1"/>
                <w:numId w:val="34"/>
              </w:numPr>
              <w:tabs>
                <w:tab w:val="left" w:pos="1346"/>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Оценка качества предоставления муниципальной услуги.</w:t>
            </w:r>
          </w:p>
          <w:p w:rsidR="007D5F6D" w:rsidRPr="008255F8" w:rsidRDefault="007D5F6D" w:rsidP="007D5F6D">
            <w:pPr>
              <w:pStyle w:val="af1"/>
              <w:tabs>
                <w:tab w:val="left" w:pos="1770"/>
                <w:tab w:val="left" w:pos="1886"/>
                <w:tab w:val="left" w:pos="2033"/>
                <w:tab w:val="left" w:pos="2134"/>
                <w:tab w:val="left" w:pos="2387"/>
                <w:tab w:val="left" w:pos="2494"/>
                <w:tab w:val="left" w:pos="3499"/>
                <w:tab w:val="left" w:pos="3554"/>
                <w:tab w:val="left" w:pos="3689"/>
                <w:tab w:val="left" w:pos="3778"/>
                <w:tab w:val="left" w:pos="3969"/>
                <w:tab w:val="left" w:pos="4039"/>
                <w:tab w:val="left" w:pos="4421"/>
                <w:tab w:val="left" w:pos="4969"/>
                <w:tab w:val="left" w:pos="5066"/>
                <w:tab w:val="left" w:pos="5159"/>
                <w:tab w:val="left" w:pos="5534"/>
                <w:tab w:val="left" w:pos="5876"/>
                <w:tab w:val="left" w:pos="6098"/>
                <w:tab w:val="left" w:pos="6362"/>
                <w:tab w:val="left" w:pos="6532"/>
                <w:tab w:val="left" w:pos="7118"/>
                <w:tab w:val="left" w:pos="7444"/>
                <w:tab w:val="left" w:pos="7512"/>
                <w:tab w:val="left" w:pos="7753"/>
                <w:tab w:val="left" w:pos="8381"/>
                <w:tab w:val="left" w:pos="8575"/>
                <w:tab w:val="left" w:pos="8814"/>
                <w:tab w:val="left" w:pos="9331"/>
                <w:tab w:val="left" w:pos="10122"/>
              </w:tabs>
              <w:kinsoku w:val="0"/>
              <w:overflowPunct w:val="0"/>
              <w:spacing w:after="0" w:line="240" w:lineRule="auto"/>
              <w:ind w:right="2" w:firstLine="709"/>
              <w:contextualSpacing/>
              <w:rPr>
                <w:rFonts w:ascii="Arial" w:hAnsi="Arial" w:cs="Arial"/>
                <w:sz w:val="20"/>
                <w:szCs w:val="20"/>
              </w:rPr>
            </w:pPr>
            <w:r w:rsidRPr="008255F8">
              <w:rPr>
                <w:rFonts w:ascii="Arial" w:hAnsi="Arial" w:cs="Arial"/>
                <w:sz w:val="20"/>
                <w:szCs w:val="20"/>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w:t>
            </w:r>
            <w:proofErr w:type="gramStart"/>
            <w:r w:rsidRPr="008255F8">
              <w:rPr>
                <w:rFonts w:ascii="Arial" w:hAnsi="Arial" w:cs="Arial"/>
                <w:sz w:val="20"/>
                <w:szCs w:val="20"/>
              </w:rPr>
              <w:t>и(</w:t>
            </w:r>
            <w:proofErr w:type="gramEnd"/>
            <w:r w:rsidRPr="008255F8">
              <w:rPr>
                <w:rFonts w:ascii="Arial" w:hAnsi="Arial" w:cs="Arial"/>
                <w:sz w:val="20"/>
                <w:szCs w:val="20"/>
              </w:rPr>
              <w:t xml:space="preserve">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w:t>
            </w:r>
            <w:proofErr w:type="gramStart"/>
            <w:r w:rsidRPr="008255F8">
              <w:rPr>
                <w:rFonts w:ascii="Arial" w:hAnsi="Arial" w:cs="Arial"/>
                <w:sz w:val="20"/>
                <w:szCs w:val="20"/>
              </w:rPr>
              <w:t>года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8255F8">
              <w:rPr>
                <w:rFonts w:ascii="Arial" w:hAnsi="Arial" w:cs="Arial"/>
                <w:sz w:val="20"/>
                <w:szCs w:val="20"/>
              </w:rPr>
              <w:t xml:space="preserve"> решений о досрочном прекращении исполнения соответствующими руководителями своих должностных обязанностей».</w:t>
            </w:r>
          </w:p>
          <w:p w:rsidR="007D5F6D" w:rsidRPr="00DE3479" w:rsidRDefault="007D5F6D" w:rsidP="007D5F6D">
            <w:pPr>
              <w:pStyle w:val="ad"/>
              <w:widowControl w:val="0"/>
              <w:numPr>
                <w:ilvl w:val="1"/>
                <w:numId w:val="34"/>
              </w:numPr>
              <w:tabs>
                <w:tab w:val="left" w:pos="1346"/>
                <w:tab w:val="left" w:pos="2869"/>
                <w:tab w:val="left" w:pos="3502"/>
                <w:tab w:val="left" w:pos="4502"/>
                <w:tab w:val="left" w:pos="4977"/>
                <w:tab w:val="left" w:pos="5859"/>
                <w:tab w:val="left" w:pos="6224"/>
                <w:tab w:val="left" w:pos="6571"/>
                <w:tab w:val="left" w:pos="6791"/>
                <w:tab w:val="left" w:pos="8559"/>
                <w:tab w:val="left" w:pos="9742"/>
              </w:tabs>
              <w:kinsoku w:val="0"/>
              <w:overflowPunct w:val="0"/>
              <w:autoSpaceDE w:val="0"/>
              <w:autoSpaceDN w:val="0"/>
              <w:adjustRightInd w:val="0"/>
              <w:ind w:left="0" w:firstLine="709"/>
              <w:jc w:val="both"/>
              <w:rPr>
                <w:rFonts w:ascii="Arial" w:hAnsi="Arial" w:cs="Arial"/>
                <w:sz w:val="20"/>
                <w:szCs w:val="20"/>
                <w:lang w:val="ru-RU" w:eastAsia="ru-RU"/>
              </w:rPr>
            </w:pPr>
            <w:proofErr w:type="gramStart"/>
            <w:r w:rsidRPr="00DE3479">
              <w:rPr>
                <w:rFonts w:ascii="Arial" w:hAnsi="Arial" w:cs="Arial"/>
                <w:sz w:val="20"/>
                <w:szCs w:val="20"/>
                <w:lang w:val="ru-RU" w:eastAsia="ru-RU"/>
              </w:rPr>
              <w:t>Заявителю обеспечивается возможность направления жалобы на</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1.2</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Федерального закона №210-ФЗ и в порядке, установленном постановлением Правительства Российской Федерации от</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20</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ноября</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2012</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года</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№1198 «О федеральной государственной информационной системе, обеспечивающей процесс досудебного, (внесудебного) обжалования решений и действий</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(бездействия),</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совершенных при предоставлении государственных и</w:t>
            </w:r>
            <w:proofErr w:type="gramEnd"/>
            <w:r w:rsidRPr="00DE3479">
              <w:rPr>
                <w:rFonts w:ascii="Arial" w:hAnsi="Arial" w:cs="Arial"/>
                <w:sz w:val="20"/>
                <w:szCs w:val="20"/>
                <w:lang w:val="ru-RU" w:eastAsia="ru-RU"/>
              </w:rPr>
              <w:t xml:space="preserve"> муниципальных услуг.</w:t>
            </w:r>
          </w:p>
          <w:p w:rsidR="007D5F6D" w:rsidRPr="008255F8" w:rsidRDefault="007D5F6D" w:rsidP="007D5F6D">
            <w:pPr>
              <w:pStyle w:val="Heading1"/>
              <w:kinsoku w:val="0"/>
              <w:overflowPunct w:val="0"/>
              <w:ind w:left="0" w:right="0"/>
              <w:rPr>
                <w:rFonts w:ascii="Arial" w:hAnsi="Arial" w:cs="Arial"/>
                <w:b w:val="0"/>
                <w:sz w:val="20"/>
                <w:szCs w:val="20"/>
                <w:u w:val="single"/>
              </w:rPr>
            </w:pPr>
            <w:bookmarkStart w:id="27" w:name="_Toc104681577"/>
            <w:r w:rsidRPr="008255F8">
              <w:rPr>
                <w:rFonts w:ascii="Arial" w:hAnsi="Arial" w:cs="Arial"/>
                <w:b w:val="0"/>
                <w:sz w:val="20"/>
                <w:szCs w:val="20"/>
                <w:u w:val="single"/>
              </w:rPr>
              <w:lastRenderedPageBreak/>
              <w:t xml:space="preserve">ОСОБЕННОСТИ ВЫПОЛНЕНИЯ АДМИНИСТРАТИВНЫХ ПРОЦЕДУР (ДЕЙСТВИЙ) В МНОГОФУНКЦИОНАЛЬНЫХ ЦЕНТРАХ ПРЕДОСТАВЛЕНИЯ ГОСУДАРСТВЕННЫХ И </w:t>
            </w:r>
            <w:r w:rsidRPr="008255F8">
              <w:rPr>
                <w:rFonts w:ascii="Arial" w:hAnsi="Arial" w:cs="Arial"/>
                <w:b w:val="0"/>
                <w:bCs w:val="0"/>
                <w:sz w:val="20"/>
                <w:szCs w:val="20"/>
                <w:u w:val="single"/>
              </w:rPr>
              <w:t>МУНИЦИПАЛЬНЫХ УСЛУГ</w:t>
            </w:r>
            <w:bookmarkEnd w:id="27"/>
          </w:p>
          <w:p w:rsidR="007D5F6D" w:rsidRPr="008255F8" w:rsidRDefault="007D5F6D" w:rsidP="007D5F6D">
            <w:pPr>
              <w:pStyle w:val="Heading1"/>
              <w:numPr>
                <w:ilvl w:val="0"/>
                <w:numId w:val="41"/>
              </w:numPr>
              <w:tabs>
                <w:tab w:val="left" w:pos="426"/>
              </w:tabs>
              <w:kinsoku w:val="0"/>
              <w:overflowPunct w:val="0"/>
              <w:ind w:left="0" w:right="0" w:firstLine="0"/>
              <w:outlineLvl w:val="1"/>
              <w:rPr>
                <w:rFonts w:ascii="Arial" w:hAnsi="Arial" w:cs="Arial"/>
                <w:b w:val="0"/>
                <w:bCs w:val="0"/>
                <w:sz w:val="20"/>
                <w:szCs w:val="20"/>
                <w:u w:val="single"/>
              </w:rPr>
            </w:pPr>
            <w:bookmarkStart w:id="28" w:name="_Toc104681578"/>
            <w:r w:rsidRPr="008255F8">
              <w:rPr>
                <w:rFonts w:ascii="Arial" w:hAnsi="Arial" w:cs="Arial"/>
                <w:b w:val="0"/>
                <w:sz w:val="20"/>
                <w:szCs w:val="20"/>
                <w:u w:val="single"/>
              </w:rPr>
              <w:t>Исчерпывающий перечень административных процедур (действий)</w:t>
            </w:r>
            <w:r w:rsidRPr="008255F8">
              <w:rPr>
                <w:rFonts w:ascii="Arial" w:hAnsi="Arial" w:cs="Arial"/>
                <w:b w:val="0"/>
                <w:bCs w:val="0"/>
                <w:sz w:val="20"/>
                <w:szCs w:val="20"/>
                <w:u w:val="single"/>
              </w:rPr>
              <w:t xml:space="preserve"> </w:t>
            </w:r>
            <w:r w:rsidRPr="008255F8">
              <w:rPr>
                <w:rFonts w:ascii="Arial" w:hAnsi="Arial" w:cs="Arial"/>
                <w:b w:val="0"/>
                <w:sz w:val="20"/>
                <w:szCs w:val="20"/>
                <w:u w:val="single"/>
              </w:rPr>
              <w:t>при предоставлении муниципальной услуги, выполняемых</w:t>
            </w:r>
            <w:r w:rsidRPr="008255F8">
              <w:rPr>
                <w:rFonts w:ascii="Arial" w:hAnsi="Arial" w:cs="Arial"/>
                <w:b w:val="0"/>
                <w:bCs w:val="0"/>
                <w:sz w:val="20"/>
                <w:szCs w:val="20"/>
                <w:u w:val="single"/>
              </w:rPr>
              <w:t xml:space="preserve"> многофункциональными центрами</w:t>
            </w:r>
            <w:bookmarkEnd w:id="28"/>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29.1 Многофункциональный центр осуществляет:</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а)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w:t>
            </w:r>
            <w:r w:rsidRPr="008255F8">
              <w:rPr>
                <w:rFonts w:ascii="Arial" w:hAnsi="Arial" w:cs="Arial"/>
                <w:spacing w:val="-9"/>
                <w:sz w:val="20"/>
                <w:szCs w:val="20"/>
              </w:rPr>
              <w:t xml:space="preserve"> </w:t>
            </w:r>
            <w:r w:rsidRPr="008255F8">
              <w:rPr>
                <w:rFonts w:ascii="Arial" w:hAnsi="Arial" w:cs="Arial"/>
                <w:sz w:val="20"/>
                <w:szCs w:val="20"/>
              </w:rPr>
              <w:t>в</w:t>
            </w:r>
            <w:r w:rsidRPr="008255F8">
              <w:rPr>
                <w:rFonts w:ascii="Arial" w:hAnsi="Arial" w:cs="Arial"/>
                <w:spacing w:val="-10"/>
                <w:sz w:val="20"/>
                <w:szCs w:val="20"/>
              </w:rPr>
              <w:t xml:space="preserve"> </w:t>
            </w:r>
            <w:r w:rsidRPr="008255F8">
              <w:rPr>
                <w:rFonts w:ascii="Arial" w:hAnsi="Arial" w:cs="Arial"/>
                <w:sz w:val="20"/>
                <w:szCs w:val="20"/>
              </w:rPr>
              <w:t>многофункциональном</w:t>
            </w:r>
            <w:r w:rsidRPr="008255F8">
              <w:rPr>
                <w:rFonts w:ascii="Arial" w:hAnsi="Arial" w:cs="Arial"/>
                <w:spacing w:val="-9"/>
                <w:sz w:val="20"/>
                <w:szCs w:val="20"/>
              </w:rPr>
              <w:t xml:space="preserve"> </w:t>
            </w:r>
            <w:r w:rsidRPr="008255F8">
              <w:rPr>
                <w:rFonts w:ascii="Arial" w:hAnsi="Arial" w:cs="Arial"/>
                <w:sz w:val="20"/>
                <w:szCs w:val="20"/>
              </w:rPr>
              <w:t>центре;</w:t>
            </w:r>
          </w:p>
          <w:p w:rsidR="007D5F6D" w:rsidRPr="008255F8" w:rsidRDefault="007D5F6D" w:rsidP="007D5F6D">
            <w:pPr>
              <w:pStyle w:val="af1"/>
              <w:tabs>
                <w:tab w:val="left" w:pos="2001"/>
                <w:tab w:val="left" w:pos="2307"/>
                <w:tab w:val="left" w:pos="4062"/>
                <w:tab w:val="left" w:pos="5422"/>
                <w:tab w:val="left" w:pos="5790"/>
                <w:tab w:val="left" w:pos="5853"/>
                <w:tab w:val="left" w:pos="8259"/>
                <w:tab w:val="left" w:pos="8821"/>
                <w:tab w:val="left" w:pos="9743"/>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 xml:space="preserve">б) выдачу заявителю результата предоставления </w:t>
            </w:r>
            <w:r w:rsidRPr="008255F8">
              <w:rPr>
                <w:rFonts w:ascii="Arial" w:hAnsi="Arial" w:cs="Arial"/>
                <w:spacing w:val="-1"/>
                <w:sz w:val="20"/>
                <w:szCs w:val="20"/>
              </w:rPr>
              <w:t>муниципальной</w:t>
            </w:r>
            <w:r w:rsidRPr="008255F8">
              <w:rPr>
                <w:rFonts w:ascii="Arial" w:hAnsi="Arial" w:cs="Arial"/>
                <w:sz w:val="20"/>
                <w:szCs w:val="20"/>
              </w:rPr>
              <w:t xml:space="preserve"> услуги, на</w:t>
            </w:r>
            <w:r w:rsidRPr="008255F8">
              <w:rPr>
                <w:rFonts w:ascii="Arial" w:hAnsi="Arial" w:cs="Arial"/>
                <w:spacing w:val="1"/>
                <w:sz w:val="20"/>
                <w:szCs w:val="20"/>
              </w:rPr>
              <w:t xml:space="preserve"> </w:t>
            </w:r>
            <w:r w:rsidRPr="008255F8">
              <w:rPr>
                <w:rFonts w:ascii="Arial" w:hAnsi="Arial" w:cs="Arial"/>
                <w:sz w:val="20"/>
                <w:szCs w:val="20"/>
              </w:rPr>
              <w:t>бумажном</w:t>
            </w:r>
            <w:r w:rsidRPr="008255F8">
              <w:rPr>
                <w:rFonts w:ascii="Arial" w:hAnsi="Arial" w:cs="Arial"/>
                <w:spacing w:val="1"/>
                <w:sz w:val="20"/>
                <w:szCs w:val="20"/>
              </w:rPr>
              <w:t xml:space="preserve"> </w:t>
            </w:r>
            <w:r w:rsidRPr="008255F8">
              <w:rPr>
                <w:rFonts w:ascii="Arial" w:hAnsi="Arial" w:cs="Arial"/>
                <w:sz w:val="20"/>
                <w:szCs w:val="20"/>
              </w:rPr>
              <w:t>носителе, подтверждающих</w:t>
            </w:r>
            <w:r w:rsidRPr="008255F8">
              <w:rPr>
                <w:rFonts w:ascii="Arial" w:hAnsi="Arial" w:cs="Arial"/>
                <w:spacing w:val="1"/>
                <w:sz w:val="20"/>
                <w:szCs w:val="20"/>
              </w:rPr>
              <w:t xml:space="preserve"> </w:t>
            </w:r>
            <w:r w:rsidRPr="008255F8">
              <w:rPr>
                <w:rFonts w:ascii="Arial" w:hAnsi="Arial" w:cs="Arial"/>
                <w:sz w:val="20"/>
                <w:szCs w:val="20"/>
              </w:rPr>
              <w:t>содержание</w:t>
            </w:r>
            <w:r w:rsidRPr="008255F8">
              <w:rPr>
                <w:rFonts w:ascii="Arial" w:hAnsi="Arial" w:cs="Arial"/>
                <w:spacing w:val="1"/>
                <w:sz w:val="20"/>
                <w:szCs w:val="20"/>
              </w:rPr>
              <w:t xml:space="preserve"> </w:t>
            </w:r>
            <w:r w:rsidRPr="008255F8">
              <w:rPr>
                <w:rFonts w:ascii="Arial" w:hAnsi="Arial" w:cs="Arial"/>
                <w:sz w:val="20"/>
                <w:szCs w:val="20"/>
              </w:rPr>
              <w:t>электронных документов, направленных в многофункциональный центр по</w:t>
            </w:r>
            <w:r w:rsidRPr="008255F8">
              <w:rPr>
                <w:rFonts w:ascii="Arial" w:hAnsi="Arial" w:cs="Arial"/>
                <w:spacing w:val="1"/>
                <w:sz w:val="20"/>
                <w:szCs w:val="20"/>
              </w:rPr>
              <w:t xml:space="preserve"> </w:t>
            </w:r>
            <w:r w:rsidRPr="008255F8">
              <w:rPr>
                <w:rFonts w:ascii="Arial" w:hAnsi="Arial" w:cs="Arial"/>
                <w:sz w:val="20"/>
                <w:szCs w:val="20"/>
              </w:rPr>
              <w:t>результатам</w:t>
            </w:r>
            <w:r w:rsidRPr="008255F8">
              <w:rPr>
                <w:rFonts w:ascii="Arial" w:hAnsi="Arial" w:cs="Arial"/>
                <w:spacing w:val="6"/>
                <w:sz w:val="20"/>
                <w:szCs w:val="20"/>
              </w:rPr>
              <w:t xml:space="preserve"> </w:t>
            </w:r>
            <w:r w:rsidRPr="008255F8">
              <w:rPr>
                <w:rFonts w:ascii="Arial" w:hAnsi="Arial" w:cs="Arial"/>
                <w:sz w:val="20"/>
                <w:szCs w:val="20"/>
              </w:rPr>
              <w:t>предоставления</w:t>
            </w:r>
            <w:r w:rsidRPr="008255F8">
              <w:rPr>
                <w:rFonts w:ascii="Arial" w:hAnsi="Arial" w:cs="Arial"/>
                <w:spacing w:val="5"/>
                <w:sz w:val="20"/>
                <w:szCs w:val="20"/>
              </w:rPr>
              <w:t xml:space="preserve"> </w:t>
            </w:r>
            <w:r w:rsidRPr="008255F8">
              <w:rPr>
                <w:rFonts w:ascii="Arial" w:hAnsi="Arial" w:cs="Arial"/>
                <w:sz w:val="20"/>
                <w:szCs w:val="20"/>
              </w:rPr>
              <w:t>муниципальной услуги, а</w:t>
            </w:r>
            <w:r w:rsidRPr="008255F8">
              <w:rPr>
                <w:rFonts w:ascii="Arial" w:hAnsi="Arial" w:cs="Arial"/>
                <w:spacing w:val="5"/>
                <w:sz w:val="20"/>
                <w:szCs w:val="20"/>
              </w:rPr>
              <w:t xml:space="preserve"> </w:t>
            </w:r>
            <w:r w:rsidRPr="008255F8">
              <w:rPr>
                <w:rFonts w:ascii="Arial" w:hAnsi="Arial" w:cs="Arial"/>
                <w:sz w:val="20"/>
                <w:szCs w:val="20"/>
              </w:rPr>
              <w:t>также</w:t>
            </w:r>
            <w:r w:rsidRPr="008255F8">
              <w:rPr>
                <w:rFonts w:ascii="Arial" w:hAnsi="Arial" w:cs="Arial"/>
                <w:spacing w:val="1"/>
                <w:sz w:val="20"/>
                <w:szCs w:val="20"/>
              </w:rPr>
              <w:t xml:space="preserve"> </w:t>
            </w:r>
            <w:r w:rsidRPr="008255F8">
              <w:rPr>
                <w:rFonts w:ascii="Arial" w:hAnsi="Arial" w:cs="Arial"/>
                <w:sz w:val="20"/>
                <w:szCs w:val="20"/>
              </w:rPr>
              <w:t>выдача</w:t>
            </w:r>
            <w:r w:rsidRPr="008255F8">
              <w:rPr>
                <w:rFonts w:ascii="Arial" w:hAnsi="Arial" w:cs="Arial"/>
                <w:spacing w:val="23"/>
                <w:sz w:val="20"/>
                <w:szCs w:val="20"/>
              </w:rPr>
              <w:t xml:space="preserve"> </w:t>
            </w:r>
            <w:r w:rsidRPr="008255F8">
              <w:rPr>
                <w:rFonts w:ascii="Arial" w:hAnsi="Arial" w:cs="Arial"/>
                <w:sz w:val="20"/>
                <w:szCs w:val="20"/>
              </w:rPr>
              <w:t>документов, включая</w:t>
            </w:r>
            <w:r w:rsidRPr="008255F8">
              <w:rPr>
                <w:rFonts w:ascii="Arial" w:hAnsi="Arial" w:cs="Arial"/>
                <w:spacing w:val="23"/>
                <w:sz w:val="20"/>
                <w:szCs w:val="20"/>
              </w:rPr>
              <w:t xml:space="preserve"> </w:t>
            </w:r>
            <w:r w:rsidRPr="008255F8">
              <w:rPr>
                <w:rFonts w:ascii="Arial" w:hAnsi="Arial" w:cs="Arial"/>
                <w:sz w:val="20"/>
                <w:szCs w:val="20"/>
              </w:rPr>
              <w:t>составление</w:t>
            </w:r>
            <w:r w:rsidRPr="008255F8">
              <w:rPr>
                <w:rFonts w:ascii="Arial" w:hAnsi="Arial" w:cs="Arial"/>
                <w:spacing w:val="23"/>
                <w:sz w:val="20"/>
                <w:szCs w:val="20"/>
              </w:rPr>
              <w:t xml:space="preserve"> </w:t>
            </w:r>
            <w:r w:rsidRPr="008255F8">
              <w:rPr>
                <w:rFonts w:ascii="Arial" w:hAnsi="Arial" w:cs="Arial"/>
                <w:sz w:val="20"/>
                <w:szCs w:val="20"/>
              </w:rPr>
              <w:t>на</w:t>
            </w:r>
            <w:r w:rsidRPr="008255F8">
              <w:rPr>
                <w:rFonts w:ascii="Arial" w:hAnsi="Arial" w:cs="Arial"/>
                <w:spacing w:val="23"/>
                <w:sz w:val="20"/>
                <w:szCs w:val="20"/>
              </w:rPr>
              <w:t xml:space="preserve"> </w:t>
            </w:r>
            <w:r w:rsidRPr="008255F8">
              <w:rPr>
                <w:rFonts w:ascii="Arial" w:hAnsi="Arial" w:cs="Arial"/>
                <w:sz w:val="20"/>
                <w:szCs w:val="20"/>
              </w:rPr>
              <w:t>бумажном</w:t>
            </w:r>
            <w:r w:rsidRPr="008255F8">
              <w:rPr>
                <w:rFonts w:ascii="Arial" w:hAnsi="Arial" w:cs="Arial"/>
                <w:spacing w:val="23"/>
                <w:sz w:val="20"/>
                <w:szCs w:val="20"/>
              </w:rPr>
              <w:t xml:space="preserve"> </w:t>
            </w:r>
            <w:r w:rsidRPr="008255F8">
              <w:rPr>
                <w:rFonts w:ascii="Arial" w:hAnsi="Arial" w:cs="Arial"/>
                <w:sz w:val="20"/>
                <w:szCs w:val="20"/>
              </w:rPr>
              <w:t>носителе</w:t>
            </w:r>
            <w:r w:rsidRPr="008255F8">
              <w:rPr>
                <w:rFonts w:ascii="Arial" w:hAnsi="Arial" w:cs="Arial"/>
                <w:spacing w:val="23"/>
                <w:sz w:val="20"/>
                <w:szCs w:val="20"/>
              </w:rPr>
              <w:t xml:space="preserve"> </w:t>
            </w:r>
            <w:r w:rsidRPr="008255F8">
              <w:rPr>
                <w:rFonts w:ascii="Arial" w:hAnsi="Arial" w:cs="Arial"/>
                <w:sz w:val="20"/>
                <w:szCs w:val="20"/>
              </w:rPr>
              <w:t>и</w:t>
            </w:r>
            <w:r w:rsidRPr="008255F8">
              <w:rPr>
                <w:rFonts w:ascii="Arial" w:hAnsi="Arial" w:cs="Arial"/>
                <w:spacing w:val="23"/>
                <w:sz w:val="20"/>
                <w:szCs w:val="20"/>
              </w:rPr>
              <w:t xml:space="preserve"> </w:t>
            </w:r>
            <w:proofErr w:type="gramStart"/>
            <w:r w:rsidRPr="008255F8">
              <w:rPr>
                <w:rFonts w:ascii="Arial" w:hAnsi="Arial" w:cs="Arial"/>
                <w:sz w:val="20"/>
                <w:szCs w:val="20"/>
              </w:rPr>
              <w:t>заверение</w:t>
            </w:r>
            <w:r w:rsidRPr="008255F8">
              <w:rPr>
                <w:rFonts w:ascii="Arial" w:hAnsi="Arial" w:cs="Arial"/>
                <w:spacing w:val="1"/>
                <w:sz w:val="20"/>
                <w:szCs w:val="20"/>
              </w:rPr>
              <w:t xml:space="preserve"> </w:t>
            </w:r>
            <w:r w:rsidRPr="008255F8">
              <w:rPr>
                <w:rFonts w:ascii="Arial" w:hAnsi="Arial" w:cs="Arial"/>
                <w:sz w:val="20"/>
                <w:szCs w:val="20"/>
              </w:rPr>
              <w:t>выписок</w:t>
            </w:r>
            <w:proofErr w:type="gramEnd"/>
            <w:r w:rsidRPr="008255F8">
              <w:rPr>
                <w:rFonts w:ascii="Arial" w:hAnsi="Arial" w:cs="Arial"/>
                <w:spacing w:val="17"/>
                <w:sz w:val="20"/>
                <w:szCs w:val="20"/>
              </w:rPr>
              <w:t xml:space="preserve"> </w:t>
            </w:r>
            <w:r w:rsidRPr="008255F8">
              <w:rPr>
                <w:rFonts w:ascii="Arial" w:hAnsi="Arial" w:cs="Arial"/>
                <w:sz w:val="20"/>
                <w:szCs w:val="20"/>
              </w:rPr>
              <w:t>из</w:t>
            </w:r>
            <w:r w:rsidRPr="008255F8">
              <w:rPr>
                <w:rFonts w:ascii="Arial" w:hAnsi="Arial" w:cs="Arial"/>
                <w:spacing w:val="18"/>
                <w:sz w:val="20"/>
                <w:szCs w:val="20"/>
              </w:rPr>
              <w:t xml:space="preserve"> </w:t>
            </w:r>
            <w:r w:rsidRPr="008255F8">
              <w:rPr>
                <w:rFonts w:ascii="Arial" w:hAnsi="Arial" w:cs="Arial"/>
                <w:sz w:val="20"/>
                <w:szCs w:val="20"/>
              </w:rPr>
              <w:t>информационных</w:t>
            </w:r>
            <w:r w:rsidRPr="008255F8">
              <w:rPr>
                <w:rFonts w:ascii="Arial" w:hAnsi="Arial" w:cs="Arial"/>
                <w:spacing w:val="18"/>
                <w:sz w:val="20"/>
                <w:szCs w:val="20"/>
              </w:rPr>
              <w:t xml:space="preserve"> </w:t>
            </w:r>
            <w:r w:rsidRPr="008255F8">
              <w:rPr>
                <w:rFonts w:ascii="Arial" w:hAnsi="Arial" w:cs="Arial"/>
                <w:sz w:val="20"/>
                <w:szCs w:val="20"/>
              </w:rPr>
              <w:t>систем</w:t>
            </w:r>
            <w:r w:rsidRPr="008255F8">
              <w:rPr>
                <w:rFonts w:ascii="Arial" w:hAnsi="Arial" w:cs="Arial"/>
                <w:spacing w:val="18"/>
                <w:sz w:val="20"/>
                <w:szCs w:val="20"/>
              </w:rPr>
              <w:t xml:space="preserve"> </w:t>
            </w:r>
            <w:r w:rsidRPr="008255F8">
              <w:rPr>
                <w:rFonts w:ascii="Arial" w:hAnsi="Arial" w:cs="Arial"/>
                <w:sz w:val="20"/>
                <w:szCs w:val="20"/>
              </w:rPr>
              <w:t>органов, предоставляющих</w:t>
            </w:r>
            <w:r w:rsidRPr="008255F8">
              <w:rPr>
                <w:rFonts w:ascii="Arial" w:hAnsi="Arial" w:cs="Arial"/>
                <w:spacing w:val="18"/>
                <w:sz w:val="20"/>
                <w:szCs w:val="20"/>
              </w:rPr>
              <w:t xml:space="preserve"> </w:t>
            </w:r>
            <w:r w:rsidRPr="008255F8">
              <w:rPr>
                <w:rFonts w:ascii="Arial" w:hAnsi="Arial" w:cs="Arial"/>
                <w:sz w:val="20"/>
                <w:szCs w:val="20"/>
              </w:rPr>
              <w:t>государственных</w:t>
            </w:r>
            <w:r w:rsidRPr="008255F8">
              <w:rPr>
                <w:rFonts w:ascii="Arial" w:hAnsi="Arial" w:cs="Arial"/>
                <w:spacing w:val="1"/>
                <w:sz w:val="20"/>
                <w:szCs w:val="20"/>
              </w:rPr>
              <w:t xml:space="preserve"> </w:t>
            </w:r>
            <w:r w:rsidRPr="008255F8">
              <w:rPr>
                <w:rFonts w:ascii="Arial" w:hAnsi="Arial" w:cs="Arial"/>
                <w:sz w:val="20"/>
                <w:szCs w:val="20"/>
              </w:rPr>
              <w:t>(муниципальных) услуг;</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в) иные</w:t>
            </w:r>
            <w:r w:rsidRPr="008255F8">
              <w:rPr>
                <w:rFonts w:ascii="Arial" w:hAnsi="Arial" w:cs="Arial"/>
                <w:spacing w:val="-5"/>
                <w:sz w:val="20"/>
                <w:szCs w:val="20"/>
              </w:rPr>
              <w:t xml:space="preserve"> </w:t>
            </w:r>
            <w:r w:rsidRPr="008255F8">
              <w:rPr>
                <w:rFonts w:ascii="Arial" w:hAnsi="Arial" w:cs="Arial"/>
                <w:sz w:val="20"/>
                <w:szCs w:val="20"/>
              </w:rPr>
              <w:t>процедуры</w:t>
            </w:r>
            <w:r w:rsidRPr="008255F8">
              <w:rPr>
                <w:rFonts w:ascii="Arial" w:hAnsi="Arial" w:cs="Arial"/>
                <w:spacing w:val="-4"/>
                <w:sz w:val="20"/>
                <w:szCs w:val="20"/>
              </w:rPr>
              <w:t xml:space="preserve"> </w:t>
            </w:r>
            <w:r w:rsidRPr="008255F8">
              <w:rPr>
                <w:rFonts w:ascii="Arial" w:hAnsi="Arial" w:cs="Arial"/>
                <w:sz w:val="20"/>
                <w:szCs w:val="20"/>
              </w:rPr>
              <w:t>и</w:t>
            </w:r>
            <w:r w:rsidRPr="008255F8">
              <w:rPr>
                <w:rFonts w:ascii="Arial" w:hAnsi="Arial" w:cs="Arial"/>
                <w:spacing w:val="-4"/>
                <w:sz w:val="20"/>
                <w:szCs w:val="20"/>
              </w:rPr>
              <w:t xml:space="preserve"> </w:t>
            </w:r>
            <w:r w:rsidRPr="008255F8">
              <w:rPr>
                <w:rFonts w:ascii="Arial" w:hAnsi="Arial" w:cs="Arial"/>
                <w:sz w:val="20"/>
                <w:szCs w:val="20"/>
              </w:rPr>
              <w:t>действия, предусмотренные</w:t>
            </w:r>
            <w:r w:rsidRPr="008255F8">
              <w:rPr>
                <w:rFonts w:ascii="Arial" w:hAnsi="Arial" w:cs="Arial"/>
                <w:spacing w:val="-4"/>
                <w:sz w:val="20"/>
                <w:szCs w:val="20"/>
              </w:rPr>
              <w:t xml:space="preserve"> </w:t>
            </w:r>
            <w:r w:rsidRPr="008255F8">
              <w:rPr>
                <w:rFonts w:ascii="Arial" w:hAnsi="Arial" w:cs="Arial"/>
                <w:sz w:val="20"/>
                <w:szCs w:val="20"/>
              </w:rPr>
              <w:t>Федеральным</w:t>
            </w:r>
            <w:r w:rsidRPr="008255F8">
              <w:rPr>
                <w:rFonts w:ascii="Arial" w:hAnsi="Arial" w:cs="Arial"/>
                <w:spacing w:val="-4"/>
                <w:sz w:val="20"/>
                <w:szCs w:val="20"/>
              </w:rPr>
              <w:t xml:space="preserve"> </w:t>
            </w:r>
            <w:r w:rsidRPr="008255F8">
              <w:rPr>
                <w:rFonts w:ascii="Arial" w:hAnsi="Arial" w:cs="Arial"/>
                <w:sz w:val="20"/>
                <w:szCs w:val="20"/>
              </w:rPr>
              <w:t>законом</w:t>
            </w:r>
            <w:r w:rsidRPr="008255F8">
              <w:rPr>
                <w:rFonts w:ascii="Arial" w:hAnsi="Arial" w:cs="Arial"/>
                <w:spacing w:val="-4"/>
                <w:sz w:val="20"/>
                <w:szCs w:val="20"/>
              </w:rPr>
              <w:t xml:space="preserve"> </w:t>
            </w:r>
            <w:r w:rsidRPr="008255F8">
              <w:rPr>
                <w:rFonts w:ascii="Arial" w:hAnsi="Arial" w:cs="Arial"/>
                <w:sz w:val="20"/>
                <w:szCs w:val="20"/>
              </w:rPr>
              <w:t>№210-ФЗ.</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В</w:t>
            </w:r>
            <w:r w:rsidRPr="008255F8">
              <w:rPr>
                <w:rFonts w:ascii="Arial" w:hAnsi="Arial" w:cs="Arial"/>
                <w:spacing w:val="31"/>
                <w:sz w:val="20"/>
                <w:szCs w:val="20"/>
              </w:rPr>
              <w:t xml:space="preserve"> </w:t>
            </w:r>
            <w:r w:rsidRPr="008255F8">
              <w:rPr>
                <w:rFonts w:ascii="Arial" w:hAnsi="Arial" w:cs="Arial"/>
                <w:sz w:val="20"/>
                <w:szCs w:val="20"/>
              </w:rPr>
              <w:t>соответствии</w:t>
            </w:r>
            <w:r w:rsidRPr="008255F8">
              <w:rPr>
                <w:rFonts w:ascii="Arial" w:hAnsi="Arial" w:cs="Arial"/>
                <w:spacing w:val="31"/>
                <w:sz w:val="20"/>
                <w:szCs w:val="20"/>
              </w:rPr>
              <w:t xml:space="preserve"> </w:t>
            </w:r>
            <w:r w:rsidRPr="008255F8">
              <w:rPr>
                <w:rFonts w:ascii="Arial" w:hAnsi="Arial" w:cs="Arial"/>
                <w:sz w:val="20"/>
                <w:szCs w:val="20"/>
              </w:rPr>
              <w:t>с</w:t>
            </w:r>
            <w:r w:rsidRPr="008255F8">
              <w:rPr>
                <w:rFonts w:ascii="Arial" w:hAnsi="Arial" w:cs="Arial"/>
                <w:spacing w:val="31"/>
                <w:sz w:val="20"/>
                <w:szCs w:val="20"/>
              </w:rPr>
              <w:t xml:space="preserve"> </w:t>
            </w:r>
            <w:r w:rsidRPr="008255F8">
              <w:rPr>
                <w:rFonts w:ascii="Arial" w:hAnsi="Arial" w:cs="Arial"/>
                <w:sz w:val="20"/>
                <w:szCs w:val="20"/>
              </w:rPr>
              <w:t>частью 1.1 статьи 16 Федерального</w:t>
            </w:r>
            <w:r w:rsidRPr="008255F8">
              <w:rPr>
                <w:rFonts w:ascii="Arial" w:hAnsi="Arial" w:cs="Arial"/>
                <w:spacing w:val="32"/>
                <w:sz w:val="20"/>
                <w:szCs w:val="20"/>
              </w:rPr>
              <w:t xml:space="preserve"> </w:t>
            </w:r>
            <w:r w:rsidRPr="008255F8">
              <w:rPr>
                <w:rFonts w:ascii="Arial" w:hAnsi="Arial" w:cs="Arial"/>
                <w:sz w:val="20"/>
                <w:szCs w:val="20"/>
              </w:rPr>
              <w:t>закона</w:t>
            </w:r>
            <w:r w:rsidRPr="008255F8">
              <w:rPr>
                <w:rFonts w:ascii="Arial" w:hAnsi="Arial" w:cs="Arial"/>
                <w:spacing w:val="31"/>
                <w:sz w:val="20"/>
                <w:szCs w:val="20"/>
              </w:rPr>
              <w:t xml:space="preserve"> </w:t>
            </w:r>
            <w:r w:rsidRPr="008255F8">
              <w:rPr>
                <w:rFonts w:ascii="Arial" w:hAnsi="Arial" w:cs="Arial"/>
                <w:sz w:val="20"/>
                <w:szCs w:val="20"/>
              </w:rPr>
              <w:t>№210-ФЗ</w:t>
            </w:r>
            <w:r w:rsidRPr="008255F8">
              <w:rPr>
                <w:rFonts w:ascii="Arial" w:hAnsi="Arial" w:cs="Arial"/>
                <w:spacing w:val="31"/>
                <w:sz w:val="20"/>
                <w:szCs w:val="20"/>
              </w:rPr>
              <w:t xml:space="preserve"> </w:t>
            </w:r>
            <w:r w:rsidRPr="008255F8">
              <w:rPr>
                <w:rFonts w:ascii="Arial" w:hAnsi="Arial" w:cs="Arial"/>
                <w:sz w:val="20"/>
                <w:szCs w:val="20"/>
              </w:rPr>
              <w:t>для реализации</w:t>
            </w:r>
            <w:r w:rsidRPr="008255F8">
              <w:rPr>
                <w:rFonts w:ascii="Arial" w:hAnsi="Arial" w:cs="Arial"/>
                <w:spacing w:val="1"/>
                <w:sz w:val="20"/>
                <w:szCs w:val="20"/>
              </w:rPr>
              <w:t xml:space="preserve"> </w:t>
            </w:r>
            <w:r w:rsidRPr="008255F8">
              <w:rPr>
                <w:rFonts w:ascii="Arial" w:hAnsi="Arial" w:cs="Arial"/>
                <w:sz w:val="20"/>
                <w:szCs w:val="20"/>
              </w:rPr>
              <w:t>своих</w:t>
            </w:r>
            <w:r w:rsidRPr="008255F8">
              <w:rPr>
                <w:rFonts w:ascii="Arial" w:hAnsi="Arial" w:cs="Arial"/>
                <w:spacing w:val="1"/>
                <w:sz w:val="20"/>
                <w:szCs w:val="20"/>
              </w:rPr>
              <w:t xml:space="preserve"> </w:t>
            </w:r>
            <w:r w:rsidRPr="008255F8">
              <w:rPr>
                <w:rFonts w:ascii="Arial" w:hAnsi="Arial" w:cs="Arial"/>
                <w:sz w:val="20"/>
                <w:szCs w:val="20"/>
              </w:rPr>
              <w:t>функций</w:t>
            </w:r>
            <w:r w:rsidRPr="008255F8">
              <w:rPr>
                <w:rFonts w:ascii="Arial" w:hAnsi="Arial" w:cs="Arial"/>
                <w:spacing w:val="1"/>
                <w:sz w:val="20"/>
                <w:szCs w:val="20"/>
              </w:rPr>
              <w:t xml:space="preserve"> </w:t>
            </w:r>
            <w:r w:rsidRPr="008255F8">
              <w:rPr>
                <w:rFonts w:ascii="Arial" w:hAnsi="Arial" w:cs="Arial"/>
                <w:sz w:val="20"/>
                <w:szCs w:val="20"/>
              </w:rPr>
              <w:t>многофункциональные центры</w:t>
            </w:r>
            <w:r w:rsidRPr="008255F8">
              <w:rPr>
                <w:rFonts w:ascii="Arial" w:hAnsi="Arial" w:cs="Arial"/>
                <w:spacing w:val="1"/>
                <w:sz w:val="20"/>
                <w:szCs w:val="20"/>
              </w:rPr>
              <w:t xml:space="preserve"> </w:t>
            </w:r>
            <w:r w:rsidRPr="008255F8">
              <w:rPr>
                <w:rFonts w:ascii="Arial" w:hAnsi="Arial" w:cs="Arial"/>
                <w:sz w:val="20"/>
                <w:szCs w:val="20"/>
              </w:rPr>
              <w:t>вправе</w:t>
            </w:r>
            <w:r w:rsidRPr="008255F8">
              <w:rPr>
                <w:rFonts w:ascii="Arial" w:hAnsi="Arial" w:cs="Arial"/>
                <w:spacing w:val="2"/>
                <w:sz w:val="20"/>
                <w:szCs w:val="20"/>
              </w:rPr>
              <w:t xml:space="preserve"> </w:t>
            </w:r>
            <w:r w:rsidRPr="008255F8">
              <w:rPr>
                <w:rFonts w:ascii="Arial" w:hAnsi="Arial" w:cs="Arial"/>
                <w:sz w:val="20"/>
                <w:szCs w:val="20"/>
              </w:rPr>
              <w:t>привлекать</w:t>
            </w:r>
            <w:r w:rsidRPr="008255F8">
              <w:rPr>
                <w:rFonts w:ascii="Arial" w:hAnsi="Arial" w:cs="Arial"/>
                <w:spacing w:val="1"/>
                <w:sz w:val="20"/>
                <w:szCs w:val="20"/>
              </w:rPr>
              <w:t xml:space="preserve"> </w:t>
            </w:r>
            <w:r w:rsidRPr="008255F8">
              <w:rPr>
                <w:rFonts w:ascii="Arial" w:hAnsi="Arial" w:cs="Arial"/>
                <w:sz w:val="20"/>
                <w:szCs w:val="20"/>
              </w:rPr>
              <w:t>иные</w:t>
            </w:r>
            <w:r w:rsidRPr="008255F8">
              <w:rPr>
                <w:rFonts w:ascii="Arial" w:hAnsi="Arial" w:cs="Arial"/>
                <w:spacing w:val="-67"/>
                <w:sz w:val="20"/>
                <w:szCs w:val="20"/>
              </w:rPr>
              <w:t xml:space="preserve"> </w:t>
            </w:r>
            <w:r w:rsidRPr="008255F8">
              <w:rPr>
                <w:rFonts w:ascii="Arial" w:hAnsi="Arial" w:cs="Arial"/>
                <w:sz w:val="20"/>
                <w:szCs w:val="20"/>
              </w:rPr>
              <w:t>организации.</w:t>
            </w:r>
          </w:p>
          <w:p w:rsidR="007D5F6D" w:rsidRPr="008255F8" w:rsidRDefault="007D5F6D" w:rsidP="007D5F6D">
            <w:pPr>
              <w:pStyle w:val="Heading1"/>
              <w:numPr>
                <w:ilvl w:val="0"/>
                <w:numId w:val="41"/>
              </w:numPr>
              <w:tabs>
                <w:tab w:val="left" w:pos="284"/>
                <w:tab w:val="left" w:pos="426"/>
              </w:tabs>
              <w:kinsoku w:val="0"/>
              <w:overflowPunct w:val="0"/>
              <w:ind w:left="0" w:right="0" w:firstLine="0"/>
              <w:outlineLvl w:val="1"/>
              <w:rPr>
                <w:rFonts w:ascii="Arial" w:hAnsi="Arial" w:cs="Arial"/>
                <w:b w:val="0"/>
                <w:sz w:val="20"/>
                <w:szCs w:val="20"/>
                <w:u w:val="single"/>
              </w:rPr>
            </w:pPr>
            <w:bookmarkStart w:id="29" w:name="_Toc104681579"/>
            <w:r w:rsidRPr="008255F8">
              <w:rPr>
                <w:rFonts w:ascii="Arial" w:hAnsi="Arial" w:cs="Arial"/>
                <w:b w:val="0"/>
                <w:sz w:val="20"/>
                <w:szCs w:val="20"/>
                <w:u w:val="single"/>
              </w:rPr>
              <w:t>Информирование</w:t>
            </w:r>
            <w:r w:rsidRPr="008255F8">
              <w:rPr>
                <w:rFonts w:ascii="Arial" w:hAnsi="Arial" w:cs="Arial"/>
                <w:b w:val="0"/>
                <w:spacing w:val="-11"/>
                <w:sz w:val="20"/>
                <w:szCs w:val="20"/>
                <w:u w:val="single"/>
              </w:rPr>
              <w:t xml:space="preserve"> </w:t>
            </w:r>
            <w:r w:rsidRPr="008255F8">
              <w:rPr>
                <w:rFonts w:ascii="Arial" w:hAnsi="Arial" w:cs="Arial"/>
                <w:b w:val="0"/>
                <w:sz w:val="20"/>
                <w:szCs w:val="20"/>
                <w:u w:val="single"/>
              </w:rPr>
              <w:t>заявителей</w:t>
            </w:r>
            <w:bookmarkEnd w:id="29"/>
          </w:p>
          <w:p w:rsidR="007D5F6D" w:rsidRPr="00DE3479" w:rsidRDefault="007D5F6D" w:rsidP="007D5F6D">
            <w:pPr>
              <w:pStyle w:val="ad"/>
              <w:widowControl w:val="0"/>
              <w:numPr>
                <w:ilvl w:val="1"/>
                <w:numId w:val="41"/>
              </w:numPr>
              <w:tabs>
                <w:tab w:val="left" w:pos="1346"/>
                <w:tab w:val="left" w:pos="3834"/>
                <w:tab w:val="left" w:pos="5385"/>
                <w:tab w:val="left" w:pos="8745"/>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Информирование заявителя многофункциональными центрами</w:t>
            </w:r>
            <w:r w:rsidRPr="00DE3479">
              <w:rPr>
                <w:rFonts w:ascii="Arial" w:hAnsi="Arial" w:cs="Arial"/>
                <w:spacing w:val="-67"/>
                <w:sz w:val="20"/>
                <w:szCs w:val="20"/>
                <w:lang w:val="ru-RU" w:eastAsia="ru-RU"/>
              </w:rPr>
              <w:t xml:space="preserve"> </w:t>
            </w:r>
            <w:r w:rsidRPr="00DE3479">
              <w:rPr>
                <w:rFonts w:ascii="Arial" w:hAnsi="Arial" w:cs="Arial"/>
                <w:sz w:val="20"/>
                <w:szCs w:val="20"/>
                <w:lang w:val="ru-RU" w:eastAsia="ru-RU"/>
              </w:rPr>
              <w:t>осуществляется</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следующими</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способами:</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а) посредством</w:t>
            </w:r>
            <w:r w:rsidRPr="008255F8">
              <w:rPr>
                <w:rFonts w:ascii="Arial" w:hAnsi="Arial" w:cs="Arial"/>
                <w:spacing w:val="1"/>
                <w:sz w:val="20"/>
                <w:szCs w:val="20"/>
              </w:rPr>
              <w:t xml:space="preserve"> </w:t>
            </w:r>
            <w:r w:rsidRPr="008255F8">
              <w:rPr>
                <w:rFonts w:ascii="Arial" w:hAnsi="Arial" w:cs="Arial"/>
                <w:sz w:val="20"/>
                <w:szCs w:val="20"/>
              </w:rPr>
              <w:t>привлечения</w:t>
            </w:r>
            <w:r w:rsidRPr="008255F8">
              <w:rPr>
                <w:rFonts w:ascii="Arial" w:hAnsi="Arial" w:cs="Arial"/>
                <w:spacing w:val="1"/>
                <w:sz w:val="20"/>
                <w:szCs w:val="20"/>
              </w:rPr>
              <w:t xml:space="preserve"> </w:t>
            </w:r>
            <w:r w:rsidRPr="008255F8">
              <w:rPr>
                <w:rFonts w:ascii="Arial" w:hAnsi="Arial" w:cs="Arial"/>
                <w:sz w:val="20"/>
                <w:szCs w:val="20"/>
              </w:rPr>
              <w:t>средств</w:t>
            </w:r>
            <w:r w:rsidRPr="008255F8">
              <w:rPr>
                <w:rFonts w:ascii="Arial" w:hAnsi="Arial" w:cs="Arial"/>
                <w:spacing w:val="1"/>
                <w:sz w:val="20"/>
                <w:szCs w:val="20"/>
              </w:rPr>
              <w:t xml:space="preserve"> </w:t>
            </w:r>
            <w:r w:rsidRPr="008255F8">
              <w:rPr>
                <w:rFonts w:ascii="Arial" w:hAnsi="Arial" w:cs="Arial"/>
                <w:sz w:val="20"/>
                <w:szCs w:val="20"/>
              </w:rPr>
              <w:t>массовой</w:t>
            </w:r>
            <w:r w:rsidRPr="008255F8">
              <w:rPr>
                <w:rFonts w:ascii="Arial" w:hAnsi="Arial" w:cs="Arial"/>
                <w:spacing w:val="1"/>
                <w:sz w:val="20"/>
                <w:szCs w:val="20"/>
              </w:rPr>
              <w:t xml:space="preserve"> </w:t>
            </w:r>
            <w:r w:rsidRPr="008255F8">
              <w:rPr>
                <w:rFonts w:ascii="Arial" w:hAnsi="Arial" w:cs="Arial"/>
                <w:sz w:val="20"/>
                <w:szCs w:val="20"/>
              </w:rPr>
              <w:t>информации, а</w:t>
            </w:r>
            <w:r w:rsidRPr="008255F8">
              <w:rPr>
                <w:rFonts w:ascii="Arial" w:hAnsi="Arial" w:cs="Arial"/>
                <w:spacing w:val="1"/>
                <w:sz w:val="20"/>
                <w:szCs w:val="20"/>
              </w:rPr>
              <w:t xml:space="preserve"> </w:t>
            </w:r>
            <w:r w:rsidRPr="008255F8">
              <w:rPr>
                <w:rFonts w:ascii="Arial" w:hAnsi="Arial" w:cs="Arial"/>
                <w:sz w:val="20"/>
                <w:szCs w:val="20"/>
              </w:rPr>
              <w:t>также</w:t>
            </w:r>
            <w:r w:rsidRPr="008255F8">
              <w:rPr>
                <w:rFonts w:ascii="Arial" w:hAnsi="Arial" w:cs="Arial"/>
                <w:spacing w:val="1"/>
                <w:sz w:val="20"/>
                <w:szCs w:val="20"/>
              </w:rPr>
              <w:t xml:space="preserve"> </w:t>
            </w:r>
            <w:r w:rsidRPr="008255F8">
              <w:rPr>
                <w:rFonts w:ascii="Arial" w:hAnsi="Arial" w:cs="Arial"/>
                <w:sz w:val="20"/>
                <w:szCs w:val="20"/>
              </w:rPr>
              <w:t>путем</w:t>
            </w:r>
            <w:r w:rsidRPr="008255F8">
              <w:rPr>
                <w:rFonts w:ascii="Arial" w:hAnsi="Arial" w:cs="Arial"/>
                <w:spacing w:val="1"/>
                <w:sz w:val="20"/>
                <w:szCs w:val="20"/>
              </w:rPr>
              <w:t xml:space="preserve"> </w:t>
            </w:r>
            <w:r w:rsidRPr="008255F8">
              <w:rPr>
                <w:rFonts w:ascii="Arial" w:hAnsi="Arial" w:cs="Arial"/>
                <w:sz w:val="20"/>
                <w:szCs w:val="20"/>
              </w:rPr>
              <w:t>размещения</w:t>
            </w:r>
            <w:r w:rsidRPr="008255F8">
              <w:rPr>
                <w:rFonts w:ascii="Arial" w:hAnsi="Arial" w:cs="Arial"/>
                <w:spacing w:val="27"/>
                <w:sz w:val="20"/>
                <w:szCs w:val="20"/>
              </w:rPr>
              <w:t xml:space="preserve"> </w:t>
            </w:r>
            <w:r w:rsidRPr="008255F8">
              <w:rPr>
                <w:rFonts w:ascii="Arial" w:hAnsi="Arial" w:cs="Arial"/>
                <w:sz w:val="20"/>
                <w:szCs w:val="20"/>
              </w:rPr>
              <w:t>информации</w:t>
            </w:r>
            <w:r w:rsidRPr="008255F8">
              <w:rPr>
                <w:rFonts w:ascii="Arial" w:hAnsi="Arial" w:cs="Arial"/>
                <w:spacing w:val="27"/>
                <w:sz w:val="20"/>
                <w:szCs w:val="20"/>
              </w:rPr>
              <w:t xml:space="preserve"> </w:t>
            </w:r>
            <w:r w:rsidRPr="008255F8">
              <w:rPr>
                <w:rFonts w:ascii="Arial" w:hAnsi="Arial" w:cs="Arial"/>
                <w:sz w:val="20"/>
                <w:szCs w:val="20"/>
              </w:rPr>
              <w:t>на</w:t>
            </w:r>
            <w:r w:rsidRPr="008255F8">
              <w:rPr>
                <w:rFonts w:ascii="Arial" w:hAnsi="Arial" w:cs="Arial"/>
                <w:spacing w:val="27"/>
                <w:sz w:val="20"/>
                <w:szCs w:val="20"/>
              </w:rPr>
              <w:t xml:space="preserve"> </w:t>
            </w:r>
            <w:r w:rsidRPr="008255F8">
              <w:rPr>
                <w:rFonts w:ascii="Arial" w:hAnsi="Arial" w:cs="Arial"/>
                <w:sz w:val="20"/>
                <w:szCs w:val="20"/>
              </w:rPr>
              <w:t>официальных</w:t>
            </w:r>
            <w:r w:rsidRPr="008255F8">
              <w:rPr>
                <w:rFonts w:ascii="Arial" w:hAnsi="Arial" w:cs="Arial"/>
                <w:spacing w:val="27"/>
                <w:sz w:val="20"/>
                <w:szCs w:val="20"/>
              </w:rPr>
              <w:t xml:space="preserve"> </w:t>
            </w:r>
            <w:r w:rsidRPr="008255F8">
              <w:rPr>
                <w:rFonts w:ascii="Arial" w:hAnsi="Arial" w:cs="Arial"/>
                <w:sz w:val="20"/>
                <w:szCs w:val="20"/>
              </w:rPr>
              <w:t>сайтах</w:t>
            </w:r>
            <w:r w:rsidRPr="008255F8">
              <w:rPr>
                <w:rFonts w:ascii="Arial" w:hAnsi="Arial" w:cs="Arial"/>
                <w:spacing w:val="27"/>
                <w:sz w:val="20"/>
                <w:szCs w:val="20"/>
              </w:rPr>
              <w:t xml:space="preserve"> </w:t>
            </w:r>
            <w:r w:rsidRPr="008255F8">
              <w:rPr>
                <w:rFonts w:ascii="Arial" w:hAnsi="Arial" w:cs="Arial"/>
                <w:sz w:val="20"/>
                <w:szCs w:val="20"/>
              </w:rPr>
              <w:t>и</w:t>
            </w:r>
            <w:r w:rsidRPr="008255F8">
              <w:rPr>
                <w:rFonts w:ascii="Arial" w:hAnsi="Arial" w:cs="Arial"/>
                <w:spacing w:val="27"/>
                <w:sz w:val="20"/>
                <w:szCs w:val="20"/>
              </w:rPr>
              <w:t xml:space="preserve"> </w:t>
            </w:r>
            <w:r w:rsidRPr="008255F8">
              <w:rPr>
                <w:rFonts w:ascii="Arial" w:hAnsi="Arial" w:cs="Arial"/>
                <w:sz w:val="20"/>
                <w:szCs w:val="20"/>
              </w:rPr>
              <w:t>информационных</w:t>
            </w:r>
            <w:r w:rsidRPr="008255F8">
              <w:rPr>
                <w:rFonts w:ascii="Arial" w:hAnsi="Arial" w:cs="Arial"/>
                <w:spacing w:val="27"/>
                <w:sz w:val="20"/>
                <w:szCs w:val="20"/>
              </w:rPr>
              <w:t xml:space="preserve"> </w:t>
            </w:r>
            <w:r w:rsidRPr="008255F8">
              <w:rPr>
                <w:rFonts w:ascii="Arial" w:hAnsi="Arial" w:cs="Arial"/>
                <w:sz w:val="20"/>
                <w:szCs w:val="20"/>
              </w:rPr>
              <w:t>стендах</w:t>
            </w:r>
            <w:r w:rsidRPr="008255F8">
              <w:rPr>
                <w:rFonts w:ascii="Arial" w:hAnsi="Arial" w:cs="Arial"/>
                <w:spacing w:val="-67"/>
                <w:sz w:val="20"/>
                <w:szCs w:val="20"/>
              </w:rPr>
              <w:t xml:space="preserve"> </w:t>
            </w:r>
            <w:r w:rsidRPr="008255F8">
              <w:rPr>
                <w:rFonts w:ascii="Arial" w:hAnsi="Arial" w:cs="Arial"/>
                <w:sz w:val="20"/>
                <w:szCs w:val="20"/>
              </w:rPr>
              <w:t>многофункциональных</w:t>
            </w:r>
            <w:r w:rsidRPr="008255F8">
              <w:rPr>
                <w:rFonts w:ascii="Arial" w:hAnsi="Arial" w:cs="Arial"/>
                <w:spacing w:val="-2"/>
                <w:sz w:val="20"/>
                <w:szCs w:val="20"/>
              </w:rPr>
              <w:t xml:space="preserve"> </w:t>
            </w:r>
            <w:r w:rsidRPr="008255F8">
              <w:rPr>
                <w:rFonts w:ascii="Arial" w:hAnsi="Arial" w:cs="Arial"/>
                <w:sz w:val="20"/>
                <w:szCs w:val="20"/>
              </w:rPr>
              <w:t>центров;</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б) при</w:t>
            </w:r>
            <w:r w:rsidRPr="008255F8">
              <w:rPr>
                <w:rFonts w:ascii="Arial" w:hAnsi="Arial" w:cs="Arial"/>
                <w:spacing w:val="41"/>
                <w:sz w:val="20"/>
                <w:szCs w:val="20"/>
              </w:rPr>
              <w:t xml:space="preserve"> </w:t>
            </w:r>
            <w:r w:rsidRPr="008255F8">
              <w:rPr>
                <w:rFonts w:ascii="Arial" w:hAnsi="Arial" w:cs="Arial"/>
                <w:sz w:val="20"/>
                <w:szCs w:val="20"/>
              </w:rPr>
              <w:t>обращении</w:t>
            </w:r>
            <w:r w:rsidRPr="008255F8">
              <w:rPr>
                <w:rFonts w:ascii="Arial" w:hAnsi="Arial" w:cs="Arial"/>
                <w:spacing w:val="41"/>
                <w:sz w:val="20"/>
                <w:szCs w:val="20"/>
              </w:rPr>
              <w:t xml:space="preserve"> </w:t>
            </w:r>
            <w:r w:rsidRPr="008255F8">
              <w:rPr>
                <w:rFonts w:ascii="Arial" w:hAnsi="Arial" w:cs="Arial"/>
                <w:sz w:val="20"/>
                <w:szCs w:val="20"/>
              </w:rPr>
              <w:t>заявителя</w:t>
            </w:r>
            <w:r w:rsidRPr="008255F8">
              <w:rPr>
                <w:rFonts w:ascii="Arial" w:hAnsi="Arial" w:cs="Arial"/>
                <w:spacing w:val="41"/>
                <w:sz w:val="20"/>
                <w:szCs w:val="20"/>
              </w:rPr>
              <w:t xml:space="preserve"> </w:t>
            </w:r>
            <w:r w:rsidRPr="008255F8">
              <w:rPr>
                <w:rFonts w:ascii="Arial" w:hAnsi="Arial" w:cs="Arial"/>
                <w:sz w:val="20"/>
                <w:szCs w:val="20"/>
              </w:rPr>
              <w:t>в</w:t>
            </w:r>
            <w:r w:rsidRPr="008255F8">
              <w:rPr>
                <w:rFonts w:ascii="Arial" w:hAnsi="Arial" w:cs="Arial"/>
                <w:spacing w:val="41"/>
                <w:sz w:val="20"/>
                <w:szCs w:val="20"/>
              </w:rPr>
              <w:t xml:space="preserve"> </w:t>
            </w:r>
            <w:r w:rsidRPr="008255F8">
              <w:rPr>
                <w:rFonts w:ascii="Arial" w:hAnsi="Arial" w:cs="Arial"/>
                <w:sz w:val="20"/>
                <w:szCs w:val="20"/>
              </w:rPr>
              <w:t>многофункциональный</w:t>
            </w:r>
            <w:r w:rsidRPr="008255F8">
              <w:rPr>
                <w:rFonts w:ascii="Arial" w:hAnsi="Arial" w:cs="Arial"/>
                <w:spacing w:val="41"/>
                <w:sz w:val="20"/>
                <w:szCs w:val="20"/>
              </w:rPr>
              <w:t xml:space="preserve"> </w:t>
            </w:r>
            <w:r w:rsidRPr="008255F8">
              <w:rPr>
                <w:rFonts w:ascii="Arial" w:hAnsi="Arial" w:cs="Arial"/>
                <w:sz w:val="20"/>
                <w:szCs w:val="20"/>
              </w:rPr>
              <w:t>центр</w:t>
            </w:r>
            <w:r w:rsidRPr="008255F8">
              <w:rPr>
                <w:rFonts w:ascii="Arial" w:hAnsi="Arial" w:cs="Arial"/>
                <w:spacing w:val="41"/>
                <w:sz w:val="20"/>
                <w:szCs w:val="20"/>
              </w:rPr>
              <w:t xml:space="preserve"> </w:t>
            </w:r>
            <w:r w:rsidRPr="008255F8">
              <w:rPr>
                <w:rFonts w:ascii="Arial" w:hAnsi="Arial" w:cs="Arial"/>
                <w:sz w:val="20"/>
                <w:szCs w:val="20"/>
              </w:rPr>
              <w:t>лично, по</w:t>
            </w:r>
            <w:r w:rsidRPr="008255F8">
              <w:rPr>
                <w:rFonts w:ascii="Arial" w:hAnsi="Arial" w:cs="Arial"/>
                <w:spacing w:val="-67"/>
                <w:sz w:val="20"/>
                <w:szCs w:val="20"/>
              </w:rPr>
              <w:t xml:space="preserve"> </w:t>
            </w:r>
            <w:r w:rsidRPr="008255F8">
              <w:rPr>
                <w:rFonts w:ascii="Arial" w:hAnsi="Arial" w:cs="Arial"/>
                <w:sz w:val="20"/>
                <w:szCs w:val="20"/>
              </w:rPr>
              <w:t>телефону, посредством</w:t>
            </w:r>
            <w:r w:rsidRPr="008255F8">
              <w:rPr>
                <w:rFonts w:ascii="Arial" w:hAnsi="Arial" w:cs="Arial"/>
                <w:spacing w:val="-3"/>
                <w:sz w:val="20"/>
                <w:szCs w:val="20"/>
              </w:rPr>
              <w:t xml:space="preserve"> </w:t>
            </w:r>
            <w:r w:rsidRPr="008255F8">
              <w:rPr>
                <w:rFonts w:ascii="Arial" w:hAnsi="Arial" w:cs="Arial"/>
                <w:sz w:val="20"/>
                <w:szCs w:val="20"/>
              </w:rPr>
              <w:t>почтовых</w:t>
            </w:r>
            <w:r w:rsidRPr="008255F8">
              <w:rPr>
                <w:rFonts w:ascii="Arial" w:hAnsi="Arial" w:cs="Arial"/>
                <w:spacing w:val="-3"/>
                <w:sz w:val="20"/>
                <w:szCs w:val="20"/>
              </w:rPr>
              <w:t xml:space="preserve"> </w:t>
            </w:r>
            <w:r w:rsidRPr="008255F8">
              <w:rPr>
                <w:rFonts w:ascii="Arial" w:hAnsi="Arial" w:cs="Arial"/>
                <w:sz w:val="20"/>
                <w:szCs w:val="20"/>
              </w:rPr>
              <w:t>отправлений, либо</w:t>
            </w:r>
            <w:r w:rsidRPr="008255F8">
              <w:rPr>
                <w:rFonts w:ascii="Arial" w:hAnsi="Arial" w:cs="Arial"/>
                <w:spacing w:val="-2"/>
                <w:sz w:val="20"/>
                <w:szCs w:val="20"/>
              </w:rPr>
              <w:t xml:space="preserve"> </w:t>
            </w:r>
            <w:r w:rsidRPr="008255F8">
              <w:rPr>
                <w:rFonts w:ascii="Arial" w:hAnsi="Arial" w:cs="Arial"/>
                <w:sz w:val="20"/>
                <w:szCs w:val="20"/>
              </w:rPr>
              <w:t>по</w:t>
            </w:r>
            <w:r w:rsidRPr="008255F8">
              <w:rPr>
                <w:rFonts w:ascii="Arial" w:hAnsi="Arial" w:cs="Arial"/>
                <w:spacing w:val="-3"/>
                <w:sz w:val="20"/>
                <w:szCs w:val="20"/>
              </w:rPr>
              <w:t xml:space="preserve"> </w:t>
            </w:r>
            <w:r w:rsidRPr="008255F8">
              <w:rPr>
                <w:rFonts w:ascii="Arial" w:hAnsi="Arial" w:cs="Arial"/>
                <w:sz w:val="20"/>
                <w:szCs w:val="20"/>
              </w:rPr>
              <w:t>электронной</w:t>
            </w:r>
            <w:r w:rsidRPr="008255F8">
              <w:rPr>
                <w:rFonts w:ascii="Arial" w:hAnsi="Arial" w:cs="Arial"/>
                <w:spacing w:val="-3"/>
                <w:sz w:val="20"/>
                <w:szCs w:val="20"/>
              </w:rPr>
              <w:t xml:space="preserve"> </w:t>
            </w:r>
            <w:r w:rsidRPr="008255F8">
              <w:rPr>
                <w:rFonts w:ascii="Arial" w:hAnsi="Arial" w:cs="Arial"/>
                <w:sz w:val="20"/>
                <w:szCs w:val="20"/>
              </w:rPr>
              <w:t>почте.</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При</w:t>
            </w:r>
            <w:r w:rsidRPr="008255F8">
              <w:rPr>
                <w:rFonts w:ascii="Arial" w:hAnsi="Arial" w:cs="Arial"/>
                <w:spacing w:val="42"/>
                <w:sz w:val="20"/>
                <w:szCs w:val="20"/>
              </w:rPr>
              <w:t xml:space="preserve"> </w:t>
            </w:r>
            <w:r w:rsidRPr="008255F8">
              <w:rPr>
                <w:rFonts w:ascii="Arial" w:hAnsi="Arial" w:cs="Arial"/>
                <w:sz w:val="20"/>
                <w:szCs w:val="20"/>
              </w:rPr>
              <w:t>личном</w:t>
            </w:r>
            <w:r w:rsidRPr="008255F8">
              <w:rPr>
                <w:rFonts w:ascii="Arial" w:hAnsi="Arial" w:cs="Arial"/>
                <w:spacing w:val="44"/>
                <w:sz w:val="20"/>
                <w:szCs w:val="20"/>
              </w:rPr>
              <w:t xml:space="preserve"> </w:t>
            </w:r>
            <w:r w:rsidRPr="008255F8">
              <w:rPr>
                <w:rFonts w:ascii="Arial" w:hAnsi="Arial" w:cs="Arial"/>
                <w:sz w:val="20"/>
                <w:szCs w:val="20"/>
              </w:rPr>
              <w:t>обращении</w:t>
            </w:r>
            <w:r w:rsidRPr="008255F8">
              <w:rPr>
                <w:rFonts w:ascii="Arial" w:hAnsi="Arial" w:cs="Arial"/>
                <w:spacing w:val="42"/>
                <w:sz w:val="20"/>
                <w:szCs w:val="20"/>
              </w:rPr>
              <w:t xml:space="preserve"> </w:t>
            </w:r>
            <w:r w:rsidRPr="008255F8">
              <w:rPr>
                <w:rFonts w:ascii="Arial" w:hAnsi="Arial" w:cs="Arial"/>
                <w:sz w:val="20"/>
                <w:szCs w:val="20"/>
              </w:rPr>
              <w:t>работник</w:t>
            </w:r>
            <w:r w:rsidRPr="008255F8">
              <w:rPr>
                <w:rFonts w:ascii="Arial" w:hAnsi="Arial" w:cs="Arial"/>
                <w:spacing w:val="43"/>
                <w:sz w:val="20"/>
                <w:szCs w:val="20"/>
              </w:rPr>
              <w:t xml:space="preserve"> </w:t>
            </w:r>
            <w:r w:rsidRPr="008255F8">
              <w:rPr>
                <w:rFonts w:ascii="Arial" w:hAnsi="Arial" w:cs="Arial"/>
                <w:sz w:val="20"/>
                <w:szCs w:val="20"/>
              </w:rPr>
              <w:t>многофункционального</w:t>
            </w:r>
            <w:r w:rsidRPr="008255F8">
              <w:rPr>
                <w:rFonts w:ascii="Arial" w:hAnsi="Arial" w:cs="Arial"/>
                <w:spacing w:val="43"/>
                <w:sz w:val="20"/>
                <w:szCs w:val="20"/>
              </w:rPr>
              <w:t xml:space="preserve"> </w:t>
            </w:r>
            <w:r w:rsidRPr="008255F8">
              <w:rPr>
                <w:rFonts w:ascii="Arial" w:hAnsi="Arial" w:cs="Arial"/>
                <w:sz w:val="20"/>
                <w:szCs w:val="20"/>
              </w:rPr>
              <w:t>центра</w:t>
            </w:r>
            <w:r w:rsidRPr="008255F8">
              <w:rPr>
                <w:rFonts w:ascii="Arial" w:hAnsi="Arial" w:cs="Arial"/>
                <w:spacing w:val="42"/>
                <w:sz w:val="20"/>
                <w:szCs w:val="20"/>
              </w:rPr>
              <w:t xml:space="preserve"> </w:t>
            </w:r>
            <w:r w:rsidRPr="008255F8">
              <w:rPr>
                <w:rFonts w:ascii="Arial" w:hAnsi="Arial" w:cs="Arial"/>
                <w:sz w:val="20"/>
                <w:szCs w:val="20"/>
              </w:rPr>
              <w:t>подробно</w:t>
            </w:r>
            <w:r w:rsidRPr="008255F8">
              <w:rPr>
                <w:rFonts w:ascii="Arial" w:hAnsi="Arial" w:cs="Arial"/>
                <w:spacing w:val="-67"/>
                <w:sz w:val="20"/>
                <w:szCs w:val="20"/>
              </w:rPr>
              <w:t xml:space="preserve"> </w:t>
            </w:r>
            <w:r w:rsidRPr="008255F8">
              <w:rPr>
                <w:rFonts w:ascii="Arial" w:hAnsi="Arial" w:cs="Arial"/>
                <w:sz w:val="20"/>
                <w:szCs w:val="20"/>
              </w:rPr>
              <w:t>информирует</w:t>
            </w:r>
            <w:r w:rsidRPr="008255F8">
              <w:rPr>
                <w:rFonts w:ascii="Arial" w:hAnsi="Arial" w:cs="Arial"/>
                <w:spacing w:val="40"/>
                <w:sz w:val="20"/>
                <w:szCs w:val="20"/>
              </w:rPr>
              <w:t xml:space="preserve"> </w:t>
            </w:r>
            <w:r w:rsidRPr="008255F8">
              <w:rPr>
                <w:rFonts w:ascii="Arial" w:hAnsi="Arial" w:cs="Arial"/>
                <w:sz w:val="20"/>
                <w:szCs w:val="20"/>
              </w:rPr>
              <w:t>заявителей</w:t>
            </w:r>
            <w:r w:rsidRPr="008255F8">
              <w:rPr>
                <w:rFonts w:ascii="Arial" w:hAnsi="Arial" w:cs="Arial"/>
                <w:spacing w:val="41"/>
                <w:sz w:val="20"/>
                <w:szCs w:val="20"/>
              </w:rPr>
              <w:t xml:space="preserve"> </w:t>
            </w:r>
            <w:r w:rsidRPr="008255F8">
              <w:rPr>
                <w:rFonts w:ascii="Arial" w:hAnsi="Arial" w:cs="Arial"/>
                <w:sz w:val="20"/>
                <w:szCs w:val="20"/>
              </w:rPr>
              <w:t>по</w:t>
            </w:r>
            <w:r w:rsidRPr="008255F8">
              <w:rPr>
                <w:rFonts w:ascii="Arial" w:hAnsi="Arial" w:cs="Arial"/>
                <w:spacing w:val="41"/>
                <w:sz w:val="20"/>
                <w:szCs w:val="20"/>
              </w:rPr>
              <w:t xml:space="preserve"> </w:t>
            </w:r>
            <w:r w:rsidRPr="008255F8">
              <w:rPr>
                <w:rFonts w:ascii="Arial" w:hAnsi="Arial" w:cs="Arial"/>
                <w:sz w:val="20"/>
                <w:szCs w:val="20"/>
              </w:rPr>
              <w:t>интересующим</w:t>
            </w:r>
            <w:r w:rsidRPr="008255F8">
              <w:rPr>
                <w:rFonts w:ascii="Arial" w:hAnsi="Arial" w:cs="Arial"/>
                <w:spacing w:val="40"/>
                <w:sz w:val="20"/>
                <w:szCs w:val="20"/>
              </w:rPr>
              <w:t xml:space="preserve"> </w:t>
            </w:r>
            <w:r w:rsidRPr="008255F8">
              <w:rPr>
                <w:rFonts w:ascii="Arial" w:hAnsi="Arial" w:cs="Arial"/>
                <w:sz w:val="20"/>
                <w:szCs w:val="20"/>
              </w:rPr>
              <w:t>их</w:t>
            </w:r>
            <w:r w:rsidRPr="008255F8">
              <w:rPr>
                <w:rFonts w:ascii="Arial" w:hAnsi="Arial" w:cs="Arial"/>
                <w:spacing w:val="42"/>
                <w:sz w:val="20"/>
                <w:szCs w:val="20"/>
              </w:rPr>
              <w:t xml:space="preserve"> </w:t>
            </w:r>
            <w:r w:rsidRPr="008255F8">
              <w:rPr>
                <w:rFonts w:ascii="Arial" w:hAnsi="Arial" w:cs="Arial"/>
                <w:sz w:val="20"/>
                <w:szCs w:val="20"/>
              </w:rPr>
              <w:t>вопросам</w:t>
            </w:r>
            <w:r w:rsidRPr="008255F8">
              <w:rPr>
                <w:rFonts w:ascii="Arial" w:hAnsi="Arial" w:cs="Arial"/>
                <w:spacing w:val="40"/>
                <w:sz w:val="20"/>
                <w:szCs w:val="20"/>
              </w:rPr>
              <w:t xml:space="preserve"> </w:t>
            </w:r>
            <w:r w:rsidRPr="008255F8">
              <w:rPr>
                <w:rFonts w:ascii="Arial" w:hAnsi="Arial" w:cs="Arial"/>
                <w:sz w:val="20"/>
                <w:szCs w:val="20"/>
              </w:rPr>
              <w:t>в</w:t>
            </w:r>
            <w:r w:rsidRPr="008255F8">
              <w:rPr>
                <w:rFonts w:ascii="Arial" w:hAnsi="Arial" w:cs="Arial"/>
                <w:spacing w:val="42"/>
                <w:sz w:val="20"/>
                <w:szCs w:val="20"/>
              </w:rPr>
              <w:t xml:space="preserve"> </w:t>
            </w:r>
            <w:r w:rsidRPr="008255F8">
              <w:rPr>
                <w:rFonts w:ascii="Arial" w:hAnsi="Arial" w:cs="Arial"/>
                <w:sz w:val="20"/>
                <w:szCs w:val="20"/>
              </w:rPr>
              <w:t>вежливой</w:t>
            </w:r>
            <w:r w:rsidRPr="008255F8">
              <w:rPr>
                <w:rFonts w:ascii="Arial" w:hAnsi="Arial" w:cs="Arial"/>
                <w:spacing w:val="40"/>
                <w:sz w:val="20"/>
                <w:szCs w:val="20"/>
              </w:rPr>
              <w:t xml:space="preserve"> </w:t>
            </w:r>
            <w:r w:rsidRPr="008255F8">
              <w:rPr>
                <w:rFonts w:ascii="Arial" w:hAnsi="Arial" w:cs="Arial"/>
                <w:sz w:val="20"/>
                <w:szCs w:val="20"/>
              </w:rPr>
              <w:t>корректной</w:t>
            </w:r>
            <w:r w:rsidRPr="008255F8">
              <w:rPr>
                <w:rFonts w:ascii="Arial" w:hAnsi="Arial" w:cs="Arial"/>
                <w:spacing w:val="-67"/>
                <w:sz w:val="20"/>
                <w:szCs w:val="20"/>
              </w:rPr>
              <w:t xml:space="preserve"> </w:t>
            </w:r>
            <w:r w:rsidRPr="008255F8">
              <w:rPr>
                <w:rFonts w:ascii="Arial" w:hAnsi="Arial" w:cs="Arial"/>
                <w:sz w:val="20"/>
                <w:szCs w:val="20"/>
              </w:rPr>
              <w:t>форме</w:t>
            </w:r>
            <w:r w:rsidRPr="008255F8">
              <w:rPr>
                <w:rFonts w:ascii="Arial" w:hAnsi="Arial" w:cs="Arial"/>
                <w:spacing w:val="33"/>
                <w:sz w:val="20"/>
                <w:szCs w:val="20"/>
              </w:rPr>
              <w:t xml:space="preserve"> </w:t>
            </w:r>
            <w:r w:rsidRPr="008255F8">
              <w:rPr>
                <w:rFonts w:ascii="Arial" w:hAnsi="Arial" w:cs="Arial"/>
                <w:sz w:val="20"/>
                <w:szCs w:val="20"/>
              </w:rPr>
              <w:t>с</w:t>
            </w:r>
            <w:r w:rsidRPr="008255F8">
              <w:rPr>
                <w:rFonts w:ascii="Arial" w:hAnsi="Arial" w:cs="Arial"/>
                <w:spacing w:val="33"/>
                <w:sz w:val="20"/>
                <w:szCs w:val="20"/>
              </w:rPr>
              <w:t xml:space="preserve"> </w:t>
            </w:r>
            <w:r w:rsidRPr="008255F8">
              <w:rPr>
                <w:rFonts w:ascii="Arial" w:hAnsi="Arial" w:cs="Arial"/>
                <w:sz w:val="20"/>
                <w:szCs w:val="20"/>
              </w:rPr>
              <w:t>использованием</w:t>
            </w:r>
            <w:r w:rsidRPr="008255F8">
              <w:rPr>
                <w:rFonts w:ascii="Arial" w:hAnsi="Arial" w:cs="Arial"/>
                <w:spacing w:val="32"/>
                <w:sz w:val="20"/>
                <w:szCs w:val="20"/>
              </w:rPr>
              <w:t xml:space="preserve"> </w:t>
            </w:r>
            <w:r w:rsidRPr="008255F8">
              <w:rPr>
                <w:rFonts w:ascii="Arial" w:hAnsi="Arial" w:cs="Arial"/>
                <w:sz w:val="20"/>
                <w:szCs w:val="20"/>
              </w:rPr>
              <w:t>официально-делового</w:t>
            </w:r>
            <w:r w:rsidRPr="008255F8">
              <w:rPr>
                <w:rFonts w:ascii="Arial" w:hAnsi="Arial" w:cs="Arial"/>
                <w:spacing w:val="33"/>
                <w:sz w:val="20"/>
                <w:szCs w:val="20"/>
              </w:rPr>
              <w:t xml:space="preserve"> </w:t>
            </w:r>
            <w:r w:rsidRPr="008255F8">
              <w:rPr>
                <w:rFonts w:ascii="Arial" w:hAnsi="Arial" w:cs="Arial"/>
                <w:sz w:val="20"/>
                <w:szCs w:val="20"/>
              </w:rPr>
              <w:t>стиля</w:t>
            </w:r>
            <w:r w:rsidRPr="008255F8">
              <w:rPr>
                <w:rFonts w:ascii="Arial" w:hAnsi="Arial" w:cs="Arial"/>
                <w:spacing w:val="33"/>
                <w:sz w:val="20"/>
                <w:szCs w:val="20"/>
              </w:rPr>
              <w:t xml:space="preserve"> </w:t>
            </w:r>
            <w:r w:rsidRPr="008255F8">
              <w:rPr>
                <w:rFonts w:ascii="Arial" w:hAnsi="Arial" w:cs="Arial"/>
                <w:sz w:val="20"/>
                <w:szCs w:val="20"/>
              </w:rPr>
              <w:t>речи. Рекомендуемое</w:t>
            </w:r>
            <w:r w:rsidRPr="008255F8">
              <w:rPr>
                <w:rFonts w:ascii="Arial" w:hAnsi="Arial" w:cs="Arial"/>
                <w:spacing w:val="33"/>
                <w:sz w:val="20"/>
                <w:szCs w:val="20"/>
              </w:rPr>
              <w:t xml:space="preserve"> </w:t>
            </w:r>
            <w:r w:rsidRPr="008255F8">
              <w:rPr>
                <w:rFonts w:ascii="Arial" w:hAnsi="Arial" w:cs="Arial"/>
                <w:sz w:val="20"/>
                <w:szCs w:val="20"/>
              </w:rPr>
              <w:t>время</w:t>
            </w:r>
            <w:r w:rsidRPr="008255F8">
              <w:rPr>
                <w:rFonts w:ascii="Arial" w:hAnsi="Arial" w:cs="Arial"/>
                <w:spacing w:val="1"/>
                <w:sz w:val="20"/>
                <w:szCs w:val="20"/>
              </w:rPr>
              <w:t xml:space="preserve"> </w:t>
            </w:r>
            <w:r w:rsidRPr="008255F8">
              <w:rPr>
                <w:rFonts w:ascii="Arial" w:hAnsi="Arial" w:cs="Arial"/>
                <w:sz w:val="20"/>
                <w:szCs w:val="20"/>
              </w:rPr>
              <w:t>предоставления</w:t>
            </w:r>
            <w:r w:rsidRPr="008255F8">
              <w:rPr>
                <w:rFonts w:ascii="Arial" w:hAnsi="Arial" w:cs="Arial"/>
                <w:spacing w:val="1"/>
                <w:sz w:val="20"/>
                <w:szCs w:val="20"/>
              </w:rPr>
              <w:t xml:space="preserve"> </w:t>
            </w:r>
            <w:r w:rsidRPr="008255F8">
              <w:rPr>
                <w:rFonts w:ascii="Arial" w:hAnsi="Arial" w:cs="Arial"/>
                <w:sz w:val="20"/>
                <w:szCs w:val="20"/>
              </w:rPr>
              <w:t>консультации – не</w:t>
            </w:r>
            <w:r w:rsidRPr="008255F8">
              <w:rPr>
                <w:rFonts w:ascii="Arial" w:hAnsi="Arial" w:cs="Arial"/>
                <w:spacing w:val="1"/>
                <w:sz w:val="20"/>
                <w:szCs w:val="20"/>
              </w:rPr>
              <w:t xml:space="preserve"> </w:t>
            </w:r>
            <w:r w:rsidRPr="008255F8">
              <w:rPr>
                <w:rFonts w:ascii="Arial" w:hAnsi="Arial" w:cs="Arial"/>
                <w:sz w:val="20"/>
                <w:szCs w:val="20"/>
              </w:rPr>
              <w:t>более 15 минут, время</w:t>
            </w:r>
            <w:r w:rsidRPr="008255F8">
              <w:rPr>
                <w:rFonts w:ascii="Arial" w:hAnsi="Arial" w:cs="Arial"/>
                <w:spacing w:val="1"/>
                <w:sz w:val="20"/>
                <w:szCs w:val="20"/>
              </w:rPr>
              <w:t xml:space="preserve"> </w:t>
            </w:r>
            <w:r w:rsidRPr="008255F8">
              <w:rPr>
                <w:rFonts w:ascii="Arial" w:hAnsi="Arial" w:cs="Arial"/>
                <w:sz w:val="20"/>
                <w:szCs w:val="20"/>
              </w:rPr>
              <w:t>ожидания</w:t>
            </w:r>
            <w:r w:rsidRPr="008255F8">
              <w:rPr>
                <w:rFonts w:ascii="Arial" w:hAnsi="Arial" w:cs="Arial"/>
                <w:spacing w:val="1"/>
                <w:sz w:val="20"/>
                <w:szCs w:val="20"/>
              </w:rPr>
              <w:t xml:space="preserve"> </w:t>
            </w:r>
            <w:r w:rsidRPr="008255F8">
              <w:rPr>
                <w:rFonts w:ascii="Arial" w:hAnsi="Arial" w:cs="Arial"/>
                <w:sz w:val="20"/>
                <w:szCs w:val="20"/>
              </w:rPr>
              <w:t>в</w:t>
            </w:r>
            <w:r w:rsidRPr="008255F8">
              <w:rPr>
                <w:rFonts w:ascii="Arial" w:hAnsi="Arial" w:cs="Arial"/>
                <w:spacing w:val="1"/>
                <w:sz w:val="20"/>
                <w:szCs w:val="20"/>
              </w:rPr>
              <w:t xml:space="preserve"> </w:t>
            </w:r>
            <w:r w:rsidRPr="008255F8">
              <w:rPr>
                <w:rFonts w:ascii="Arial" w:hAnsi="Arial" w:cs="Arial"/>
                <w:sz w:val="20"/>
                <w:szCs w:val="20"/>
              </w:rPr>
              <w:t>очереди</w:t>
            </w:r>
            <w:r w:rsidRPr="008255F8">
              <w:rPr>
                <w:rFonts w:ascii="Arial" w:hAnsi="Arial" w:cs="Arial"/>
                <w:spacing w:val="1"/>
                <w:sz w:val="20"/>
                <w:szCs w:val="20"/>
              </w:rPr>
              <w:t xml:space="preserve"> </w:t>
            </w:r>
            <w:r w:rsidRPr="008255F8">
              <w:rPr>
                <w:rFonts w:ascii="Arial" w:hAnsi="Arial" w:cs="Arial"/>
                <w:sz w:val="20"/>
                <w:szCs w:val="20"/>
              </w:rPr>
              <w:t>в</w:t>
            </w:r>
            <w:r w:rsidRPr="008255F8">
              <w:rPr>
                <w:rFonts w:ascii="Arial" w:hAnsi="Arial" w:cs="Arial"/>
                <w:spacing w:val="1"/>
                <w:sz w:val="20"/>
                <w:szCs w:val="20"/>
              </w:rPr>
              <w:t xml:space="preserve"> </w:t>
            </w:r>
            <w:r w:rsidRPr="008255F8">
              <w:rPr>
                <w:rFonts w:ascii="Arial" w:hAnsi="Arial" w:cs="Arial"/>
                <w:sz w:val="20"/>
                <w:szCs w:val="20"/>
              </w:rPr>
              <w:t>секторе</w:t>
            </w:r>
            <w:r w:rsidRPr="008255F8">
              <w:rPr>
                <w:rFonts w:ascii="Arial" w:hAnsi="Arial" w:cs="Arial"/>
                <w:spacing w:val="3"/>
                <w:sz w:val="20"/>
                <w:szCs w:val="20"/>
              </w:rPr>
              <w:t xml:space="preserve"> </w:t>
            </w:r>
            <w:r w:rsidRPr="008255F8">
              <w:rPr>
                <w:rFonts w:ascii="Arial" w:hAnsi="Arial" w:cs="Arial"/>
                <w:sz w:val="20"/>
                <w:szCs w:val="20"/>
              </w:rPr>
              <w:t>информирования</w:t>
            </w:r>
            <w:r w:rsidRPr="008255F8">
              <w:rPr>
                <w:rFonts w:ascii="Arial" w:hAnsi="Arial" w:cs="Arial"/>
                <w:spacing w:val="3"/>
                <w:sz w:val="20"/>
                <w:szCs w:val="20"/>
              </w:rPr>
              <w:t xml:space="preserve"> </w:t>
            </w:r>
            <w:r w:rsidRPr="008255F8">
              <w:rPr>
                <w:rFonts w:ascii="Arial" w:hAnsi="Arial" w:cs="Arial"/>
                <w:sz w:val="20"/>
                <w:szCs w:val="20"/>
              </w:rPr>
              <w:t>для</w:t>
            </w:r>
            <w:r w:rsidRPr="008255F8">
              <w:rPr>
                <w:rFonts w:ascii="Arial" w:hAnsi="Arial" w:cs="Arial"/>
                <w:spacing w:val="3"/>
                <w:sz w:val="20"/>
                <w:szCs w:val="20"/>
              </w:rPr>
              <w:t xml:space="preserve"> </w:t>
            </w:r>
            <w:r w:rsidRPr="008255F8">
              <w:rPr>
                <w:rFonts w:ascii="Arial" w:hAnsi="Arial" w:cs="Arial"/>
                <w:sz w:val="20"/>
                <w:szCs w:val="20"/>
              </w:rPr>
              <w:t>получения</w:t>
            </w:r>
            <w:r w:rsidRPr="008255F8">
              <w:rPr>
                <w:rFonts w:ascii="Arial" w:hAnsi="Arial" w:cs="Arial"/>
                <w:spacing w:val="3"/>
                <w:sz w:val="20"/>
                <w:szCs w:val="20"/>
              </w:rPr>
              <w:t xml:space="preserve"> </w:t>
            </w:r>
            <w:r w:rsidRPr="008255F8">
              <w:rPr>
                <w:rFonts w:ascii="Arial" w:hAnsi="Arial" w:cs="Arial"/>
                <w:sz w:val="20"/>
                <w:szCs w:val="20"/>
              </w:rPr>
              <w:t>информации</w:t>
            </w:r>
            <w:r w:rsidRPr="008255F8">
              <w:rPr>
                <w:rFonts w:ascii="Arial" w:hAnsi="Arial" w:cs="Arial"/>
                <w:spacing w:val="3"/>
                <w:sz w:val="20"/>
                <w:szCs w:val="20"/>
              </w:rPr>
              <w:t xml:space="preserve"> </w:t>
            </w:r>
            <w:r w:rsidRPr="008255F8">
              <w:rPr>
                <w:rFonts w:ascii="Arial" w:hAnsi="Arial" w:cs="Arial"/>
                <w:sz w:val="20"/>
                <w:szCs w:val="20"/>
              </w:rPr>
              <w:t>о</w:t>
            </w:r>
            <w:r w:rsidRPr="008255F8">
              <w:rPr>
                <w:rFonts w:ascii="Arial" w:hAnsi="Arial" w:cs="Arial"/>
                <w:spacing w:val="3"/>
                <w:sz w:val="20"/>
                <w:szCs w:val="20"/>
              </w:rPr>
              <w:t xml:space="preserve"> </w:t>
            </w:r>
            <w:r w:rsidRPr="008255F8">
              <w:rPr>
                <w:rFonts w:ascii="Arial" w:hAnsi="Arial" w:cs="Arial"/>
                <w:sz w:val="20"/>
                <w:szCs w:val="20"/>
              </w:rPr>
              <w:t>муниципальных</w:t>
            </w:r>
            <w:r w:rsidRPr="008255F8">
              <w:rPr>
                <w:rFonts w:ascii="Arial" w:hAnsi="Arial" w:cs="Arial"/>
                <w:spacing w:val="3"/>
                <w:sz w:val="20"/>
                <w:szCs w:val="20"/>
              </w:rPr>
              <w:t xml:space="preserve"> </w:t>
            </w:r>
            <w:r w:rsidRPr="008255F8">
              <w:rPr>
                <w:rFonts w:ascii="Arial" w:hAnsi="Arial" w:cs="Arial"/>
                <w:sz w:val="20"/>
                <w:szCs w:val="20"/>
              </w:rPr>
              <w:t>услугах</w:t>
            </w:r>
            <w:r w:rsidRPr="008255F8">
              <w:rPr>
                <w:rFonts w:ascii="Arial" w:hAnsi="Arial" w:cs="Arial"/>
                <w:spacing w:val="3"/>
                <w:sz w:val="20"/>
                <w:szCs w:val="20"/>
              </w:rPr>
              <w:t xml:space="preserve"> </w:t>
            </w:r>
            <w:r w:rsidRPr="008255F8">
              <w:rPr>
                <w:rFonts w:ascii="Arial" w:hAnsi="Arial" w:cs="Arial"/>
                <w:sz w:val="20"/>
                <w:szCs w:val="20"/>
              </w:rPr>
              <w:t>не</w:t>
            </w:r>
            <w:r w:rsidRPr="008255F8">
              <w:rPr>
                <w:rFonts w:ascii="Arial" w:hAnsi="Arial" w:cs="Arial"/>
                <w:spacing w:val="-67"/>
                <w:sz w:val="20"/>
                <w:szCs w:val="20"/>
              </w:rPr>
              <w:t xml:space="preserve"> </w:t>
            </w:r>
            <w:r w:rsidRPr="008255F8">
              <w:rPr>
                <w:rFonts w:ascii="Arial" w:hAnsi="Arial" w:cs="Arial"/>
                <w:sz w:val="20"/>
                <w:szCs w:val="20"/>
              </w:rPr>
              <w:t>может</w:t>
            </w:r>
            <w:r w:rsidRPr="008255F8">
              <w:rPr>
                <w:rFonts w:ascii="Arial" w:hAnsi="Arial" w:cs="Arial"/>
                <w:spacing w:val="-2"/>
                <w:sz w:val="20"/>
                <w:szCs w:val="20"/>
              </w:rPr>
              <w:t xml:space="preserve"> </w:t>
            </w:r>
            <w:r w:rsidRPr="008255F8">
              <w:rPr>
                <w:rFonts w:ascii="Arial" w:hAnsi="Arial" w:cs="Arial"/>
                <w:sz w:val="20"/>
                <w:szCs w:val="20"/>
              </w:rPr>
              <w:t>превышать 15 минут.</w:t>
            </w:r>
          </w:p>
          <w:p w:rsidR="007D5F6D" w:rsidRPr="008255F8" w:rsidRDefault="007D5F6D" w:rsidP="007D5F6D">
            <w:pPr>
              <w:pStyle w:val="af1"/>
              <w:tabs>
                <w:tab w:val="left" w:pos="1247"/>
                <w:tab w:val="left" w:pos="1889"/>
                <w:tab w:val="left" w:pos="2424"/>
                <w:tab w:val="left" w:pos="3665"/>
                <w:tab w:val="left" w:pos="4155"/>
                <w:tab w:val="left" w:pos="4336"/>
                <w:tab w:val="left" w:pos="5225"/>
                <w:tab w:val="left" w:pos="5903"/>
                <w:tab w:val="left" w:pos="6374"/>
                <w:tab w:val="left" w:pos="7295"/>
                <w:tab w:val="left" w:pos="7816"/>
                <w:tab w:val="left" w:pos="7977"/>
                <w:tab w:val="left" w:pos="8362"/>
                <w:tab w:val="left" w:pos="9169"/>
                <w:tab w:val="left" w:pos="10135"/>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 xml:space="preserve">Ответ на телефонный звонок должен начинаться с информации </w:t>
            </w:r>
            <w:r w:rsidRPr="008255F8">
              <w:rPr>
                <w:rFonts w:ascii="Arial" w:hAnsi="Arial" w:cs="Arial"/>
                <w:spacing w:val="-1"/>
                <w:sz w:val="20"/>
                <w:szCs w:val="20"/>
              </w:rPr>
              <w:t>о</w:t>
            </w:r>
            <w:r w:rsidRPr="008255F8">
              <w:rPr>
                <w:rFonts w:ascii="Arial" w:hAnsi="Arial" w:cs="Arial"/>
                <w:spacing w:val="-67"/>
                <w:sz w:val="20"/>
                <w:szCs w:val="20"/>
              </w:rPr>
              <w:t xml:space="preserve"> </w:t>
            </w:r>
            <w:r w:rsidRPr="008255F8">
              <w:rPr>
                <w:rFonts w:ascii="Arial" w:hAnsi="Arial" w:cs="Arial"/>
                <w:sz w:val="20"/>
                <w:szCs w:val="20"/>
              </w:rPr>
              <w:t>наименовании</w:t>
            </w:r>
            <w:r w:rsidRPr="008255F8">
              <w:rPr>
                <w:rFonts w:ascii="Arial" w:hAnsi="Arial" w:cs="Arial"/>
                <w:spacing w:val="11"/>
                <w:sz w:val="20"/>
                <w:szCs w:val="20"/>
              </w:rPr>
              <w:t xml:space="preserve"> </w:t>
            </w:r>
            <w:r w:rsidRPr="008255F8">
              <w:rPr>
                <w:rFonts w:ascii="Arial" w:hAnsi="Arial" w:cs="Arial"/>
                <w:sz w:val="20"/>
                <w:szCs w:val="20"/>
              </w:rPr>
              <w:t>организации, фамилии, имени, отчестве</w:t>
            </w:r>
            <w:r w:rsidRPr="008255F8">
              <w:rPr>
                <w:rFonts w:ascii="Arial" w:hAnsi="Arial" w:cs="Arial"/>
                <w:spacing w:val="12"/>
                <w:sz w:val="20"/>
                <w:szCs w:val="20"/>
              </w:rPr>
              <w:t xml:space="preserve"> </w:t>
            </w:r>
            <w:r w:rsidRPr="008255F8">
              <w:rPr>
                <w:rFonts w:ascii="Arial" w:hAnsi="Arial" w:cs="Arial"/>
                <w:sz w:val="20"/>
                <w:szCs w:val="20"/>
              </w:rPr>
              <w:t>и</w:t>
            </w:r>
            <w:r w:rsidRPr="008255F8">
              <w:rPr>
                <w:rFonts w:ascii="Arial" w:hAnsi="Arial" w:cs="Arial"/>
                <w:spacing w:val="12"/>
                <w:sz w:val="20"/>
                <w:szCs w:val="20"/>
              </w:rPr>
              <w:t xml:space="preserve"> </w:t>
            </w:r>
            <w:r w:rsidRPr="008255F8">
              <w:rPr>
                <w:rFonts w:ascii="Arial" w:hAnsi="Arial" w:cs="Arial"/>
                <w:sz w:val="20"/>
                <w:szCs w:val="20"/>
              </w:rPr>
              <w:t>должности</w:t>
            </w:r>
            <w:r w:rsidRPr="008255F8">
              <w:rPr>
                <w:rFonts w:ascii="Arial" w:hAnsi="Arial" w:cs="Arial"/>
                <w:spacing w:val="12"/>
                <w:sz w:val="20"/>
                <w:szCs w:val="20"/>
              </w:rPr>
              <w:t xml:space="preserve"> </w:t>
            </w:r>
            <w:r w:rsidRPr="008255F8">
              <w:rPr>
                <w:rFonts w:ascii="Arial" w:hAnsi="Arial" w:cs="Arial"/>
                <w:sz w:val="20"/>
                <w:szCs w:val="20"/>
              </w:rPr>
              <w:t>работника</w:t>
            </w:r>
            <w:r w:rsidRPr="008255F8">
              <w:rPr>
                <w:rFonts w:ascii="Arial" w:hAnsi="Arial" w:cs="Arial"/>
                <w:spacing w:val="1"/>
                <w:sz w:val="20"/>
                <w:szCs w:val="20"/>
              </w:rPr>
              <w:t xml:space="preserve"> </w:t>
            </w:r>
            <w:r w:rsidRPr="008255F8">
              <w:rPr>
                <w:rFonts w:ascii="Arial" w:hAnsi="Arial" w:cs="Arial"/>
                <w:sz w:val="20"/>
                <w:szCs w:val="20"/>
              </w:rPr>
              <w:t>многофункционального</w:t>
            </w:r>
            <w:r w:rsidRPr="008255F8">
              <w:rPr>
                <w:rFonts w:ascii="Arial" w:hAnsi="Arial" w:cs="Arial"/>
                <w:spacing w:val="1"/>
                <w:sz w:val="20"/>
                <w:szCs w:val="20"/>
              </w:rPr>
              <w:t xml:space="preserve"> </w:t>
            </w:r>
            <w:r w:rsidRPr="008255F8">
              <w:rPr>
                <w:rFonts w:ascii="Arial" w:hAnsi="Arial" w:cs="Arial"/>
                <w:sz w:val="20"/>
                <w:szCs w:val="20"/>
              </w:rPr>
              <w:t>центра, принявшего</w:t>
            </w:r>
            <w:r w:rsidRPr="008255F8">
              <w:rPr>
                <w:rFonts w:ascii="Arial" w:hAnsi="Arial" w:cs="Arial"/>
                <w:spacing w:val="1"/>
                <w:sz w:val="20"/>
                <w:szCs w:val="20"/>
              </w:rPr>
              <w:t xml:space="preserve"> </w:t>
            </w:r>
            <w:r w:rsidRPr="008255F8">
              <w:rPr>
                <w:rFonts w:ascii="Arial" w:hAnsi="Arial" w:cs="Arial"/>
                <w:sz w:val="20"/>
                <w:szCs w:val="20"/>
              </w:rPr>
              <w:t>телефонный</w:t>
            </w:r>
            <w:r w:rsidRPr="008255F8">
              <w:rPr>
                <w:rFonts w:ascii="Arial" w:hAnsi="Arial" w:cs="Arial"/>
                <w:spacing w:val="1"/>
                <w:sz w:val="20"/>
                <w:szCs w:val="20"/>
              </w:rPr>
              <w:t xml:space="preserve"> </w:t>
            </w:r>
            <w:r w:rsidRPr="008255F8">
              <w:rPr>
                <w:rFonts w:ascii="Arial" w:hAnsi="Arial" w:cs="Arial"/>
                <w:sz w:val="20"/>
                <w:szCs w:val="20"/>
              </w:rPr>
              <w:lastRenderedPageBreak/>
              <w:t>звонок. Индивидуальное</w:t>
            </w:r>
            <w:r w:rsidRPr="008255F8">
              <w:rPr>
                <w:rFonts w:ascii="Arial" w:hAnsi="Arial" w:cs="Arial"/>
                <w:spacing w:val="1"/>
                <w:sz w:val="20"/>
                <w:szCs w:val="20"/>
              </w:rPr>
              <w:t xml:space="preserve"> </w:t>
            </w:r>
            <w:r w:rsidRPr="008255F8">
              <w:rPr>
                <w:rFonts w:ascii="Arial" w:hAnsi="Arial" w:cs="Arial"/>
                <w:sz w:val="20"/>
                <w:szCs w:val="20"/>
              </w:rPr>
              <w:t>устное консультирование при обращении заявителя по телефону работник</w:t>
            </w:r>
            <w:r w:rsidRPr="008255F8">
              <w:rPr>
                <w:rFonts w:ascii="Arial" w:hAnsi="Arial" w:cs="Arial"/>
                <w:spacing w:val="-67"/>
                <w:sz w:val="20"/>
                <w:szCs w:val="20"/>
              </w:rPr>
              <w:t xml:space="preserve"> </w:t>
            </w:r>
            <w:r w:rsidRPr="008255F8">
              <w:rPr>
                <w:rFonts w:ascii="Arial" w:hAnsi="Arial" w:cs="Arial"/>
                <w:sz w:val="20"/>
                <w:szCs w:val="20"/>
              </w:rPr>
              <w:t>многофункционального</w:t>
            </w:r>
            <w:r w:rsidRPr="008255F8">
              <w:rPr>
                <w:rFonts w:ascii="Arial" w:hAnsi="Arial" w:cs="Arial"/>
                <w:spacing w:val="-2"/>
                <w:sz w:val="20"/>
                <w:szCs w:val="20"/>
              </w:rPr>
              <w:t xml:space="preserve"> </w:t>
            </w:r>
            <w:r w:rsidRPr="008255F8">
              <w:rPr>
                <w:rFonts w:ascii="Arial" w:hAnsi="Arial" w:cs="Arial"/>
                <w:sz w:val="20"/>
                <w:szCs w:val="20"/>
              </w:rPr>
              <w:t>центра</w:t>
            </w:r>
            <w:r w:rsidRPr="008255F8">
              <w:rPr>
                <w:rFonts w:ascii="Arial" w:hAnsi="Arial" w:cs="Arial"/>
                <w:spacing w:val="-2"/>
                <w:sz w:val="20"/>
                <w:szCs w:val="20"/>
              </w:rPr>
              <w:t xml:space="preserve"> </w:t>
            </w:r>
            <w:r w:rsidRPr="008255F8">
              <w:rPr>
                <w:rFonts w:ascii="Arial" w:hAnsi="Arial" w:cs="Arial"/>
                <w:sz w:val="20"/>
                <w:szCs w:val="20"/>
              </w:rPr>
              <w:t>осуществляет</w:t>
            </w:r>
            <w:r w:rsidRPr="008255F8">
              <w:rPr>
                <w:rFonts w:ascii="Arial" w:hAnsi="Arial" w:cs="Arial"/>
                <w:spacing w:val="-1"/>
                <w:sz w:val="20"/>
                <w:szCs w:val="20"/>
              </w:rPr>
              <w:t xml:space="preserve"> </w:t>
            </w:r>
            <w:r w:rsidRPr="008255F8">
              <w:rPr>
                <w:rFonts w:ascii="Arial" w:hAnsi="Arial" w:cs="Arial"/>
                <w:sz w:val="20"/>
                <w:szCs w:val="20"/>
              </w:rPr>
              <w:t>не</w:t>
            </w:r>
            <w:r w:rsidRPr="008255F8">
              <w:rPr>
                <w:rFonts w:ascii="Arial" w:hAnsi="Arial" w:cs="Arial"/>
                <w:spacing w:val="-2"/>
                <w:sz w:val="20"/>
                <w:szCs w:val="20"/>
              </w:rPr>
              <w:t xml:space="preserve"> </w:t>
            </w:r>
            <w:r w:rsidRPr="008255F8">
              <w:rPr>
                <w:rFonts w:ascii="Arial" w:hAnsi="Arial" w:cs="Arial"/>
                <w:sz w:val="20"/>
                <w:szCs w:val="20"/>
              </w:rPr>
              <w:t>более 10 минут;</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В</w:t>
            </w:r>
            <w:r w:rsidRPr="008255F8">
              <w:rPr>
                <w:rFonts w:ascii="Arial" w:hAnsi="Arial" w:cs="Arial"/>
                <w:spacing w:val="21"/>
                <w:sz w:val="20"/>
                <w:szCs w:val="20"/>
              </w:rPr>
              <w:t xml:space="preserve"> </w:t>
            </w:r>
            <w:r w:rsidRPr="008255F8">
              <w:rPr>
                <w:rFonts w:ascii="Arial" w:hAnsi="Arial" w:cs="Arial"/>
                <w:sz w:val="20"/>
                <w:szCs w:val="20"/>
              </w:rPr>
              <w:t>случае</w:t>
            </w:r>
            <w:r w:rsidRPr="008255F8">
              <w:rPr>
                <w:rFonts w:ascii="Arial" w:hAnsi="Arial" w:cs="Arial"/>
                <w:spacing w:val="21"/>
                <w:sz w:val="20"/>
                <w:szCs w:val="20"/>
              </w:rPr>
              <w:t xml:space="preserve"> </w:t>
            </w:r>
            <w:r w:rsidRPr="008255F8">
              <w:rPr>
                <w:rFonts w:ascii="Arial" w:hAnsi="Arial" w:cs="Arial"/>
                <w:sz w:val="20"/>
                <w:szCs w:val="20"/>
              </w:rPr>
              <w:t>если</w:t>
            </w:r>
            <w:r w:rsidRPr="008255F8">
              <w:rPr>
                <w:rFonts w:ascii="Arial" w:hAnsi="Arial" w:cs="Arial"/>
                <w:spacing w:val="22"/>
                <w:sz w:val="20"/>
                <w:szCs w:val="20"/>
              </w:rPr>
              <w:t xml:space="preserve"> </w:t>
            </w:r>
            <w:r w:rsidRPr="008255F8">
              <w:rPr>
                <w:rFonts w:ascii="Arial" w:hAnsi="Arial" w:cs="Arial"/>
                <w:sz w:val="20"/>
                <w:szCs w:val="20"/>
              </w:rPr>
              <w:t>для</w:t>
            </w:r>
            <w:r w:rsidRPr="008255F8">
              <w:rPr>
                <w:rFonts w:ascii="Arial" w:hAnsi="Arial" w:cs="Arial"/>
                <w:spacing w:val="21"/>
                <w:sz w:val="20"/>
                <w:szCs w:val="20"/>
              </w:rPr>
              <w:t xml:space="preserve"> </w:t>
            </w:r>
            <w:r w:rsidRPr="008255F8">
              <w:rPr>
                <w:rFonts w:ascii="Arial" w:hAnsi="Arial" w:cs="Arial"/>
                <w:sz w:val="20"/>
                <w:szCs w:val="20"/>
              </w:rPr>
              <w:t>подготовки</w:t>
            </w:r>
            <w:r w:rsidRPr="008255F8">
              <w:rPr>
                <w:rFonts w:ascii="Arial" w:hAnsi="Arial" w:cs="Arial"/>
                <w:spacing w:val="21"/>
                <w:sz w:val="20"/>
                <w:szCs w:val="20"/>
              </w:rPr>
              <w:t xml:space="preserve"> </w:t>
            </w:r>
            <w:r w:rsidRPr="008255F8">
              <w:rPr>
                <w:rFonts w:ascii="Arial" w:hAnsi="Arial" w:cs="Arial"/>
                <w:sz w:val="20"/>
                <w:szCs w:val="20"/>
              </w:rPr>
              <w:t>ответа</w:t>
            </w:r>
            <w:r w:rsidRPr="008255F8">
              <w:rPr>
                <w:rFonts w:ascii="Arial" w:hAnsi="Arial" w:cs="Arial"/>
                <w:spacing w:val="22"/>
                <w:sz w:val="20"/>
                <w:szCs w:val="20"/>
              </w:rPr>
              <w:t xml:space="preserve"> </w:t>
            </w:r>
            <w:r w:rsidRPr="008255F8">
              <w:rPr>
                <w:rFonts w:ascii="Arial" w:hAnsi="Arial" w:cs="Arial"/>
                <w:sz w:val="20"/>
                <w:szCs w:val="20"/>
              </w:rPr>
              <w:t>требуется</w:t>
            </w:r>
            <w:r w:rsidRPr="008255F8">
              <w:rPr>
                <w:rFonts w:ascii="Arial" w:hAnsi="Arial" w:cs="Arial"/>
                <w:spacing w:val="22"/>
                <w:sz w:val="20"/>
                <w:szCs w:val="20"/>
              </w:rPr>
              <w:t xml:space="preserve"> </w:t>
            </w:r>
            <w:r w:rsidRPr="008255F8">
              <w:rPr>
                <w:rFonts w:ascii="Arial" w:hAnsi="Arial" w:cs="Arial"/>
                <w:sz w:val="20"/>
                <w:szCs w:val="20"/>
              </w:rPr>
              <w:t>более</w:t>
            </w:r>
            <w:r w:rsidRPr="008255F8">
              <w:rPr>
                <w:rFonts w:ascii="Arial" w:hAnsi="Arial" w:cs="Arial"/>
                <w:spacing w:val="21"/>
                <w:sz w:val="20"/>
                <w:szCs w:val="20"/>
              </w:rPr>
              <w:t xml:space="preserve"> </w:t>
            </w:r>
            <w:r w:rsidRPr="008255F8">
              <w:rPr>
                <w:rFonts w:ascii="Arial" w:hAnsi="Arial" w:cs="Arial"/>
                <w:sz w:val="20"/>
                <w:szCs w:val="20"/>
              </w:rPr>
              <w:t>продолжительное</w:t>
            </w:r>
            <w:r w:rsidRPr="008255F8">
              <w:rPr>
                <w:rFonts w:ascii="Arial" w:hAnsi="Arial" w:cs="Arial"/>
                <w:spacing w:val="-67"/>
                <w:sz w:val="20"/>
                <w:szCs w:val="20"/>
              </w:rPr>
              <w:t xml:space="preserve"> </w:t>
            </w:r>
            <w:r w:rsidRPr="008255F8">
              <w:rPr>
                <w:rFonts w:ascii="Arial" w:hAnsi="Arial" w:cs="Arial"/>
                <w:sz w:val="20"/>
                <w:szCs w:val="20"/>
              </w:rPr>
              <w:t>время, работник многофункционального центра, осуществляющий индивидуальное</w:t>
            </w:r>
            <w:r w:rsidRPr="008255F8">
              <w:rPr>
                <w:rFonts w:ascii="Arial" w:hAnsi="Arial" w:cs="Arial"/>
                <w:spacing w:val="1"/>
                <w:sz w:val="20"/>
                <w:szCs w:val="20"/>
              </w:rPr>
              <w:t xml:space="preserve"> </w:t>
            </w:r>
            <w:r w:rsidRPr="008255F8">
              <w:rPr>
                <w:rFonts w:ascii="Arial" w:hAnsi="Arial" w:cs="Arial"/>
                <w:sz w:val="20"/>
                <w:szCs w:val="20"/>
              </w:rPr>
              <w:t>устное</w:t>
            </w:r>
            <w:r w:rsidRPr="008255F8">
              <w:rPr>
                <w:rFonts w:ascii="Arial" w:hAnsi="Arial" w:cs="Arial"/>
                <w:spacing w:val="-1"/>
                <w:sz w:val="20"/>
                <w:szCs w:val="20"/>
              </w:rPr>
              <w:t xml:space="preserve"> </w:t>
            </w:r>
            <w:r w:rsidRPr="008255F8">
              <w:rPr>
                <w:rFonts w:ascii="Arial" w:hAnsi="Arial" w:cs="Arial"/>
                <w:sz w:val="20"/>
                <w:szCs w:val="20"/>
              </w:rPr>
              <w:t>консультирование</w:t>
            </w:r>
            <w:r w:rsidRPr="008255F8">
              <w:rPr>
                <w:rFonts w:ascii="Arial" w:hAnsi="Arial" w:cs="Arial"/>
                <w:spacing w:val="-2"/>
                <w:sz w:val="20"/>
                <w:szCs w:val="20"/>
              </w:rPr>
              <w:t xml:space="preserve"> </w:t>
            </w:r>
            <w:r w:rsidRPr="008255F8">
              <w:rPr>
                <w:rFonts w:ascii="Arial" w:hAnsi="Arial" w:cs="Arial"/>
                <w:sz w:val="20"/>
                <w:szCs w:val="20"/>
              </w:rPr>
              <w:t>по</w:t>
            </w:r>
            <w:r w:rsidRPr="008255F8">
              <w:rPr>
                <w:rFonts w:ascii="Arial" w:hAnsi="Arial" w:cs="Arial"/>
                <w:spacing w:val="-2"/>
                <w:sz w:val="20"/>
                <w:szCs w:val="20"/>
              </w:rPr>
              <w:t xml:space="preserve"> </w:t>
            </w:r>
            <w:r w:rsidRPr="008255F8">
              <w:rPr>
                <w:rFonts w:ascii="Arial" w:hAnsi="Arial" w:cs="Arial"/>
                <w:sz w:val="20"/>
                <w:szCs w:val="20"/>
              </w:rPr>
              <w:t>телефону, может</w:t>
            </w:r>
            <w:r w:rsidRPr="008255F8">
              <w:rPr>
                <w:rFonts w:ascii="Arial" w:hAnsi="Arial" w:cs="Arial"/>
                <w:spacing w:val="-2"/>
                <w:sz w:val="20"/>
                <w:szCs w:val="20"/>
              </w:rPr>
              <w:t xml:space="preserve"> </w:t>
            </w:r>
            <w:r w:rsidRPr="008255F8">
              <w:rPr>
                <w:rFonts w:ascii="Arial" w:hAnsi="Arial" w:cs="Arial"/>
                <w:sz w:val="20"/>
                <w:szCs w:val="20"/>
              </w:rPr>
              <w:t>предложить</w:t>
            </w:r>
            <w:r w:rsidRPr="008255F8">
              <w:rPr>
                <w:rFonts w:ascii="Arial" w:hAnsi="Arial" w:cs="Arial"/>
                <w:spacing w:val="-2"/>
                <w:sz w:val="20"/>
                <w:szCs w:val="20"/>
              </w:rPr>
              <w:t xml:space="preserve"> </w:t>
            </w:r>
            <w:r w:rsidRPr="008255F8">
              <w:rPr>
                <w:rFonts w:ascii="Arial" w:hAnsi="Arial" w:cs="Arial"/>
                <w:sz w:val="20"/>
                <w:szCs w:val="20"/>
              </w:rPr>
              <w:t>заявителю:</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а) изложить</w:t>
            </w:r>
            <w:r w:rsidRPr="008255F8">
              <w:rPr>
                <w:rFonts w:ascii="Arial" w:hAnsi="Arial" w:cs="Arial"/>
                <w:spacing w:val="29"/>
                <w:sz w:val="20"/>
                <w:szCs w:val="20"/>
              </w:rPr>
              <w:t xml:space="preserve"> </w:t>
            </w:r>
            <w:r w:rsidRPr="008255F8">
              <w:rPr>
                <w:rFonts w:ascii="Arial" w:hAnsi="Arial" w:cs="Arial"/>
                <w:sz w:val="20"/>
                <w:szCs w:val="20"/>
              </w:rPr>
              <w:t>обращение</w:t>
            </w:r>
            <w:r w:rsidRPr="008255F8">
              <w:rPr>
                <w:rFonts w:ascii="Arial" w:hAnsi="Arial" w:cs="Arial"/>
                <w:spacing w:val="30"/>
                <w:sz w:val="20"/>
                <w:szCs w:val="20"/>
              </w:rPr>
              <w:t xml:space="preserve"> </w:t>
            </w:r>
            <w:r w:rsidRPr="008255F8">
              <w:rPr>
                <w:rFonts w:ascii="Arial" w:hAnsi="Arial" w:cs="Arial"/>
                <w:sz w:val="20"/>
                <w:szCs w:val="20"/>
              </w:rPr>
              <w:t>в</w:t>
            </w:r>
            <w:r w:rsidRPr="008255F8">
              <w:rPr>
                <w:rFonts w:ascii="Arial" w:hAnsi="Arial" w:cs="Arial"/>
                <w:spacing w:val="29"/>
                <w:sz w:val="20"/>
                <w:szCs w:val="20"/>
              </w:rPr>
              <w:t xml:space="preserve"> </w:t>
            </w:r>
            <w:r w:rsidRPr="008255F8">
              <w:rPr>
                <w:rFonts w:ascii="Arial" w:hAnsi="Arial" w:cs="Arial"/>
                <w:sz w:val="20"/>
                <w:szCs w:val="20"/>
              </w:rPr>
              <w:t>письменной</w:t>
            </w:r>
            <w:r w:rsidRPr="008255F8">
              <w:rPr>
                <w:rFonts w:ascii="Arial" w:hAnsi="Arial" w:cs="Arial"/>
                <w:spacing w:val="30"/>
                <w:sz w:val="20"/>
                <w:szCs w:val="20"/>
              </w:rPr>
              <w:t xml:space="preserve"> </w:t>
            </w:r>
            <w:r w:rsidRPr="008255F8">
              <w:rPr>
                <w:rFonts w:ascii="Arial" w:hAnsi="Arial" w:cs="Arial"/>
                <w:sz w:val="20"/>
                <w:szCs w:val="20"/>
              </w:rPr>
              <w:t>форме (ответ</w:t>
            </w:r>
            <w:r w:rsidRPr="008255F8">
              <w:rPr>
                <w:rFonts w:ascii="Arial" w:hAnsi="Arial" w:cs="Arial"/>
                <w:spacing w:val="30"/>
                <w:sz w:val="20"/>
                <w:szCs w:val="20"/>
              </w:rPr>
              <w:t xml:space="preserve"> </w:t>
            </w:r>
            <w:r w:rsidRPr="008255F8">
              <w:rPr>
                <w:rFonts w:ascii="Arial" w:hAnsi="Arial" w:cs="Arial"/>
                <w:sz w:val="20"/>
                <w:szCs w:val="20"/>
              </w:rPr>
              <w:t>направляется</w:t>
            </w:r>
            <w:r w:rsidRPr="008255F8">
              <w:rPr>
                <w:rFonts w:ascii="Arial" w:hAnsi="Arial" w:cs="Arial"/>
                <w:spacing w:val="29"/>
                <w:sz w:val="20"/>
                <w:szCs w:val="20"/>
              </w:rPr>
              <w:t xml:space="preserve"> </w:t>
            </w:r>
            <w:r w:rsidRPr="008255F8">
              <w:rPr>
                <w:rFonts w:ascii="Arial" w:hAnsi="Arial" w:cs="Arial"/>
                <w:sz w:val="20"/>
                <w:szCs w:val="20"/>
              </w:rPr>
              <w:t>Заявителю</w:t>
            </w:r>
            <w:r w:rsidRPr="008255F8">
              <w:rPr>
                <w:rFonts w:ascii="Arial" w:hAnsi="Arial" w:cs="Arial"/>
                <w:spacing w:val="30"/>
                <w:sz w:val="20"/>
                <w:szCs w:val="20"/>
              </w:rPr>
              <w:t xml:space="preserve"> </w:t>
            </w:r>
            <w:r w:rsidRPr="008255F8">
              <w:rPr>
                <w:rFonts w:ascii="Arial" w:hAnsi="Arial" w:cs="Arial"/>
                <w:sz w:val="20"/>
                <w:szCs w:val="20"/>
              </w:rPr>
              <w:t>в</w:t>
            </w:r>
            <w:r w:rsidRPr="008255F8">
              <w:rPr>
                <w:rFonts w:ascii="Arial" w:hAnsi="Arial" w:cs="Arial"/>
                <w:spacing w:val="-67"/>
                <w:sz w:val="20"/>
                <w:szCs w:val="20"/>
              </w:rPr>
              <w:t xml:space="preserve"> </w:t>
            </w:r>
            <w:r w:rsidRPr="008255F8">
              <w:rPr>
                <w:rFonts w:ascii="Arial" w:hAnsi="Arial" w:cs="Arial"/>
                <w:sz w:val="20"/>
                <w:szCs w:val="20"/>
              </w:rPr>
              <w:t>соответствии</w:t>
            </w:r>
            <w:r w:rsidRPr="008255F8">
              <w:rPr>
                <w:rFonts w:ascii="Arial" w:hAnsi="Arial" w:cs="Arial"/>
                <w:spacing w:val="-2"/>
                <w:sz w:val="20"/>
                <w:szCs w:val="20"/>
              </w:rPr>
              <w:t xml:space="preserve"> </w:t>
            </w:r>
            <w:r w:rsidRPr="008255F8">
              <w:rPr>
                <w:rFonts w:ascii="Arial" w:hAnsi="Arial" w:cs="Arial"/>
                <w:sz w:val="20"/>
                <w:szCs w:val="20"/>
              </w:rPr>
              <w:t>со</w:t>
            </w:r>
            <w:r w:rsidRPr="008255F8">
              <w:rPr>
                <w:rFonts w:ascii="Arial" w:hAnsi="Arial" w:cs="Arial"/>
                <w:spacing w:val="-1"/>
                <w:sz w:val="20"/>
                <w:szCs w:val="20"/>
              </w:rPr>
              <w:t xml:space="preserve"> </w:t>
            </w:r>
            <w:r w:rsidRPr="008255F8">
              <w:rPr>
                <w:rFonts w:ascii="Arial" w:hAnsi="Arial" w:cs="Arial"/>
                <w:sz w:val="20"/>
                <w:szCs w:val="20"/>
              </w:rPr>
              <w:t>способом, указанным</w:t>
            </w:r>
            <w:r w:rsidRPr="008255F8">
              <w:rPr>
                <w:rFonts w:ascii="Arial" w:hAnsi="Arial" w:cs="Arial"/>
                <w:spacing w:val="-2"/>
                <w:sz w:val="20"/>
                <w:szCs w:val="20"/>
              </w:rPr>
              <w:t xml:space="preserve"> </w:t>
            </w:r>
            <w:r w:rsidRPr="008255F8">
              <w:rPr>
                <w:rFonts w:ascii="Arial" w:hAnsi="Arial" w:cs="Arial"/>
                <w:sz w:val="20"/>
                <w:szCs w:val="20"/>
              </w:rPr>
              <w:t>в</w:t>
            </w:r>
            <w:r w:rsidRPr="008255F8">
              <w:rPr>
                <w:rFonts w:ascii="Arial" w:hAnsi="Arial" w:cs="Arial"/>
                <w:spacing w:val="-1"/>
                <w:sz w:val="20"/>
                <w:szCs w:val="20"/>
              </w:rPr>
              <w:t xml:space="preserve"> </w:t>
            </w:r>
            <w:r w:rsidRPr="008255F8">
              <w:rPr>
                <w:rFonts w:ascii="Arial" w:hAnsi="Arial" w:cs="Arial"/>
                <w:sz w:val="20"/>
                <w:szCs w:val="20"/>
              </w:rPr>
              <w:t>обращении);</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б) назначить</w:t>
            </w:r>
            <w:r w:rsidRPr="008255F8">
              <w:rPr>
                <w:rFonts w:ascii="Arial" w:hAnsi="Arial" w:cs="Arial"/>
                <w:spacing w:val="-7"/>
                <w:sz w:val="20"/>
                <w:szCs w:val="20"/>
              </w:rPr>
              <w:t xml:space="preserve"> </w:t>
            </w:r>
            <w:r w:rsidRPr="008255F8">
              <w:rPr>
                <w:rFonts w:ascii="Arial" w:hAnsi="Arial" w:cs="Arial"/>
                <w:sz w:val="20"/>
                <w:szCs w:val="20"/>
              </w:rPr>
              <w:t>другое</w:t>
            </w:r>
            <w:r w:rsidRPr="008255F8">
              <w:rPr>
                <w:rFonts w:ascii="Arial" w:hAnsi="Arial" w:cs="Arial"/>
                <w:spacing w:val="-7"/>
                <w:sz w:val="20"/>
                <w:szCs w:val="20"/>
              </w:rPr>
              <w:t xml:space="preserve"> </w:t>
            </w:r>
            <w:r w:rsidRPr="008255F8">
              <w:rPr>
                <w:rFonts w:ascii="Arial" w:hAnsi="Arial" w:cs="Arial"/>
                <w:sz w:val="20"/>
                <w:szCs w:val="20"/>
              </w:rPr>
              <w:t>время</w:t>
            </w:r>
            <w:r w:rsidRPr="008255F8">
              <w:rPr>
                <w:rFonts w:ascii="Arial" w:hAnsi="Arial" w:cs="Arial"/>
                <w:spacing w:val="-7"/>
                <w:sz w:val="20"/>
                <w:szCs w:val="20"/>
              </w:rPr>
              <w:t xml:space="preserve"> </w:t>
            </w:r>
            <w:r w:rsidRPr="008255F8">
              <w:rPr>
                <w:rFonts w:ascii="Arial" w:hAnsi="Arial" w:cs="Arial"/>
                <w:sz w:val="20"/>
                <w:szCs w:val="20"/>
              </w:rPr>
              <w:t>для</w:t>
            </w:r>
            <w:r w:rsidRPr="008255F8">
              <w:rPr>
                <w:rFonts w:ascii="Arial" w:hAnsi="Arial" w:cs="Arial"/>
                <w:spacing w:val="-7"/>
                <w:sz w:val="20"/>
                <w:szCs w:val="20"/>
              </w:rPr>
              <w:t xml:space="preserve"> </w:t>
            </w:r>
            <w:r w:rsidRPr="008255F8">
              <w:rPr>
                <w:rFonts w:ascii="Arial" w:hAnsi="Arial" w:cs="Arial"/>
                <w:sz w:val="20"/>
                <w:szCs w:val="20"/>
              </w:rPr>
              <w:t>консультаций.</w:t>
            </w:r>
          </w:p>
          <w:p w:rsidR="007D5F6D" w:rsidRPr="008255F8" w:rsidRDefault="007D5F6D" w:rsidP="007D5F6D">
            <w:pPr>
              <w:pStyle w:val="af1"/>
              <w:tabs>
                <w:tab w:val="left" w:pos="1649"/>
                <w:tab w:val="left" w:pos="4094"/>
                <w:tab w:val="left" w:pos="4617"/>
                <w:tab w:val="left" w:pos="6368"/>
                <w:tab w:val="left" w:pos="8093"/>
                <w:tab w:val="left" w:pos="9632"/>
              </w:tabs>
              <w:kinsoku w:val="0"/>
              <w:overflowPunct w:val="0"/>
              <w:spacing w:after="0" w:line="240" w:lineRule="auto"/>
              <w:ind w:firstLine="709"/>
              <w:rPr>
                <w:rFonts w:ascii="Arial" w:hAnsi="Arial" w:cs="Arial"/>
                <w:sz w:val="20"/>
                <w:szCs w:val="20"/>
              </w:rPr>
            </w:pPr>
            <w:proofErr w:type="gramStart"/>
            <w:r w:rsidRPr="008255F8">
              <w:rPr>
                <w:rFonts w:ascii="Arial" w:hAnsi="Arial" w:cs="Arial"/>
                <w:sz w:val="20"/>
                <w:szCs w:val="20"/>
              </w:rPr>
              <w:t xml:space="preserve">При консультировании по письменным обращениям заявителей </w:t>
            </w:r>
            <w:r w:rsidRPr="008255F8">
              <w:rPr>
                <w:rFonts w:ascii="Arial" w:hAnsi="Arial" w:cs="Arial"/>
                <w:spacing w:val="-1"/>
                <w:sz w:val="20"/>
                <w:szCs w:val="20"/>
              </w:rPr>
              <w:t>ответ</w:t>
            </w:r>
            <w:r w:rsidRPr="008255F8">
              <w:rPr>
                <w:rFonts w:ascii="Arial" w:hAnsi="Arial" w:cs="Arial"/>
                <w:spacing w:val="-67"/>
                <w:sz w:val="20"/>
                <w:szCs w:val="20"/>
              </w:rPr>
              <w:t xml:space="preserve"> </w:t>
            </w:r>
            <w:r w:rsidRPr="008255F8">
              <w:rPr>
                <w:rFonts w:ascii="Arial" w:hAnsi="Arial" w:cs="Arial"/>
                <w:sz w:val="20"/>
                <w:szCs w:val="20"/>
              </w:rPr>
              <w:t>направляется в письменном виде в срок не позднее 30 календарных дней с момента</w:t>
            </w:r>
            <w:r w:rsidRPr="008255F8">
              <w:rPr>
                <w:rFonts w:ascii="Arial" w:hAnsi="Arial" w:cs="Arial"/>
                <w:spacing w:val="1"/>
                <w:sz w:val="20"/>
                <w:szCs w:val="20"/>
              </w:rPr>
              <w:t xml:space="preserve"> </w:t>
            </w:r>
            <w:r w:rsidRPr="008255F8">
              <w:rPr>
                <w:rFonts w:ascii="Arial" w:hAnsi="Arial" w:cs="Arial"/>
                <w:sz w:val="20"/>
                <w:szCs w:val="20"/>
              </w:rPr>
              <w:t>регистрации</w:t>
            </w:r>
            <w:r w:rsidRPr="008255F8">
              <w:rPr>
                <w:rFonts w:ascii="Arial" w:hAnsi="Arial" w:cs="Arial"/>
                <w:spacing w:val="36"/>
                <w:sz w:val="20"/>
                <w:szCs w:val="20"/>
              </w:rPr>
              <w:t xml:space="preserve"> </w:t>
            </w:r>
            <w:r w:rsidRPr="008255F8">
              <w:rPr>
                <w:rFonts w:ascii="Arial" w:hAnsi="Arial" w:cs="Arial"/>
                <w:sz w:val="20"/>
                <w:szCs w:val="20"/>
              </w:rPr>
              <w:t>обращения</w:t>
            </w:r>
            <w:r w:rsidRPr="008255F8">
              <w:rPr>
                <w:rFonts w:ascii="Arial" w:hAnsi="Arial" w:cs="Arial"/>
                <w:spacing w:val="36"/>
                <w:sz w:val="20"/>
                <w:szCs w:val="20"/>
              </w:rPr>
              <w:t xml:space="preserve"> </w:t>
            </w:r>
            <w:r w:rsidRPr="008255F8">
              <w:rPr>
                <w:rFonts w:ascii="Arial" w:hAnsi="Arial" w:cs="Arial"/>
                <w:sz w:val="20"/>
                <w:szCs w:val="20"/>
              </w:rPr>
              <w:t>в</w:t>
            </w:r>
            <w:r w:rsidRPr="008255F8">
              <w:rPr>
                <w:rFonts w:ascii="Arial" w:hAnsi="Arial" w:cs="Arial"/>
                <w:spacing w:val="36"/>
                <w:sz w:val="20"/>
                <w:szCs w:val="20"/>
              </w:rPr>
              <w:t xml:space="preserve"> </w:t>
            </w:r>
            <w:r w:rsidRPr="008255F8">
              <w:rPr>
                <w:rFonts w:ascii="Arial" w:hAnsi="Arial" w:cs="Arial"/>
                <w:sz w:val="20"/>
                <w:szCs w:val="20"/>
              </w:rPr>
              <w:t>форме</w:t>
            </w:r>
            <w:r w:rsidRPr="008255F8">
              <w:rPr>
                <w:rFonts w:ascii="Arial" w:hAnsi="Arial" w:cs="Arial"/>
                <w:spacing w:val="37"/>
                <w:sz w:val="20"/>
                <w:szCs w:val="20"/>
              </w:rPr>
              <w:t xml:space="preserve"> </w:t>
            </w:r>
            <w:r w:rsidRPr="008255F8">
              <w:rPr>
                <w:rFonts w:ascii="Arial" w:hAnsi="Arial" w:cs="Arial"/>
                <w:sz w:val="20"/>
                <w:szCs w:val="20"/>
              </w:rPr>
              <w:t>электронного</w:t>
            </w:r>
            <w:r w:rsidRPr="008255F8">
              <w:rPr>
                <w:rFonts w:ascii="Arial" w:hAnsi="Arial" w:cs="Arial"/>
                <w:spacing w:val="36"/>
                <w:sz w:val="20"/>
                <w:szCs w:val="20"/>
              </w:rPr>
              <w:t xml:space="preserve"> </w:t>
            </w:r>
            <w:r w:rsidRPr="008255F8">
              <w:rPr>
                <w:rFonts w:ascii="Arial" w:hAnsi="Arial" w:cs="Arial"/>
                <w:sz w:val="20"/>
                <w:szCs w:val="20"/>
              </w:rPr>
              <w:t>документа</w:t>
            </w:r>
            <w:r w:rsidRPr="008255F8">
              <w:rPr>
                <w:rFonts w:ascii="Arial" w:hAnsi="Arial" w:cs="Arial"/>
                <w:spacing w:val="36"/>
                <w:sz w:val="20"/>
                <w:szCs w:val="20"/>
              </w:rPr>
              <w:t xml:space="preserve"> </w:t>
            </w:r>
            <w:r w:rsidRPr="008255F8">
              <w:rPr>
                <w:rFonts w:ascii="Arial" w:hAnsi="Arial" w:cs="Arial"/>
                <w:sz w:val="20"/>
                <w:szCs w:val="20"/>
              </w:rPr>
              <w:t>по</w:t>
            </w:r>
            <w:r w:rsidRPr="008255F8">
              <w:rPr>
                <w:rFonts w:ascii="Arial" w:hAnsi="Arial" w:cs="Arial"/>
                <w:spacing w:val="36"/>
                <w:sz w:val="20"/>
                <w:szCs w:val="20"/>
              </w:rPr>
              <w:t xml:space="preserve"> </w:t>
            </w:r>
            <w:r w:rsidRPr="008255F8">
              <w:rPr>
                <w:rFonts w:ascii="Arial" w:hAnsi="Arial" w:cs="Arial"/>
                <w:sz w:val="20"/>
                <w:szCs w:val="20"/>
              </w:rPr>
              <w:t>адресу</w:t>
            </w:r>
            <w:r w:rsidRPr="008255F8">
              <w:rPr>
                <w:rFonts w:ascii="Arial" w:hAnsi="Arial" w:cs="Arial"/>
                <w:spacing w:val="37"/>
                <w:sz w:val="20"/>
                <w:szCs w:val="20"/>
              </w:rPr>
              <w:t xml:space="preserve"> </w:t>
            </w:r>
            <w:r w:rsidRPr="008255F8">
              <w:rPr>
                <w:rFonts w:ascii="Arial" w:hAnsi="Arial" w:cs="Arial"/>
                <w:sz w:val="20"/>
                <w:szCs w:val="20"/>
              </w:rPr>
              <w:t>электронной</w:t>
            </w:r>
            <w:r w:rsidRPr="008255F8">
              <w:rPr>
                <w:rFonts w:ascii="Arial" w:hAnsi="Arial" w:cs="Arial"/>
                <w:spacing w:val="-67"/>
                <w:sz w:val="20"/>
                <w:szCs w:val="20"/>
              </w:rPr>
              <w:t xml:space="preserve"> </w:t>
            </w:r>
            <w:r w:rsidRPr="008255F8">
              <w:rPr>
                <w:rFonts w:ascii="Arial" w:hAnsi="Arial" w:cs="Arial"/>
                <w:sz w:val="20"/>
                <w:szCs w:val="20"/>
              </w:rPr>
              <w:t>почты, указанному</w:t>
            </w:r>
            <w:r w:rsidRPr="008255F8">
              <w:rPr>
                <w:rFonts w:ascii="Arial" w:hAnsi="Arial" w:cs="Arial"/>
                <w:spacing w:val="43"/>
                <w:sz w:val="20"/>
                <w:szCs w:val="20"/>
              </w:rPr>
              <w:t xml:space="preserve"> </w:t>
            </w:r>
            <w:r w:rsidRPr="008255F8">
              <w:rPr>
                <w:rFonts w:ascii="Arial" w:hAnsi="Arial" w:cs="Arial"/>
                <w:sz w:val="20"/>
                <w:szCs w:val="20"/>
              </w:rPr>
              <w:t>в</w:t>
            </w:r>
            <w:r w:rsidRPr="008255F8">
              <w:rPr>
                <w:rFonts w:ascii="Arial" w:hAnsi="Arial" w:cs="Arial"/>
                <w:spacing w:val="44"/>
                <w:sz w:val="20"/>
                <w:szCs w:val="20"/>
              </w:rPr>
              <w:t xml:space="preserve"> </w:t>
            </w:r>
            <w:r w:rsidRPr="008255F8">
              <w:rPr>
                <w:rFonts w:ascii="Arial" w:hAnsi="Arial" w:cs="Arial"/>
                <w:sz w:val="20"/>
                <w:szCs w:val="20"/>
              </w:rPr>
              <w:t>обращении, поступившем</w:t>
            </w:r>
            <w:r w:rsidRPr="008255F8">
              <w:rPr>
                <w:rFonts w:ascii="Arial" w:hAnsi="Arial" w:cs="Arial"/>
                <w:spacing w:val="43"/>
                <w:sz w:val="20"/>
                <w:szCs w:val="20"/>
              </w:rPr>
              <w:t xml:space="preserve"> </w:t>
            </w:r>
            <w:r w:rsidRPr="008255F8">
              <w:rPr>
                <w:rFonts w:ascii="Arial" w:hAnsi="Arial" w:cs="Arial"/>
                <w:sz w:val="20"/>
                <w:szCs w:val="20"/>
              </w:rPr>
              <w:t>в</w:t>
            </w:r>
            <w:r w:rsidRPr="008255F8">
              <w:rPr>
                <w:rFonts w:ascii="Arial" w:hAnsi="Arial" w:cs="Arial"/>
                <w:spacing w:val="44"/>
                <w:sz w:val="20"/>
                <w:szCs w:val="20"/>
              </w:rPr>
              <w:t xml:space="preserve"> </w:t>
            </w:r>
            <w:r w:rsidRPr="008255F8">
              <w:rPr>
                <w:rFonts w:ascii="Arial" w:hAnsi="Arial" w:cs="Arial"/>
                <w:sz w:val="20"/>
                <w:szCs w:val="20"/>
              </w:rPr>
              <w:t>многофункциональный</w:t>
            </w:r>
            <w:r w:rsidRPr="008255F8">
              <w:rPr>
                <w:rFonts w:ascii="Arial" w:hAnsi="Arial" w:cs="Arial"/>
                <w:spacing w:val="42"/>
                <w:sz w:val="20"/>
                <w:szCs w:val="20"/>
              </w:rPr>
              <w:t xml:space="preserve"> </w:t>
            </w:r>
            <w:r w:rsidRPr="008255F8">
              <w:rPr>
                <w:rFonts w:ascii="Arial" w:hAnsi="Arial" w:cs="Arial"/>
                <w:sz w:val="20"/>
                <w:szCs w:val="20"/>
              </w:rPr>
              <w:t>центр</w:t>
            </w:r>
            <w:r w:rsidRPr="008255F8">
              <w:rPr>
                <w:rFonts w:ascii="Arial" w:hAnsi="Arial" w:cs="Arial"/>
                <w:spacing w:val="44"/>
                <w:sz w:val="20"/>
                <w:szCs w:val="20"/>
              </w:rPr>
              <w:t xml:space="preserve"> </w:t>
            </w:r>
            <w:r w:rsidRPr="008255F8">
              <w:rPr>
                <w:rFonts w:ascii="Arial" w:hAnsi="Arial" w:cs="Arial"/>
                <w:sz w:val="20"/>
                <w:szCs w:val="20"/>
              </w:rPr>
              <w:t>в форме</w:t>
            </w:r>
            <w:r w:rsidRPr="008255F8">
              <w:rPr>
                <w:rFonts w:ascii="Arial" w:hAnsi="Arial" w:cs="Arial"/>
                <w:spacing w:val="12"/>
                <w:sz w:val="20"/>
                <w:szCs w:val="20"/>
              </w:rPr>
              <w:t xml:space="preserve"> </w:t>
            </w:r>
            <w:r w:rsidRPr="008255F8">
              <w:rPr>
                <w:rFonts w:ascii="Arial" w:hAnsi="Arial" w:cs="Arial"/>
                <w:sz w:val="20"/>
                <w:szCs w:val="20"/>
              </w:rPr>
              <w:t>электронного</w:t>
            </w:r>
            <w:r w:rsidRPr="008255F8">
              <w:rPr>
                <w:rFonts w:ascii="Arial" w:hAnsi="Arial" w:cs="Arial"/>
                <w:spacing w:val="12"/>
                <w:sz w:val="20"/>
                <w:szCs w:val="20"/>
              </w:rPr>
              <w:t xml:space="preserve"> </w:t>
            </w:r>
            <w:r w:rsidRPr="008255F8">
              <w:rPr>
                <w:rFonts w:ascii="Arial" w:hAnsi="Arial" w:cs="Arial"/>
                <w:sz w:val="20"/>
                <w:szCs w:val="20"/>
              </w:rPr>
              <w:t>документа, и</w:t>
            </w:r>
            <w:r w:rsidRPr="008255F8">
              <w:rPr>
                <w:rFonts w:ascii="Arial" w:hAnsi="Arial" w:cs="Arial"/>
                <w:spacing w:val="13"/>
                <w:sz w:val="20"/>
                <w:szCs w:val="20"/>
              </w:rPr>
              <w:t xml:space="preserve"> </w:t>
            </w:r>
            <w:r w:rsidRPr="008255F8">
              <w:rPr>
                <w:rFonts w:ascii="Arial" w:hAnsi="Arial" w:cs="Arial"/>
                <w:sz w:val="20"/>
                <w:szCs w:val="20"/>
              </w:rPr>
              <w:t>в</w:t>
            </w:r>
            <w:r w:rsidRPr="008255F8">
              <w:rPr>
                <w:rFonts w:ascii="Arial" w:hAnsi="Arial" w:cs="Arial"/>
                <w:spacing w:val="13"/>
                <w:sz w:val="20"/>
                <w:szCs w:val="20"/>
              </w:rPr>
              <w:t xml:space="preserve"> </w:t>
            </w:r>
            <w:r w:rsidRPr="008255F8">
              <w:rPr>
                <w:rFonts w:ascii="Arial" w:hAnsi="Arial" w:cs="Arial"/>
                <w:sz w:val="20"/>
                <w:szCs w:val="20"/>
              </w:rPr>
              <w:t>письменной</w:t>
            </w:r>
            <w:r w:rsidRPr="008255F8">
              <w:rPr>
                <w:rFonts w:ascii="Arial" w:hAnsi="Arial" w:cs="Arial"/>
                <w:spacing w:val="12"/>
                <w:sz w:val="20"/>
                <w:szCs w:val="20"/>
              </w:rPr>
              <w:t xml:space="preserve"> </w:t>
            </w:r>
            <w:r w:rsidRPr="008255F8">
              <w:rPr>
                <w:rFonts w:ascii="Arial" w:hAnsi="Arial" w:cs="Arial"/>
                <w:sz w:val="20"/>
                <w:szCs w:val="20"/>
              </w:rPr>
              <w:t>форме</w:t>
            </w:r>
            <w:r w:rsidRPr="008255F8">
              <w:rPr>
                <w:rFonts w:ascii="Arial" w:hAnsi="Arial" w:cs="Arial"/>
                <w:spacing w:val="12"/>
                <w:sz w:val="20"/>
                <w:szCs w:val="20"/>
              </w:rPr>
              <w:t xml:space="preserve"> </w:t>
            </w:r>
            <w:r w:rsidRPr="008255F8">
              <w:rPr>
                <w:rFonts w:ascii="Arial" w:hAnsi="Arial" w:cs="Arial"/>
                <w:sz w:val="20"/>
                <w:szCs w:val="20"/>
              </w:rPr>
              <w:t>по</w:t>
            </w:r>
            <w:r w:rsidRPr="008255F8">
              <w:rPr>
                <w:rFonts w:ascii="Arial" w:hAnsi="Arial" w:cs="Arial"/>
                <w:spacing w:val="13"/>
                <w:sz w:val="20"/>
                <w:szCs w:val="20"/>
              </w:rPr>
              <w:t xml:space="preserve"> </w:t>
            </w:r>
            <w:r w:rsidRPr="008255F8">
              <w:rPr>
                <w:rFonts w:ascii="Arial" w:hAnsi="Arial" w:cs="Arial"/>
                <w:sz w:val="20"/>
                <w:szCs w:val="20"/>
              </w:rPr>
              <w:t>почтовому</w:t>
            </w:r>
            <w:r w:rsidRPr="008255F8">
              <w:rPr>
                <w:rFonts w:ascii="Arial" w:hAnsi="Arial" w:cs="Arial"/>
                <w:spacing w:val="13"/>
                <w:sz w:val="20"/>
                <w:szCs w:val="20"/>
              </w:rPr>
              <w:t xml:space="preserve"> </w:t>
            </w:r>
            <w:r w:rsidRPr="008255F8">
              <w:rPr>
                <w:rFonts w:ascii="Arial" w:hAnsi="Arial" w:cs="Arial"/>
                <w:sz w:val="20"/>
                <w:szCs w:val="20"/>
              </w:rPr>
              <w:t>адресу,</w:t>
            </w:r>
            <w:r w:rsidRPr="008255F8">
              <w:rPr>
                <w:rFonts w:ascii="Arial" w:hAnsi="Arial" w:cs="Arial"/>
                <w:spacing w:val="-67"/>
                <w:sz w:val="20"/>
                <w:szCs w:val="20"/>
              </w:rPr>
              <w:t xml:space="preserve"> </w:t>
            </w:r>
            <w:r w:rsidRPr="008255F8">
              <w:rPr>
                <w:rFonts w:ascii="Arial" w:hAnsi="Arial" w:cs="Arial"/>
                <w:sz w:val="20"/>
                <w:szCs w:val="20"/>
              </w:rPr>
              <w:t>указанному в обращении, поступившем в многофункциональный центр в</w:t>
            </w:r>
            <w:r w:rsidRPr="008255F8">
              <w:rPr>
                <w:rFonts w:ascii="Arial" w:hAnsi="Arial" w:cs="Arial"/>
                <w:spacing w:val="1"/>
                <w:sz w:val="20"/>
                <w:szCs w:val="20"/>
              </w:rPr>
              <w:t xml:space="preserve"> </w:t>
            </w:r>
            <w:r w:rsidRPr="008255F8">
              <w:rPr>
                <w:rFonts w:ascii="Arial" w:hAnsi="Arial" w:cs="Arial"/>
                <w:sz w:val="20"/>
                <w:szCs w:val="20"/>
              </w:rPr>
              <w:t>письменной</w:t>
            </w:r>
            <w:r w:rsidRPr="008255F8">
              <w:rPr>
                <w:rFonts w:ascii="Arial" w:hAnsi="Arial" w:cs="Arial"/>
                <w:spacing w:val="-2"/>
                <w:sz w:val="20"/>
                <w:szCs w:val="20"/>
              </w:rPr>
              <w:t xml:space="preserve"> </w:t>
            </w:r>
            <w:r w:rsidRPr="008255F8">
              <w:rPr>
                <w:rFonts w:ascii="Arial" w:hAnsi="Arial" w:cs="Arial"/>
                <w:sz w:val="20"/>
                <w:szCs w:val="20"/>
              </w:rPr>
              <w:t>форме.</w:t>
            </w:r>
            <w:proofErr w:type="gramEnd"/>
          </w:p>
          <w:p w:rsidR="007D5F6D" w:rsidRPr="008255F8" w:rsidRDefault="007D5F6D" w:rsidP="007D5F6D">
            <w:pPr>
              <w:pStyle w:val="Heading1"/>
              <w:numPr>
                <w:ilvl w:val="0"/>
                <w:numId w:val="41"/>
              </w:numPr>
              <w:tabs>
                <w:tab w:val="left" w:pos="426"/>
              </w:tabs>
              <w:kinsoku w:val="0"/>
              <w:overflowPunct w:val="0"/>
              <w:ind w:left="0" w:right="0" w:firstLine="0"/>
              <w:outlineLvl w:val="1"/>
              <w:rPr>
                <w:rFonts w:ascii="Arial" w:hAnsi="Arial" w:cs="Arial"/>
                <w:b w:val="0"/>
                <w:sz w:val="20"/>
                <w:szCs w:val="20"/>
                <w:u w:val="single"/>
              </w:rPr>
            </w:pPr>
            <w:bookmarkStart w:id="30" w:name="_Toc104681580"/>
            <w:r w:rsidRPr="008255F8">
              <w:rPr>
                <w:rFonts w:ascii="Arial" w:hAnsi="Arial" w:cs="Arial"/>
                <w:b w:val="0"/>
                <w:sz w:val="20"/>
                <w:szCs w:val="20"/>
                <w:u w:val="single"/>
              </w:rPr>
              <w:t>Выдача</w:t>
            </w:r>
            <w:r w:rsidRPr="008255F8">
              <w:rPr>
                <w:rFonts w:ascii="Arial" w:hAnsi="Arial" w:cs="Arial"/>
                <w:b w:val="0"/>
                <w:spacing w:val="-11"/>
                <w:sz w:val="20"/>
                <w:szCs w:val="20"/>
                <w:u w:val="single"/>
              </w:rPr>
              <w:t xml:space="preserve"> </w:t>
            </w:r>
            <w:r w:rsidRPr="008255F8">
              <w:rPr>
                <w:rFonts w:ascii="Arial" w:hAnsi="Arial" w:cs="Arial"/>
                <w:b w:val="0"/>
                <w:sz w:val="20"/>
                <w:szCs w:val="20"/>
                <w:u w:val="single"/>
              </w:rPr>
              <w:t>заявителю</w:t>
            </w:r>
            <w:r w:rsidRPr="008255F8">
              <w:rPr>
                <w:rFonts w:ascii="Arial" w:hAnsi="Arial" w:cs="Arial"/>
                <w:b w:val="0"/>
                <w:spacing w:val="-10"/>
                <w:sz w:val="20"/>
                <w:szCs w:val="20"/>
                <w:u w:val="single"/>
              </w:rPr>
              <w:t xml:space="preserve"> </w:t>
            </w:r>
            <w:r w:rsidRPr="008255F8">
              <w:rPr>
                <w:rFonts w:ascii="Arial" w:hAnsi="Arial" w:cs="Arial"/>
                <w:b w:val="0"/>
                <w:sz w:val="20"/>
                <w:szCs w:val="20"/>
                <w:u w:val="single"/>
              </w:rPr>
              <w:t>результата</w:t>
            </w:r>
            <w:r w:rsidRPr="008255F8">
              <w:rPr>
                <w:rFonts w:ascii="Arial" w:hAnsi="Arial" w:cs="Arial"/>
                <w:b w:val="0"/>
                <w:spacing w:val="-11"/>
                <w:sz w:val="20"/>
                <w:szCs w:val="20"/>
                <w:u w:val="single"/>
              </w:rPr>
              <w:t xml:space="preserve"> </w:t>
            </w:r>
            <w:r w:rsidRPr="008255F8">
              <w:rPr>
                <w:rFonts w:ascii="Arial" w:hAnsi="Arial" w:cs="Arial"/>
                <w:b w:val="0"/>
                <w:sz w:val="20"/>
                <w:szCs w:val="20"/>
                <w:u w:val="single"/>
              </w:rPr>
              <w:t>предоставления</w:t>
            </w:r>
            <w:r w:rsidRPr="008255F8">
              <w:rPr>
                <w:rFonts w:ascii="Arial" w:hAnsi="Arial" w:cs="Arial"/>
                <w:b w:val="0"/>
                <w:spacing w:val="-10"/>
                <w:sz w:val="20"/>
                <w:szCs w:val="20"/>
                <w:u w:val="single"/>
              </w:rPr>
              <w:t xml:space="preserve"> </w:t>
            </w:r>
            <w:r w:rsidRPr="008255F8">
              <w:rPr>
                <w:rFonts w:ascii="Arial" w:hAnsi="Arial" w:cs="Arial"/>
                <w:b w:val="0"/>
                <w:sz w:val="20"/>
                <w:szCs w:val="20"/>
                <w:u w:val="single"/>
              </w:rPr>
              <w:t>муниципальной услуги</w:t>
            </w:r>
            <w:bookmarkEnd w:id="30"/>
          </w:p>
          <w:p w:rsidR="007D5F6D" w:rsidRPr="00DE3479" w:rsidRDefault="007D5F6D" w:rsidP="007D5F6D">
            <w:pPr>
              <w:pStyle w:val="ad"/>
              <w:widowControl w:val="0"/>
              <w:numPr>
                <w:ilvl w:val="1"/>
                <w:numId w:val="41"/>
              </w:numPr>
              <w:tabs>
                <w:tab w:val="left" w:pos="1346"/>
                <w:tab w:val="left" w:pos="1700"/>
                <w:tab w:val="left" w:pos="2126"/>
                <w:tab w:val="left" w:pos="2217"/>
                <w:tab w:val="left" w:pos="3418"/>
                <w:tab w:val="left" w:pos="3487"/>
                <w:tab w:val="left" w:pos="3572"/>
                <w:tab w:val="left" w:pos="3840"/>
                <w:tab w:val="left" w:pos="3938"/>
                <w:tab w:val="left" w:pos="4650"/>
                <w:tab w:val="left" w:pos="5338"/>
                <w:tab w:val="left" w:pos="5539"/>
                <w:tab w:val="left" w:pos="5764"/>
                <w:tab w:val="left" w:pos="6341"/>
                <w:tab w:val="left" w:pos="6838"/>
                <w:tab w:val="left" w:pos="7675"/>
                <w:tab w:val="left" w:pos="7969"/>
                <w:tab w:val="left" w:pos="9031"/>
                <w:tab w:val="left" w:pos="9117"/>
                <w:tab w:val="left" w:pos="10123"/>
              </w:tabs>
              <w:kinsoku w:val="0"/>
              <w:overflowPunct w:val="0"/>
              <w:autoSpaceDE w:val="0"/>
              <w:autoSpaceDN w:val="0"/>
              <w:adjustRightInd w:val="0"/>
              <w:ind w:left="0" w:right="2" w:firstLine="709"/>
              <w:jc w:val="both"/>
              <w:rPr>
                <w:rFonts w:ascii="Arial" w:hAnsi="Arial" w:cs="Arial"/>
                <w:sz w:val="20"/>
                <w:szCs w:val="20"/>
                <w:lang w:val="ru-RU" w:eastAsia="ru-RU"/>
              </w:rPr>
            </w:pPr>
            <w:proofErr w:type="gramStart"/>
            <w:r w:rsidRPr="00DE3479">
              <w:rPr>
                <w:rFonts w:ascii="Arial" w:hAnsi="Arial" w:cs="Arial"/>
                <w:sz w:val="20"/>
                <w:szCs w:val="20"/>
                <w:lang w:val="ru-RU" w:eastAsia="ru-RU"/>
              </w:rPr>
              <w:t xml:space="preserve">При наличии в заявлении о </w:t>
            </w:r>
            <w:r w:rsidRPr="00DE3479">
              <w:rPr>
                <w:rFonts w:ascii="Arial" w:hAnsi="Arial" w:cs="Arial"/>
                <w:spacing w:val="-1"/>
                <w:sz w:val="20"/>
                <w:szCs w:val="20"/>
                <w:lang w:val="ru-RU" w:eastAsia="ru-RU"/>
              </w:rPr>
              <w:t xml:space="preserve">предоставлении </w:t>
            </w:r>
            <w:r w:rsidRPr="00DE3479">
              <w:rPr>
                <w:rFonts w:ascii="Arial" w:hAnsi="Arial" w:cs="Arial"/>
                <w:sz w:val="20"/>
                <w:szCs w:val="20"/>
                <w:lang w:val="ru-RU" w:eastAsia="ru-RU"/>
              </w:rPr>
              <w:t>муниципальной</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услуги</w:t>
            </w:r>
            <w:r w:rsidRPr="00DE3479">
              <w:rPr>
                <w:rFonts w:ascii="Arial" w:hAnsi="Arial" w:cs="Arial"/>
                <w:spacing w:val="5"/>
                <w:sz w:val="20"/>
                <w:szCs w:val="20"/>
                <w:lang w:val="ru-RU" w:eastAsia="ru-RU"/>
              </w:rPr>
              <w:t xml:space="preserve"> </w:t>
            </w:r>
            <w:r w:rsidRPr="00DE3479">
              <w:rPr>
                <w:rFonts w:ascii="Arial" w:hAnsi="Arial" w:cs="Arial"/>
                <w:sz w:val="20"/>
                <w:szCs w:val="20"/>
                <w:lang w:val="ru-RU" w:eastAsia="ru-RU"/>
              </w:rPr>
              <w:t>указания</w:t>
            </w:r>
            <w:r w:rsidRPr="00DE3479">
              <w:rPr>
                <w:rFonts w:ascii="Arial" w:hAnsi="Arial" w:cs="Arial"/>
                <w:spacing w:val="5"/>
                <w:sz w:val="20"/>
                <w:szCs w:val="20"/>
                <w:lang w:val="ru-RU" w:eastAsia="ru-RU"/>
              </w:rPr>
              <w:t xml:space="preserve"> </w:t>
            </w:r>
            <w:r w:rsidRPr="00DE3479">
              <w:rPr>
                <w:rFonts w:ascii="Arial" w:hAnsi="Arial" w:cs="Arial"/>
                <w:sz w:val="20"/>
                <w:szCs w:val="20"/>
                <w:lang w:val="ru-RU" w:eastAsia="ru-RU"/>
              </w:rPr>
              <w:t>о</w:t>
            </w:r>
            <w:r w:rsidRPr="00DE3479">
              <w:rPr>
                <w:rFonts w:ascii="Arial" w:hAnsi="Arial" w:cs="Arial"/>
                <w:spacing w:val="5"/>
                <w:sz w:val="20"/>
                <w:szCs w:val="20"/>
                <w:lang w:val="ru-RU" w:eastAsia="ru-RU"/>
              </w:rPr>
              <w:t xml:space="preserve"> </w:t>
            </w:r>
            <w:r w:rsidRPr="00DE3479">
              <w:rPr>
                <w:rFonts w:ascii="Arial" w:hAnsi="Arial" w:cs="Arial"/>
                <w:sz w:val="20"/>
                <w:szCs w:val="20"/>
                <w:lang w:val="ru-RU" w:eastAsia="ru-RU"/>
              </w:rPr>
              <w:t>выдаче</w:t>
            </w:r>
            <w:r w:rsidRPr="00DE3479">
              <w:rPr>
                <w:rFonts w:ascii="Arial" w:hAnsi="Arial" w:cs="Arial"/>
                <w:spacing w:val="5"/>
                <w:sz w:val="20"/>
                <w:szCs w:val="20"/>
                <w:lang w:val="ru-RU" w:eastAsia="ru-RU"/>
              </w:rPr>
              <w:t xml:space="preserve"> </w:t>
            </w:r>
            <w:r w:rsidRPr="00DE3479">
              <w:rPr>
                <w:rFonts w:ascii="Arial" w:hAnsi="Arial" w:cs="Arial"/>
                <w:sz w:val="20"/>
                <w:szCs w:val="20"/>
                <w:lang w:val="ru-RU" w:eastAsia="ru-RU"/>
              </w:rPr>
              <w:t>результатов</w:t>
            </w:r>
            <w:r w:rsidRPr="00DE3479">
              <w:rPr>
                <w:rFonts w:ascii="Arial" w:hAnsi="Arial" w:cs="Arial"/>
                <w:spacing w:val="5"/>
                <w:sz w:val="20"/>
                <w:szCs w:val="20"/>
                <w:lang w:val="ru-RU" w:eastAsia="ru-RU"/>
              </w:rPr>
              <w:t xml:space="preserve"> </w:t>
            </w:r>
            <w:r w:rsidRPr="00DE3479">
              <w:rPr>
                <w:rFonts w:ascii="Arial" w:hAnsi="Arial" w:cs="Arial"/>
                <w:sz w:val="20"/>
                <w:szCs w:val="20"/>
                <w:lang w:val="ru-RU" w:eastAsia="ru-RU"/>
              </w:rPr>
              <w:t>оказания</w:t>
            </w:r>
            <w:r w:rsidRPr="00DE3479">
              <w:rPr>
                <w:rFonts w:ascii="Arial" w:hAnsi="Arial" w:cs="Arial"/>
                <w:spacing w:val="5"/>
                <w:sz w:val="20"/>
                <w:szCs w:val="20"/>
                <w:lang w:val="ru-RU" w:eastAsia="ru-RU"/>
              </w:rPr>
              <w:t xml:space="preserve"> </w:t>
            </w:r>
            <w:r w:rsidRPr="00DE3479">
              <w:rPr>
                <w:rFonts w:ascii="Arial" w:hAnsi="Arial" w:cs="Arial"/>
                <w:sz w:val="20"/>
                <w:szCs w:val="20"/>
                <w:lang w:val="ru-RU" w:eastAsia="ru-RU"/>
              </w:rPr>
              <w:t>услуги</w:t>
            </w:r>
            <w:r w:rsidRPr="00DE3479">
              <w:rPr>
                <w:rFonts w:ascii="Arial" w:hAnsi="Arial" w:cs="Arial"/>
                <w:spacing w:val="5"/>
                <w:sz w:val="20"/>
                <w:szCs w:val="20"/>
                <w:lang w:val="ru-RU" w:eastAsia="ru-RU"/>
              </w:rPr>
              <w:t xml:space="preserve"> </w:t>
            </w:r>
            <w:r w:rsidRPr="00DE3479">
              <w:rPr>
                <w:rFonts w:ascii="Arial" w:hAnsi="Arial" w:cs="Arial"/>
                <w:sz w:val="20"/>
                <w:szCs w:val="20"/>
                <w:lang w:val="ru-RU" w:eastAsia="ru-RU"/>
              </w:rPr>
              <w:t>через</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многофункциональный</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центр, Уполномоченный</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орган</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передает</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документы</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в</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многофункциональный центр для последующей выдачи заявителю (представителю) способом, согласно</w:t>
            </w:r>
            <w:r w:rsidRPr="00DE3479">
              <w:rPr>
                <w:rFonts w:ascii="Arial" w:hAnsi="Arial" w:cs="Arial"/>
                <w:spacing w:val="4"/>
                <w:sz w:val="20"/>
                <w:szCs w:val="20"/>
                <w:lang w:val="ru-RU" w:eastAsia="ru-RU"/>
              </w:rPr>
              <w:t xml:space="preserve"> </w:t>
            </w:r>
            <w:r w:rsidRPr="00DE3479">
              <w:rPr>
                <w:rFonts w:ascii="Arial" w:hAnsi="Arial" w:cs="Arial"/>
                <w:sz w:val="20"/>
                <w:szCs w:val="20"/>
                <w:lang w:val="ru-RU" w:eastAsia="ru-RU"/>
              </w:rPr>
              <w:t>заключенным</w:t>
            </w:r>
            <w:r w:rsidRPr="00DE3479">
              <w:rPr>
                <w:rFonts w:ascii="Arial" w:hAnsi="Arial" w:cs="Arial"/>
                <w:spacing w:val="4"/>
                <w:sz w:val="20"/>
                <w:szCs w:val="20"/>
                <w:lang w:val="ru-RU" w:eastAsia="ru-RU"/>
              </w:rPr>
              <w:t xml:space="preserve"> </w:t>
            </w:r>
            <w:r w:rsidRPr="00DE3479">
              <w:rPr>
                <w:rFonts w:ascii="Arial" w:hAnsi="Arial" w:cs="Arial"/>
                <w:sz w:val="20"/>
                <w:szCs w:val="20"/>
                <w:lang w:val="ru-RU" w:eastAsia="ru-RU"/>
              </w:rPr>
              <w:t>соглашениям</w:t>
            </w:r>
            <w:r w:rsidRPr="00DE3479">
              <w:rPr>
                <w:rFonts w:ascii="Arial" w:hAnsi="Arial" w:cs="Arial"/>
                <w:spacing w:val="4"/>
                <w:sz w:val="20"/>
                <w:szCs w:val="20"/>
                <w:lang w:val="ru-RU" w:eastAsia="ru-RU"/>
              </w:rPr>
              <w:t xml:space="preserve"> </w:t>
            </w:r>
            <w:r w:rsidRPr="00DE3479">
              <w:rPr>
                <w:rFonts w:ascii="Arial" w:hAnsi="Arial" w:cs="Arial"/>
                <w:sz w:val="20"/>
                <w:szCs w:val="20"/>
                <w:lang w:val="ru-RU" w:eastAsia="ru-RU"/>
              </w:rPr>
              <w:t>о</w:t>
            </w:r>
            <w:r w:rsidRPr="00DE3479">
              <w:rPr>
                <w:rFonts w:ascii="Arial" w:hAnsi="Arial" w:cs="Arial"/>
                <w:spacing w:val="5"/>
                <w:sz w:val="20"/>
                <w:szCs w:val="20"/>
                <w:lang w:val="ru-RU" w:eastAsia="ru-RU"/>
              </w:rPr>
              <w:t xml:space="preserve"> </w:t>
            </w:r>
            <w:r w:rsidRPr="00DE3479">
              <w:rPr>
                <w:rFonts w:ascii="Arial" w:hAnsi="Arial" w:cs="Arial"/>
                <w:sz w:val="20"/>
                <w:szCs w:val="20"/>
                <w:lang w:val="ru-RU" w:eastAsia="ru-RU"/>
              </w:rPr>
              <w:t>взаимодействии</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заключенным</w:t>
            </w:r>
            <w:r w:rsidRPr="00DE3479">
              <w:rPr>
                <w:rFonts w:ascii="Arial" w:hAnsi="Arial" w:cs="Arial"/>
                <w:spacing w:val="9"/>
                <w:sz w:val="20"/>
                <w:szCs w:val="20"/>
                <w:lang w:val="ru-RU" w:eastAsia="ru-RU"/>
              </w:rPr>
              <w:t xml:space="preserve"> </w:t>
            </w:r>
            <w:r w:rsidRPr="00DE3479">
              <w:rPr>
                <w:rFonts w:ascii="Arial" w:hAnsi="Arial" w:cs="Arial"/>
                <w:sz w:val="20"/>
                <w:szCs w:val="20"/>
                <w:lang w:val="ru-RU" w:eastAsia="ru-RU"/>
              </w:rPr>
              <w:t>между</w:t>
            </w:r>
            <w:r w:rsidRPr="00DE3479">
              <w:rPr>
                <w:rFonts w:ascii="Arial" w:hAnsi="Arial" w:cs="Arial"/>
                <w:spacing w:val="9"/>
                <w:sz w:val="20"/>
                <w:szCs w:val="20"/>
                <w:lang w:val="ru-RU" w:eastAsia="ru-RU"/>
              </w:rPr>
              <w:t xml:space="preserve"> </w:t>
            </w:r>
            <w:r w:rsidRPr="00DE3479">
              <w:rPr>
                <w:rFonts w:ascii="Arial" w:hAnsi="Arial" w:cs="Arial"/>
                <w:sz w:val="20"/>
                <w:szCs w:val="20"/>
                <w:lang w:val="ru-RU" w:eastAsia="ru-RU"/>
              </w:rPr>
              <w:t>Уполномоченным</w:t>
            </w:r>
            <w:r w:rsidRPr="00DE3479">
              <w:rPr>
                <w:rFonts w:ascii="Arial" w:hAnsi="Arial" w:cs="Arial"/>
                <w:spacing w:val="10"/>
                <w:sz w:val="20"/>
                <w:szCs w:val="20"/>
                <w:lang w:val="ru-RU" w:eastAsia="ru-RU"/>
              </w:rPr>
              <w:t xml:space="preserve"> </w:t>
            </w:r>
            <w:r w:rsidRPr="00DE3479">
              <w:rPr>
                <w:rFonts w:ascii="Arial" w:hAnsi="Arial" w:cs="Arial"/>
                <w:sz w:val="20"/>
                <w:szCs w:val="20"/>
                <w:lang w:val="ru-RU" w:eastAsia="ru-RU"/>
              </w:rPr>
              <w:t>органом</w:t>
            </w:r>
            <w:r w:rsidRPr="00DE3479">
              <w:rPr>
                <w:rFonts w:ascii="Arial" w:hAnsi="Arial" w:cs="Arial"/>
                <w:spacing w:val="9"/>
                <w:sz w:val="20"/>
                <w:szCs w:val="20"/>
                <w:lang w:val="ru-RU" w:eastAsia="ru-RU"/>
              </w:rPr>
              <w:t xml:space="preserve"> </w:t>
            </w:r>
            <w:r w:rsidRPr="00DE3479">
              <w:rPr>
                <w:rFonts w:ascii="Arial" w:hAnsi="Arial" w:cs="Arial"/>
                <w:sz w:val="20"/>
                <w:szCs w:val="20"/>
                <w:lang w:val="ru-RU" w:eastAsia="ru-RU"/>
              </w:rPr>
              <w:t>и</w:t>
            </w:r>
            <w:r w:rsidRPr="00DE3479">
              <w:rPr>
                <w:rFonts w:ascii="Arial" w:hAnsi="Arial" w:cs="Arial"/>
                <w:spacing w:val="10"/>
                <w:sz w:val="20"/>
                <w:szCs w:val="20"/>
                <w:lang w:val="ru-RU" w:eastAsia="ru-RU"/>
              </w:rPr>
              <w:t xml:space="preserve"> </w:t>
            </w:r>
            <w:r w:rsidRPr="00DE3479">
              <w:rPr>
                <w:rFonts w:ascii="Arial" w:hAnsi="Arial" w:cs="Arial"/>
                <w:sz w:val="20"/>
                <w:szCs w:val="20"/>
                <w:lang w:val="ru-RU" w:eastAsia="ru-RU"/>
              </w:rPr>
              <w:t>многофункциональным</w:t>
            </w:r>
            <w:r w:rsidRPr="00DE3479">
              <w:rPr>
                <w:rFonts w:ascii="Arial" w:hAnsi="Arial" w:cs="Arial"/>
                <w:spacing w:val="8"/>
                <w:sz w:val="20"/>
                <w:szCs w:val="20"/>
                <w:lang w:val="ru-RU" w:eastAsia="ru-RU"/>
              </w:rPr>
              <w:t xml:space="preserve"> </w:t>
            </w:r>
            <w:r w:rsidRPr="00DE3479">
              <w:rPr>
                <w:rFonts w:ascii="Arial" w:hAnsi="Arial" w:cs="Arial"/>
                <w:sz w:val="20"/>
                <w:szCs w:val="20"/>
                <w:lang w:val="ru-RU" w:eastAsia="ru-RU"/>
              </w:rPr>
              <w:t>центром</w:t>
            </w:r>
            <w:r w:rsidRPr="00DE3479">
              <w:rPr>
                <w:rFonts w:ascii="Arial" w:hAnsi="Arial" w:cs="Arial"/>
                <w:spacing w:val="-67"/>
                <w:sz w:val="20"/>
                <w:szCs w:val="20"/>
                <w:lang w:val="ru-RU" w:eastAsia="ru-RU"/>
              </w:rPr>
              <w:t xml:space="preserve"> </w:t>
            </w:r>
            <w:r w:rsidRPr="00DE3479">
              <w:rPr>
                <w:rFonts w:ascii="Arial" w:hAnsi="Arial" w:cs="Arial"/>
                <w:sz w:val="20"/>
                <w:szCs w:val="20"/>
                <w:lang w:val="ru-RU" w:eastAsia="ru-RU"/>
              </w:rPr>
              <w:t>в</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порядке, утвержденном</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постановлением</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Правительства</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Российской</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Федерации</w:t>
            </w:r>
            <w:r w:rsidRPr="00DE3479">
              <w:rPr>
                <w:rFonts w:ascii="Arial" w:hAnsi="Arial" w:cs="Arial"/>
                <w:spacing w:val="-67"/>
                <w:sz w:val="20"/>
                <w:szCs w:val="20"/>
                <w:lang w:val="ru-RU" w:eastAsia="ru-RU"/>
              </w:rPr>
              <w:t xml:space="preserve"> </w:t>
            </w:r>
            <w:r w:rsidRPr="00DE3479">
              <w:rPr>
                <w:rFonts w:ascii="Arial" w:hAnsi="Arial" w:cs="Arial"/>
                <w:sz w:val="20"/>
                <w:szCs w:val="20"/>
                <w:lang w:val="ru-RU" w:eastAsia="ru-RU"/>
              </w:rPr>
              <w:t>от 27 сентября 2011 г</w:t>
            </w:r>
            <w:r w:rsidRPr="008255F8">
              <w:rPr>
                <w:rFonts w:ascii="Arial" w:hAnsi="Arial" w:cs="Arial"/>
                <w:sz w:val="20"/>
                <w:szCs w:val="20"/>
                <w:lang w:val="ru-RU" w:eastAsia="ru-RU"/>
              </w:rPr>
              <w:t>ода</w:t>
            </w:r>
            <w:r w:rsidRPr="00DE3479">
              <w:rPr>
                <w:rFonts w:ascii="Arial" w:hAnsi="Arial" w:cs="Arial"/>
                <w:sz w:val="20"/>
                <w:szCs w:val="20"/>
                <w:lang w:val="ru-RU" w:eastAsia="ru-RU"/>
              </w:rPr>
              <w:t xml:space="preserve"> №797</w:t>
            </w:r>
            <w:r w:rsidRPr="00DE3479">
              <w:rPr>
                <w:rFonts w:ascii="Arial" w:hAnsi="Arial" w:cs="Arial"/>
                <w:spacing w:val="18"/>
                <w:sz w:val="20"/>
                <w:szCs w:val="20"/>
                <w:lang w:val="ru-RU" w:eastAsia="ru-RU"/>
              </w:rPr>
              <w:t xml:space="preserve"> </w:t>
            </w:r>
            <w:r w:rsidRPr="00DE3479">
              <w:rPr>
                <w:rFonts w:ascii="Arial" w:hAnsi="Arial" w:cs="Arial"/>
                <w:sz w:val="20"/>
                <w:szCs w:val="20"/>
                <w:lang w:val="ru-RU" w:eastAsia="ru-RU"/>
              </w:rPr>
              <w:t>«О</w:t>
            </w:r>
            <w:r w:rsidRPr="00DE3479">
              <w:rPr>
                <w:rFonts w:ascii="Arial" w:hAnsi="Arial" w:cs="Arial"/>
                <w:spacing w:val="19"/>
                <w:sz w:val="20"/>
                <w:szCs w:val="20"/>
                <w:lang w:val="ru-RU" w:eastAsia="ru-RU"/>
              </w:rPr>
              <w:t xml:space="preserve"> </w:t>
            </w:r>
            <w:r w:rsidRPr="00DE3479">
              <w:rPr>
                <w:rFonts w:ascii="Arial" w:hAnsi="Arial" w:cs="Arial"/>
                <w:sz w:val="20"/>
                <w:szCs w:val="20"/>
                <w:lang w:val="ru-RU" w:eastAsia="ru-RU"/>
              </w:rPr>
              <w:t>взаимодействии</w:t>
            </w:r>
            <w:r w:rsidRPr="00DE3479">
              <w:rPr>
                <w:rFonts w:ascii="Arial" w:hAnsi="Arial" w:cs="Arial"/>
                <w:spacing w:val="19"/>
                <w:sz w:val="20"/>
                <w:szCs w:val="20"/>
                <w:lang w:val="ru-RU" w:eastAsia="ru-RU"/>
              </w:rPr>
              <w:t xml:space="preserve"> </w:t>
            </w:r>
            <w:r w:rsidRPr="00DE3479">
              <w:rPr>
                <w:rFonts w:ascii="Arial" w:hAnsi="Arial" w:cs="Arial"/>
                <w:sz w:val="20"/>
                <w:szCs w:val="20"/>
                <w:lang w:val="ru-RU" w:eastAsia="ru-RU"/>
              </w:rPr>
              <w:t>между</w:t>
            </w:r>
            <w:r w:rsidRPr="00DE3479">
              <w:rPr>
                <w:rFonts w:ascii="Arial" w:hAnsi="Arial" w:cs="Arial"/>
                <w:spacing w:val="19"/>
                <w:sz w:val="20"/>
                <w:szCs w:val="20"/>
                <w:lang w:val="ru-RU" w:eastAsia="ru-RU"/>
              </w:rPr>
              <w:t xml:space="preserve"> </w:t>
            </w:r>
            <w:r w:rsidRPr="00DE3479">
              <w:rPr>
                <w:rFonts w:ascii="Arial" w:hAnsi="Arial" w:cs="Arial"/>
                <w:sz w:val="20"/>
                <w:szCs w:val="20"/>
                <w:lang w:val="ru-RU" w:eastAsia="ru-RU"/>
              </w:rPr>
              <w:t>многофункциональными</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центрами</w:t>
            </w:r>
            <w:proofErr w:type="gramEnd"/>
            <w:r w:rsidRPr="00DE3479">
              <w:rPr>
                <w:rFonts w:ascii="Arial" w:hAnsi="Arial" w:cs="Arial"/>
                <w:sz w:val="20"/>
                <w:szCs w:val="20"/>
                <w:lang w:val="ru-RU" w:eastAsia="ru-RU"/>
              </w:rPr>
              <w:t xml:space="preserve"> предоставления государственных и муниципальных услуг </w:t>
            </w:r>
            <w:r w:rsidRPr="00DE3479">
              <w:rPr>
                <w:rFonts w:ascii="Arial" w:hAnsi="Arial" w:cs="Arial"/>
                <w:spacing w:val="-1"/>
                <w:sz w:val="20"/>
                <w:szCs w:val="20"/>
                <w:lang w:val="ru-RU" w:eastAsia="ru-RU"/>
              </w:rPr>
              <w:t>и</w:t>
            </w:r>
            <w:r w:rsidRPr="00DE3479">
              <w:rPr>
                <w:rFonts w:ascii="Arial" w:hAnsi="Arial" w:cs="Arial"/>
                <w:spacing w:val="-67"/>
                <w:sz w:val="20"/>
                <w:szCs w:val="20"/>
                <w:lang w:val="ru-RU" w:eastAsia="ru-RU"/>
              </w:rPr>
              <w:t xml:space="preserve"> </w:t>
            </w:r>
            <w:r w:rsidRPr="00DE3479">
              <w:rPr>
                <w:rFonts w:ascii="Arial" w:hAnsi="Arial" w:cs="Arial"/>
                <w:sz w:val="20"/>
                <w:szCs w:val="20"/>
                <w:lang w:val="ru-RU" w:eastAsia="ru-RU"/>
              </w:rPr>
              <w:t>федеральными органами исполнительной власти, органами государственных</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внебюджетных</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фондов, органами</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государственной</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власти</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субъектов</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Российской</w:t>
            </w:r>
            <w:r w:rsidRPr="00DE3479">
              <w:rPr>
                <w:rFonts w:ascii="Arial" w:hAnsi="Arial" w:cs="Arial"/>
                <w:spacing w:val="-67"/>
                <w:sz w:val="20"/>
                <w:szCs w:val="20"/>
                <w:lang w:val="ru-RU" w:eastAsia="ru-RU"/>
              </w:rPr>
              <w:t xml:space="preserve"> </w:t>
            </w:r>
            <w:r w:rsidRPr="00DE3479">
              <w:rPr>
                <w:rFonts w:ascii="Arial" w:hAnsi="Arial" w:cs="Arial"/>
                <w:sz w:val="20"/>
                <w:szCs w:val="20"/>
                <w:lang w:val="ru-RU" w:eastAsia="ru-RU"/>
              </w:rPr>
              <w:t>Федерации, органами</w:t>
            </w:r>
            <w:r w:rsidRPr="00DE3479">
              <w:rPr>
                <w:rFonts w:ascii="Arial" w:hAnsi="Arial" w:cs="Arial"/>
                <w:spacing w:val="-2"/>
                <w:sz w:val="20"/>
                <w:szCs w:val="20"/>
                <w:lang w:val="ru-RU" w:eastAsia="ru-RU"/>
              </w:rPr>
              <w:t xml:space="preserve"> </w:t>
            </w:r>
            <w:r w:rsidRPr="00DE3479">
              <w:rPr>
                <w:rFonts w:ascii="Arial" w:hAnsi="Arial" w:cs="Arial"/>
                <w:sz w:val="20"/>
                <w:szCs w:val="20"/>
                <w:lang w:val="ru-RU" w:eastAsia="ru-RU"/>
              </w:rPr>
              <w:t>местного</w:t>
            </w:r>
            <w:r w:rsidRPr="00DE3479">
              <w:rPr>
                <w:rFonts w:ascii="Arial" w:hAnsi="Arial" w:cs="Arial"/>
                <w:spacing w:val="-2"/>
                <w:sz w:val="20"/>
                <w:szCs w:val="20"/>
                <w:lang w:val="ru-RU" w:eastAsia="ru-RU"/>
              </w:rPr>
              <w:t xml:space="preserve"> </w:t>
            </w:r>
            <w:r w:rsidRPr="00DE3479">
              <w:rPr>
                <w:rFonts w:ascii="Arial" w:hAnsi="Arial" w:cs="Arial"/>
                <w:sz w:val="20"/>
                <w:szCs w:val="20"/>
                <w:lang w:val="ru-RU" w:eastAsia="ru-RU"/>
              </w:rPr>
              <w:t>самоуправления».</w:t>
            </w:r>
          </w:p>
          <w:p w:rsidR="007D5F6D" w:rsidRPr="008255F8" w:rsidRDefault="007D5F6D" w:rsidP="007D5F6D">
            <w:pPr>
              <w:pStyle w:val="af1"/>
              <w:tabs>
                <w:tab w:val="left" w:pos="2073"/>
                <w:tab w:val="left" w:pos="2416"/>
                <w:tab w:val="left" w:pos="2757"/>
                <w:tab w:val="left" w:pos="3097"/>
                <w:tab w:val="left" w:pos="3245"/>
                <w:tab w:val="left" w:pos="3344"/>
                <w:tab w:val="left" w:pos="3649"/>
                <w:tab w:val="left" w:pos="3761"/>
                <w:tab w:val="left" w:pos="4167"/>
                <w:tab w:val="left" w:pos="5249"/>
                <w:tab w:val="left" w:pos="5795"/>
                <w:tab w:val="left" w:pos="6077"/>
                <w:tab w:val="left" w:pos="6149"/>
                <w:tab w:val="left" w:pos="7184"/>
                <w:tab w:val="left" w:pos="7603"/>
                <w:tab w:val="left" w:pos="7895"/>
                <w:tab w:val="left" w:pos="8271"/>
                <w:tab w:val="left" w:pos="8304"/>
                <w:tab w:val="left" w:pos="9408"/>
                <w:tab w:val="left" w:pos="10122"/>
              </w:tabs>
              <w:kinsoku w:val="0"/>
              <w:overflowPunct w:val="0"/>
              <w:spacing w:after="0" w:line="240" w:lineRule="auto"/>
              <w:ind w:right="2" w:firstLine="709"/>
              <w:rPr>
                <w:rFonts w:ascii="Arial" w:hAnsi="Arial" w:cs="Arial"/>
                <w:sz w:val="20"/>
                <w:szCs w:val="20"/>
              </w:rPr>
            </w:pPr>
            <w:proofErr w:type="gramStart"/>
            <w:r w:rsidRPr="008255F8">
              <w:rPr>
                <w:rFonts w:ascii="Arial" w:hAnsi="Arial" w:cs="Arial"/>
                <w:sz w:val="20"/>
                <w:szCs w:val="20"/>
              </w:rPr>
              <w:t>Порядок</w:t>
            </w:r>
            <w:r w:rsidRPr="008255F8">
              <w:rPr>
                <w:rFonts w:ascii="Arial" w:hAnsi="Arial" w:cs="Arial"/>
                <w:spacing w:val="54"/>
                <w:sz w:val="20"/>
                <w:szCs w:val="20"/>
              </w:rPr>
              <w:t xml:space="preserve"> </w:t>
            </w:r>
            <w:r w:rsidRPr="008255F8">
              <w:rPr>
                <w:rFonts w:ascii="Arial" w:hAnsi="Arial" w:cs="Arial"/>
                <w:sz w:val="20"/>
                <w:szCs w:val="20"/>
              </w:rPr>
              <w:t>и</w:t>
            </w:r>
            <w:r w:rsidRPr="008255F8">
              <w:rPr>
                <w:rFonts w:ascii="Arial" w:hAnsi="Arial" w:cs="Arial"/>
                <w:spacing w:val="55"/>
                <w:sz w:val="20"/>
                <w:szCs w:val="20"/>
              </w:rPr>
              <w:t xml:space="preserve"> </w:t>
            </w:r>
            <w:r w:rsidRPr="008255F8">
              <w:rPr>
                <w:rFonts w:ascii="Arial" w:hAnsi="Arial" w:cs="Arial"/>
                <w:sz w:val="20"/>
                <w:szCs w:val="20"/>
              </w:rPr>
              <w:t>сроки</w:t>
            </w:r>
            <w:r w:rsidRPr="008255F8">
              <w:rPr>
                <w:rFonts w:ascii="Arial" w:hAnsi="Arial" w:cs="Arial"/>
                <w:spacing w:val="55"/>
                <w:sz w:val="20"/>
                <w:szCs w:val="20"/>
              </w:rPr>
              <w:t xml:space="preserve"> </w:t>
            </w:r>
            <w:r w:rsidRPr="008255F8">
              <w:rPr>
                <w:rFonts w:ascii="Arial" w:hAnsi="Arial" w:cs="Arial"/>
                <w:sz w:val="20"/>
                <w:szCs w:val="20"/>
              </w:rPr>
              <w:t>передачи</w:t>
            </w:r>
            <w:r w:rsidRPr="008255F8">
              <w:rPr>
                <w:rFonts w:ascii="Arial" w:hAnsi="Arial" w:cs="Arial"/>
                <w:spacing w:val="55"/>
                <w:sz w:val="20"/>
                <w:szCs w:val="20"/>
              </w:rPr>
              <w:t xml:space="preserve"> </w:t>
            </w:r>
            <w:r w:rsidRPr="008255F8">
              <w:rPr>
                <w:rFonts w:ascii="Arial" w:hAnsi="Arial" w:cs="Arial"/>
                <w:sz w:val="20"/>
                <w:szCs w:val="20"/>
              </w:rPr>
              <w:t>Уполномоченным</w:t>
            </w:r>
            <w:r w:rsidRPr="008255F8">
              <w:rPr>
                <w:rFonts w:ascii="Arial" w:hAnsi="Arial" w:cs="Arial"/>
                <w:spacing w:val="55"/>
                <w:sz w:val="20"/>
                <w:szCs w:val="20"/>
              </w:rPr>
              <w:t xml:space="preserve"> </w:t>
            </w:r>
            <w:r w:rsidRPr="008255F8">
              <w:rPr>
                <w:rFonts w:ascii="Arial" w:hAnsi="Arial" w:cs="Arial"/>
                <w:sz w:val="20"/>
                <w:szCs w:val="20"/>
              </w:rPr>
              <w:t>органом</w:t>
            </w:r>
            <w:r w:rsidRPr="008255F8">
              <w:rPr>
                <w:rFonts w:ascii="Arial" w:hAnsi="Arial" w:cs="Arial"/>
                <w:spacing w:val="55"/>
                <w:sz w:val="20"/>
                <w:szCs w:val="20"/>
              </w:rPr>
              <w:t xml:space="preserve"> </w:t>
            </w:r>
            <w:r w:rsidRPr="008255F8">
              <w:rPr>
                <w:rFonts w:ascii="Arial" w:hAnsi="Arial" w:cs="Arial"/>
                <w:sz w:val="20"/>
                <w:szCs w:val="20"/>
              </w:rPr>
              <w:t>таких</w:t>
            </w:r>
            <w:r w:rsidRPr="008255F8">
              <w:rPr>
                <w:rFonts w:ascii="Arial" w:hAnsi="Arial" w:cs="Arial"/>
                <w:spacing w:val="54"/>
                <w:sz w:val="20"/>
                <w:szCs w:val="20"/>
              </w:rPr>
              <w:t xml:space="preserve"> </w:t>
            </w:r>
            <w:r w:rsidRPr="008255F8">
              <w:rPr>
                <w:rFonts w:ascii="Arial" w:hAnsi="Arial" w:cs="Arial"/>
                <w:sz w:val="20"/>
                <w:szCs w:val="20"/>
              </w:rPr>
              <w:t>документов</w:t>
            </w:r>
            <w:r w:rsidRPr="008255F8">
              <w:rPr>
                <w:rFonts w:ascii="Arial" w:hAnsi="Arial" w:cs="Arial"/>
                <w:spacing w:val="55"/>
                <w:sz w:val="20"/>
                <w:szCs w:val="20"/>
              </w:rPr>
              <w:t xml:space="preserve"> </w:t>
            </w:r>
            <w:r w:rsidRPr="008255F8">
              <w:rPr>
                <w:rFonts w:ascii="Arial" w:hAnsi="Arial" w:cs="Arial"/>
                <w:sz w:val="20"/>
                <w:szCs w:val="20"/>
              </w:rPr>
              <w:t>в</w:t>
            </w:r>
            <w:r w:rsidRPr="008255F8">
              <w:rPr>
                <w:rFonts w:ascii="Arial" w:hAnsi="Arial" w:cs="Arial"/>
                <w:spacing w:val="-67"/>
                <w:sz w:val="20"/>
                <w:szCs w:val="20"/>
              </w:rPr>
              <w:t xml:space="preserve"> </w:t>
            </w:r>
            <w:r w:rsidRPr="008255F8">
              <w:rPr>
                <w:rFonts w:ascii="Arial" w:hAnsi="Arial" w:cs="Arial"/>
                <w:sz w:val="20"/>
                <w:szCs w:val="20"/>
              </w:rPr>
              <w:t>многофункциональный центр определяются соглашением о взаимодействии,</w:t>
            </w:r>
            <w:r w:rsidRPr="008255F8">
              <w:rPr>
                <w:rFonts w:ascii="Arial" w:hAnsi="Arial" w:cs="Arial"/>
                <w:spacing w:val="-67"/>
                <w:sz w:val="20"/>
                <w:szCs w:val="20"/>
              </w:rPr>
              <w:t xml:space="preserve"> </w:t>
            </w:r>
            <w:r w:rsidRPr="008255F8">
              <w:rPr>
                <w:rFonts w:ascii="Arial" w:hAnsi="Arial" w:cs="Arial"/>
                <w:sz w:val="20"/>
                <w:szCs w:val="20"/>
              </w:rPr>
              <w:t>заключенным ими в порядке, установленном постановлением Правительства</w:t>
            </w:r>
            <w:r w:rsidRPr="008255F8">
              <w:rPr>
                <w:rFonts w:ascii="Arial" w:hAnsi="Arial" w:cs="Arial"/>
                <w:spacing w:val="1"/>
                <w:sz w:val="20"/>
                <w:szCs w:val="20"/>
              </w:rPr>
              <w:t xml:space="preserve"> </w:t>
            </w:r>
            <w:r w:rsidRPr="008255F8">
              <w:rPr>
                <w:rFonts w:ascii="Arial" w:hAnsi="Arial" w:cs="Arial"/>
                <w:sz w:val="20"/>
                <w:szCs w:val="20"/>
              </w:rPr>
              <w:t>Российской</w:t>
            </w:r>
            <w:r w:rsidRPr="008255F8">
              <w:rPr>
                <w:rFonts w:ascii="Arial" w:hAnsi="Arial" w:cs="Arial"/>
                <w:spacing w:val="1"/>
                <w:sz w:val="20"/>
                <w:szCs w:val="20"/>
              </w:rPr>
              <w:t xml:space="preserve"> </w:t>
            </w:r>
            <w:r w:rsidRPr="008255F8">
              <w:rPr>
                <w:rFonts w:ascii="Arial" w:hAnsi="Arial" w:cs="Arial"/>
                <w:sz w:val="20"/>
                <w:szCs w:val="20"/>
              </w:rPr>
              <w:t>Федерации</w:t>
            </w:r>
            <w:r w:rsidRPr="008255F8">
              <w:rPr>
                <w:rFonts w:ascii="Arial" w:hAnsi="Arial" w:cs="Arial"/>
                <w:spacing w:val="1"/>
                <w:sz w:val="20"/>
                <w:szCs w:val="20"/>
              </w:rPr>
              <w:t xml:space="preserve">            </w:t>
            </w:r>
            <w:r w:rsidRPr="008255F8">
              <w:rPr>
                <w:rFonts w:ascii="Arial" w:hAnsi="Arial" w:cs="Arial"/>
                <w:sz w:val="20"/>
                <w:szCs w:val="20"/>
              </w:rPr>
              <w:t>от 27 сентября 2011 года №797</w:t>
            </w:r>
            <w:r w:rsidRPr="008255F8">
              <w:rPr>
                <w:rFonts w:ascii="Arial" w:hAnsi="Arial" w:cs="Arial"/>
                <w:spacing w:val="1"/>
                <w:sz w:val="20"/>
                <w:szCs w:val="20"/>
              </w:rPr>
              <w:t xml:space="preserve"> </w:t>
            </w:r>
            <w:r w:rsidRPr="008255F8">
              <w:rPr>
                <w:rFonts w:ascii="Arial" w:hAnsi="Arial" w:cs="Arial"/>
                <w:sz w:val="20"/>
                <w:szCs w:val="20"/>
              </w:rPr>
              <w:t>«О</w:t>
            </w:r>
            <w:r w:rsidRPr="008255F8">
              <w:rPr>
                <w:rFonts w:ascii="Arial" w:hAnsi="Arial" w:cs="Arial"/>
                <w:spacing w:val="1"/>
                <w:sz w:val="20"/>
                <w:szCs w:val="20"/>
              </w:rPr>
              <w:t xml:space="preserve"> </w:t>
            </w:r>
            <w:r w:rsidRPr="008255F8">
              <w:rPr>
                <w:rFonts w:ascii="Arial" w:hAnsi="Arial" w:cs="Arial"/>
                <w:sz w:val="20"/>
                <w:szCs w:val="20"/>
              </w:rPr>
              <w:t>взаимодействии</w:t>
            </w:r>
            <w:r w:rsidRPr="008255F8">
              <w:rPr>
                <w:rFonts w:ascii="Arial" w:hAnsi="Arial" w:cs="Arial"/>
                <w:spacing w:val="1"/>
                <w:sz w:val="20"/>
                <w:szCs w:val="20"/>
              </w:rPr>
              <w:t xml:space="preserve"> </w:t>
            </w:r>
            <w:r w:rsidRPr="008255F8">
              <w:rPr>
                <w:rFonts w:ascii="Arial" w:hAnsi="Arial" w:cs="Arial"/>
                <w:sz w:val="20"/>
                <w:szCs w:val="20"/>
              </w:rPr>
              <w:t>между</w:t>
            </w:r>
            <w:r w:rsidRPr="008255F8">
              <w:rPr>
                <w:rFonts w:ascii="Arial" w:hAnsi="Arial" w:cs="Arial"/>
                <w:spacing w:val="1"/>
                <w:sz w:val="20"/>
                <w:szCs w:val="20"/>
              </w:rPr>
              <w:t xml:space="preserve"> </w:t>
            </w:r>
            <w:r w:rsidRPr="008255F8">
              <w:rPr>
                <w:rFonts w:ascii="Arial" w:hAnsi="Arial" w:cs="Arial"/>
                <w:sz w:val="20"/>
                <w:szCs w:val="20"/>
              </w:rPr>
              <w:t>многофункциональными центрами предоставления государственных и</w:t>
            </w:r>
            <w:r w:rsidRPr="008255F8">
              <w:rPr>
                <w:rFonts w:ascii="Arial" w:hAnsi="Arial" w:cs="Arial"/>
                <w:spacing w:val="-67"/>
                <w:sz w:val="20"/>
                <w:szCs w:val="20"/>
              </w:rPr>
              <w:t xml:space="preserve"> </w:t>
            </w:r>
            <w:r w:rsidRPr="008255F8">
              <w:rPr>
                <w:rFonts w:ascii="Arial" w:hAnsi="Arial" w:cs="Arial"/>
                <w:sz w:val="20"/>
                <w:szCs w:val="20"/>
              </w:rPr>
              <w:t>муниципальных услуг и федеральными органами исполнительной власти,</w:t>
            </w:r>
            <w:r w:rsidRPr="008255F8">
              <w:rPr>
                <w:rFonts w:ascii="Arial" w:hAnsi="Arial" w:cs="Arial"/>
                <w:spacing w:val="-67"/>
                <w:sz w:val="20"/>
                <w:szCs w:val="20"/>
              </w:rPr>
              <w:t xml:space="preserve"> </w:t>
            </w:r>
            <w:r w:rsidRPr="008255F8">
              <w:rPr>
                <w:rFonts w:ascii="Arial" w:hAnsi="Arial" w:cs="Arial"/>
                <w:sz w:val="20"/>
                <w:szCs w:val="20"/>
              </w:rPr>
              <w:t>органами</w:t>
            </w:r>
            <w:r w:rsidRPr="008255F8">
              <w:rPr>
                <w:rFonts w:ascii="Arial" w:hAnsi="Arial" w:cs="Arial"/>
                <w:spacing w:val="1"/>
                <w:sz w:val="20"/>
                <w:szCs w:val="20"/>
              </w:rPr>
              <w:t xml:space="preserve"> </w:t>
            </w:r>
            <w:r w:rsidRPr="008255F8">
              <w:rPr>
                <w:rFonts w:ascii="Arial" w:hAnsi="Arial" w:cs="Arial"/>
                <w:sz w:val="20"/>
                <w:szCs w:val="20"/>
              </w:rPr>
              <w:t>государственных</w:t>
            </w:r>
            <w:r w:rsidRPr="008255F8">
              <w:rPr>
                <w:rFonts w:ascii="Arial" w:hAnsi="Arial" w:cs="Arial"/>
                <w:spacing w:val="1"/>
                <w:sz w:val="20"/>
                <w:szCs w:val="20"/>
              </w:rPr>
              <w:t xml:space="preserve"> </w:t>
            </w:r>
            <w:r w:rsidRPr="008255F8">
              <w:rPr>
                <w:rFonts w:ascii="Arial" w:hAnsi="Arial" w:cs="Arial"/>
                <w:sz w:val="20"/>
                <w:szCs w:val="20"/>
              </w:rPr>
              <w:t>внебюджетных</w:t>
            </w:r>
            <w:r w:rsidRPr="008255F8">
              <w:rPr>
                <w:rFonts w:ascii="Arial" w:hAnsi="Arial" w:cs="Arial"/>
                <w:spacing w:val="1"/>
                <w:sz w:val="20"/>
                <w:szCs w:val="20"/>
              </w:rPr>
              <w:t xml:space="preserve"> </w:t>
            </w:r>
            <w:r w:rsidRPr="008255F8">
              <w:rPr>
                <w:rFonts w:ascii="Arial" w:hAnsi="Arial" w:cs="Arial"/>
                <w:sz w:val="20"/>
                <w:szCs w:val="20"/>
              </w:rPr>
              <w:t>фондов, органами</w:t>
            </w:r>
            <w:r w:rsidRPr="008255F8">
              <w:rPr>
                <w:rFonts w:ascii="Arial" w:hAnsi="Arial" w:cs="Arial"/>
                <w:spacing w:val="1"/>
                <w:sz w:val="20"/>
                <w:szCs w:val="20"/>
              </w:rPr>
              <w:t xml:space="preserve"> </w:t>
            </w:r>
            <w:r w:rsidRPr="008255F8">
              <w:rPr>
                <w:rFonts w:ascii="Arial" w:hAnsi="Arial" w:cs="Arial"/>
                <w:sz w:val="20"/>
                <w:szCs w:val="20"/>
              </w:rPr>
              <w:lastRenderedPageBreak/>
              <w:t>государственной</w:t>
            </w:r>
            <w:r w:rsidRPr="008255F8">
              <w:rPr>
                <w:rFonts w:ascii="Arial" w:hAnsi="Arial" w:cs="Arial"/>
                <w:spacing w:val="1"/>
                <w:sz w:val="20"/>
                <w:szCs w:val="20"/>
              </w:rPr>
              <w:t xml:space="preserve"> </w:t>
            </w:r>
            <w:r w:rsidRPr="008255F8">
              <w:rPr>
                <w:rFonts w:ascii="Arial" w:hAnsi="Arial" w:cs="Arial"/>
                <w:sz w:val="20"/>
                <w:szCs w:val="20"/>
              </w:rPr>
              <w:t>власти</w:t>
            </w:r>
            <w:r w:rsidRPr="008255F8">
              <w:rPr>
                <w:rFonts w:ascii="Arial" w:hAnsi="Arial" w:cs="Arial"/>
                <w:spacing w:val="-5"/>
                <w:sz w:val="20"/>
                <w:szCs w:val="20"/>
              </w:rPr>
              <w:t xml:space="preserve"> </w:t>
            </w:r>
            <w:r w:rsidRPr="008255F8">
              <w:rPr>
                <w:rFonts w:ascii="Arial" w:hAnsi="Arial" w:cs="Arial"/>
                <w:sz w:val="20"/>
                <w:szCs w:val="20"/>
              </w:rPr>
              <w:t>субъектов</w:t>
            </w:r>
            <w:r w:rsidRPr="008255F8">
              <w:rPr>
                <w:rFonts w:ascii="Arial" w:hAnsi="Arial" w:cs="Arial"/>
                <w:spacing w:val="-5"/>
                <w:sz w:val="20"/>
                <w:szCs w:val="20"/>
              </w:rPr>
              <w:t xml:space="preserve"> </w:t>
            </w:r>
            <w:r w:rsidRPr="008255F8">
              <w:rPr>
                <w:rFonts w:ascii="Arial" w:hAnsi="Arial" w:cs="Arial"/>
                <w:sz w:val="20"/>
                <w:szCs w:val="20"/>
              </w:rPr>
              <w:t>Российской</w:t>
            </w:r>
            <w:r w:rsidRPr="008255F8">
              <w:rPr>
                <w:rFonts w:ascii="Arial" w:hAnsi="Arial" w:cs="Arial"/>
                <w:spacing w:val="-5"/>
                <w:sz w:val="20"/>
                <w:szCs w:val="20"/>
              </w:rPr>
              <w:t xml:space="preserve"> </w:t>
            </w:r>
            <w:r w:rsidRPr="008255F8">
              <w:rPr>
                <w:rFonts w:ascii="Arial" w:hAnsi="Arial" w:cs="Arial"/>
                <w:sz w:val="20"/>
                <w:szCs w:val="20"/>
              </w:rPr>
              <w:t>Федерации, органами</w:t>
            </w:r>
            <w:r w:rsidRPr="008255F8">
              <w:rPr>
                <w:rFonts w:ascii="Arial" w:hAnsi="Arial" w:cs="Arial"/>
                <w:spacing w:val="-4"/>
                <w:sz w:val="20"/>
                <w:szCs w:val="20"/>
              </w:rPr>
              <w:t xml:space="preserve"> </w:t>
            </w:r>
            <w:r w:rsidRPr="008255F8">
              <w:rPr>
                <w:rFonts w:ascii="Arial" w:hAnsi="Arial" w:cs="Arial"/>
                <w:sz w:val="20"/>
                <w:szCs w:val="20"/>
              </w:rPr>
              <w:t>местного</w:t>
            </w:r>
            <w:r w:rsidRPr="008255F8">
              <w:rPr>
                <w:rFonts w:ascii="Arial" w:hAnsi="Arial" w:cs="Arial"/>
                <w:spacing w:val="-4"/>
                <w:sz w:val="20"/>
                <w:szCs w:val="20"/>
              </w:rPr>
              <w:t xml:space="preserve"> </w:t>
            </w:r>
            <w:r w:rsidRPr="008255F8">
              <w:rPr>
                <w:rFonts w:ascii="Arial" w:hAnsi="Arial" w:cs="Arial"/>
                <w:sz w:val="20"/>
                <w:szCs w:val="20"/>
              </w:rPr>
              <w:t>самоуправления».</w:t>
            </w:r>
            <w:proofErr w:type="gramEnd"/>
          </w:p>
          <w:p w:rsidR="007D5F6D" w:rsidRPr="00DE3479" w:rsidRDefault="007D5F6D" w:rsidP="007D5F6D">
            <w:pPr>
              <w:pStyle w:val="ad"/>
              <w:widowControl w:val="0"/>
              <w:numPr>
                <w:ilvl w:val="1"/>
                <w:numId w:val="41"/>
              </w:numPr>
              <w:tabs>
                <w:tab w:val="left" w:pos="1346"/>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Прием</w:t>
            </w:r>
            <w:r w:rsidRPr="00DE3479">
              <w:rPr>
                <w:rFonts w:ascii="Arial" w:hAnsi="Arial" w:cs="Arial"/>
                <w:spacing w:val="13"/>
                <w:sz w:val="20"/>
                <w:szCs w:val="20"/>
                <w:lang w:val="ru-RU" w:eastAsia="ru-RU"/>
              </w:rPr>
              <w:t xml:space="preserve"> </w:t>
            </w:r>
            <w:r w:rsidRPr="00DE3479">
              <w:rPr>
                <w:rFonts w:ascii="Arial" w:hAnsi="Arial" w:cs="Arial"/>
                <w:sz w:val="20"/>
                <w:szCs w:val="20"/>
                <w:lang w:val="ru-RU" w:eastAsia="ru-RU"/>
              </w:rPr>
              <w:t>заявителей</w:t>
            </w:r>
            <w:r w:rsidRPr="00DE3479">
              <w:rPr>
                <w:rFonts w:ascii="Arial" w:hAnsi="Arial" w:cs="Arial"/>
                <w:spacing w:val="13"/>
                <w:sz w:val="20"/>
                <w:szCs w:val="20"/>
                <w:lang w:val="ru-RU" w:eastAsia="ru-RU"/>
              </w:rPr>
              <w:t xml:space="preserve"> </w:t>
            </w:r>
            <w:r w:rsidRPr="00DE3479">
              <w:rPr>
                <w:rFonts w:ascii="Arial" w:hAnsi="Arial" w:cs="Arial"/>
                <w:sz w:val="20"/>
                <w:szCs w:val="20"/>
                <w:lang w:val="ru-RU" w:eastAsia="ru-RU"/>
              </w:rPr>
              <w:t>для</w:t>
            </w:r>
            <w:r w:rsidRPr="00DE3479">
              <w:rPr>
                <w:rFonts w:ascii="Arial" w:hAnsi="Arial" w:cs="Arial"/>
                <w:spacing w:val="13"/>
                <w:sz w:val="20"/>
                <w:szCs w:val="20"/>
                <w:lang w:val="ru-RU" w:eastAsia="ru-RU"/>
              </w:rPr>
              <w:t xml:space="preserve"> </w:t>
            </w:r>
            <w:r w:rsidRPr="00DE3479">
              <w:rPr>
                <w:rFonts w:ascii="Arial" w:hAnsi="Arial" w:cs="Arial"/>
                <w:sz w:val="20"/>
                <w:szCs w:val="20"/>
                <w:lang w:val="ru-RU" w:eastAsia="ru-RU"/>
              </w:rPr>
              <w:t>выдачи</w:t>
            </w:r>
            <w:r w:rsidRPr="00DE3479">
              <w:rPr>
                <w:rFonts w:ascii="Arial" w:hAnsi="Arial" w:cs="Arial"/>
                <w:spacing w:val="13"/>
                <w:sz w:val="20"/>
                <w:szCs w:val="20"/>
                <w:lang w:val="ru-RU" w:eastAsia="ru-RU"/>
              </w:rPr>
              <w:t xml:space="preserve"> </w:t>
            </w:r>
            <w:r w:rsidRPr="00DE3479">
              <w:rPr>
                <w:rFonts w:ascii="Arial" w:hAnsi="Arial" w:cs="Arial"/>
                <w:sz w:val="20"/>
                <w:szCs w:val="20"/>
                <w:lang w:val="ru-RU" w:eastAsia="ru-RU"/>
              </w:rPr>
              <w:t>документов, являющихся</w:t>
            </w:r>
            <w:r w:rsidRPr="00DE3479">
              <w:rPr>
                <w:rFonts w:ascii="Arial" w:hAnsi="Arial" w:cs="Arial"/>
                <w:spacing w:val="13"/>
                <w:sz w:val="20"/>
                <w:szCs w:val="20"/>
                <w:lang w:val="ru-RU" w:eastAsia="ru-RU"/>
              </w:rPr>
              <w:t xml:space="preserve"> </w:t>
            </w:r>
            <w:r w:rsidRPr="00DE3479">
              <w:rPr>
                <w:rFonts w:ascii="Arial" w:hAnsi="Arial" w:cs="Arial"/>
                <w:sz w:val="20"/>
                <w:szCs w:val="20"/>
                <w:lang w:val="ru-RU" w:eastAsia="ru-RU"/>
              </w:rPr>
              <w:t>результатом</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муниципальной</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услуги, в</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порядке</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очередности</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при</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получении</w:t>
            </w:r>
            <w:r w:rsidRPr="00DE3479">
              <w:rPr>
                <w:rFonts w:ascii="Arial" w:hAnsi="Arial" w:cs="Arial"/>
                <w:spacing w:val="-67"/>
                <w:sz w:val="20"/>
                <w:szCs w:val="20"/>
                <w:lang w:val="ru-RU" w:eastAsia="ru-RU"/>
              </w:rPr>
              <w:t xml:space="preserve"> </w:t>
            </w:r>
            <w:r w:rsidRPr="00DE3479">
              <w:rPr>
                <w:rFonts w:ascii="Arial" w:hAnsi="Arial" w:cs="Arial"/>
                <w:sz w:val="20"/>
                <w:szCs w:val="20"/>
                <w:lang w:val="ru-RU" w:eastAsia="ru-RU"/>
              </w:rPr>
              <w:t>номерного</w:t>
            </w:r>
            <w:r w:rsidRPr="00DE3479">
              <w:rPr>
                <w:rFonts w:ascii="Arial" w:hAnsi="Arial" w:cs="Arial"/>
                <w:spacing w:val="16"/>
                <w:sz w:val="20"/>
                <w:szCs w:val="20"/>
                <w:lang w:val="ru-RU" w:eastAsia="ru-RU"/>
              </w:rPr>
              <w:t xml:space="preserve"> </w:t>
            </w:r>
            <w:r w:rsidRPr="00DE3479">
              <w:rPr>
                <w:rFonts w:ascii="Arial" w:hAnsi="Arial" w:cs="Arial"/>
                <w:sz w:val="20"/>
                <w:szCs w:val="20"/>
                <w:lang w:val="ru-RU" w:eastAsia="ru-RU"/>
              </w:rPr>
              <w:t>талона</w:t>
            </w:r>
            <w:r w:rsidRPr="00DE3479">
              <w:rPr>
                <w:rFonts w:ascii="Arial" w:hAnsi="Arial" w:cs="Arial"/>
                <w:spacing w:val="16"/>
                <w:sz w:val="20"/>
                <w:szCs w:val="20"/>
                <w:lang w:val="ru-RU" w:eastAsia="ru-RU"/>
              </w:rPr>
              <w:t xml:space="preserve"> </w:t>
            </w:r>
            <w:r w:rsidRPr="00DE3479">
              <w:rPr>
                <w:rFonts w:ascii="Arial" w:hAnsi="Arial" w:cs="Arial"/>
                <w:sz w:val="20"/>
                <w:szCs w:val="20"/>
                <w:lang w:val="ru-RU" w:eastAsia="ru-RU"/>
              </w:rPr>
              <w:t>из</w:t>
            </w:r>
            <w:r w:rsidRPr="00DE3479">
              <w:rPr>
                <w:rFonts w:ascii="Arial" w:hAnsi="Arial" w:cs="Arial"/>
                <w:spacing w:val="16"/>
                <w:sz w:val="20"/>
                <w:szCs w:val="20"/>
                <w:lang w:val="ru-RU" w:eastAsia="ru-RU"/>
              </w:rPr>
              <w:t xml:space="preserve"> </w:t>
            </w:r>
            <w:r w:rsidRPr="00DE3479">
              <w:rPr>
                <w:rFonts w:ascii="Arial" w:hAnsi="Arial" w:cs="Arial"/>
                <w:sz w:val="20"/>
                <w:szCs w:val="20"/>
                <w:lang w:val="ru-RU" w:eastAsia="ru-RU"/>
              </w:rPr>
              <w:t>терминала</w:t>
            </w:r>
            <w:r w:rsidRPr="00DE3479">
              <w:rPr>
                <w:rFonts w:ascii="Arial" w:hAnsi="Arial" w:cs="Arial"/>
                <w:spacing w:val="16"/>
                <w:sz w:val="20"/>
                <w:szCs w:val="20"/>
                <w:lang w:val="ru-RU" w:eastAsia="ru-RU"/>
              </w:rPr>
              <w:t xml:space="preserve"> </w:t>
            </w:r>
            <w:r w:rsidRPr="00DE3479">
              <w:rPr>
                <w:rFonts w:ascii="Arial" w:hAnsi="Arial" w:cs="Arial"/>
                <w:sz w:val="20"/>
                <w:szCs w:val="20"/>
                <w:lang w:val="ru-RU" w:eastAsia="ru-RU"/>
              </w:rPr>
              <w:t>электронной</w:t>
            </w:r>
            <w:r w:rsidRPr="00DE3479">
              <w:rPr>
                <w:rFonts w:ascii="Arial" w:hAnsi="Arial" w:cs="Arial"/>
                <w:spacing w:val="16"/>
                <w:sz w:val="20"/>
                <w:szCs w:val="20"/>
                <w:lang w:val="ru-RU" w:eastAsia="ru-RU"/>
              </w:rPr>
              <w:t xml:space="preserve"> </w:t>
            </w:r>
            <w:r w:rsidRPr="00DE3479">
              <w:rPr>
                <w:rFonts w:ascii="Arial" w:hAnsi="Arial" w:cs="Arial"/>
                <w:sz w:val="20"/>
                <w:szCs w:val="20"/>
                <w:lang w:val="ru-RU" w:eastAsia="ru-RU"/>
              </w:rPr>
              <w:t>очереди, соответствующего</w:t>
            </w:r>
            <w:r w:rsidRPr="00DE3479">
              <w:rPr>
                <w:rFonts w:ascii="Arial" w:hAnsi="Arial" w:cs="Arial"/>
                <w:spacing w:val="16"/>
                <w:sz w:val="20"/>
                <w:szCs w:val="20"/>
                <w:lang w:val="ru-RU" w:eastAsia="ru-RU"/>
              </w:rPr>
              <w:t xml:space="preserve"> </w:t>
            </w:r>
            <w:r w:rsidRPr="00DE3479">
              <w:rPr>
                <w:rFonts w:ascii="Arial" w:hAnsi="Arial" w:cs="Arial"/>
                <w:sz w:val="20"/>
                <w:szCs w:val="20"/>
                <w:lang w:val="ru-RU" w:eastAsia="ru-RU"/>
              </w:rPr>
              <w:t>цели</w:t>
            </w:r>
            <w:r w:rsidRPr="00DE3479">
              <w:rPr>
                <w:rFonts w:ascii="Arial" w:hAnsi="Arial" w:cs="Arial"/>
                <w:spacing w:val="-67"/>
                <w:sz w:val="20"/>
                <w:szCs w:val="20"/>
                <w:lang w:val="ru-RU" w:eastAsia="ru-RU"/>
              </w:rPr>
              <w:t xml:space="preserve"> </w:t>
            </w:r>
            <w:r w:rsidRPr="00DE3479">
              <w:rPr>
                <w:rFonts w:ascii="Arial" w:hAnsi="Arial" w:cs="Arial"/>
                <w:sz w:val="20"/>
                <w:szCs w:val="20"/>
                <w:lang w:val="ru-RU" w:eastAsia="ru-RU"/>
              </w:rPr>
              <w:t>обращения, либо</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по</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предварительной</w:t>
            </w:r>
            <w:r w:rsidRPr="00DE3479">
              <w:rPr>
                <w:rFonts w:ascii="Arial" w:hAnsi="Arial" w:cs="Arial"/>
                <w:spacing w:val="-1"/>
                <w:sz w:val="20"/>
                <w:szCs w:val="20"/>
                <w:lang w:val="ru-RU" w:eastAsia="ru-RU"/>
              </w:rPr>
              <w:t xml:space="preserve"> </w:t>
            </w:r>
            <w:r w:rsidRPr="00DE3479">
              <w:rPr>
                <w:rFonts w:ascii="Arial" w:hAnsi="Arial" w:cs="Arial"/>
                <w:sz w:val="20"/>
                <w:szCs w:val="20"/>
                <w:lang w:val="ru-RU" w:eastAsia="ru-RU"/>
              </w:rPr>
              <w:t>записи.</w:t>
            </w:r>
          </w:p>
          <w:p w:rsidR="007D5F6D" w:rsidRPr="008255F8" w:rsidRDefault="007D5F6D" w:rsidP="007D5F6D">
            <w:pPr>
              <w:pStyle w:val="af1"/>
              <w:tabs>
                <w:tab w:val="left" w:pos="2431"/>
                <w:tab w:val="left" w:pos="2573"/>
                <w:tab w:val="left" w:pos="3887"/>
                <w:tab w:val="left" w:pos="4031"/>
                <w:tab w:val="left" w:pos="4239"/>
                <w:tab w:val="left" w:pos="5697"/>
                <w:tab w:val="left" w:pos="6040"/>
                <w:tab w:val="left" w:pos="6384"/>
                <w:tab w:val="left" w:pos="6477"/>
                <w:tab w:val="left" w:pos="8242"/>
                <w:tab w:val="left" w:pos="8881"/>
              </w:tabs>
              <w:kinsoku w:val="0"/>
              <w:overflowPunct w:val="0"/>
              <w:spacing w:after="0" w:line="240" w:lineRule="auto"/>
              <w:ind w:right="2" w:firstLine="709"/>
              <w:rPr>
                <w:rFonts w:ascii="Arial" w:hAnsi="Arial" w:cs="Arial"/>
                <w:spacing w:val="-67"/>
                <w:sz w:val="20"/>
                <w:szCs w:val="20"/>
              </w:rPr>
            </w:pPr>
            <w:r w:rsidRPr="008255F8">
              <w:rPr>
                <w:rFonts w:ascii="Arial" w:hAnsi="Arial" w:cs="Arial"/>
                <w:sz w:val="20"/>
                <w:szCs w:val="20"/>
              </w:rPr>
              <w:t>Работник многофункционального центра осуществляет следующие действия:</w:t>
            </w:r>
          </w:p>
          <w:p w:rsidR="007D5F6D" w:rsidRPr="008255F8" w:rsidRDefault="007D5F6D" w:rsidP="007D5F6D">
            <w:pPr>
              <w:pStyle w:val="af1"/>
              <w:tabs>
                <w:tab w:val="left" w:pos="2431"/>
                <w:tab w:val="left" w:pos="2573"/>
                <w:tab w:val="left" w:pos="3887"/>
                <w:tab w:val="left" w:pos="4031"/>
                <w:tab w:val="left" w:pos="4239"/>
                <w:tab w:val="left" w:pos="5697"/>
                <w:tab w:val="left" w:pos="6040"/>
                <w:tab w:val="left" w:pos="6384"/>
                <w:tab w:val="left" w:pos="6477"/>
                <w:tab w:val="left" w:pos="8242"/>
                <w:tab w:val="left" w:pos="8881"/>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а) устанавливает личность заявителя на основании документа,</w:t>
            </w:r>
            <w:r w:rsidRPr="008255F8">
              <w:rPr>
                <w:rFonts w:ascii="Arial" w:hAnsi="Arial" w:cs="Arial"/>
                <w:spacing w:val="1"/>
                <w:sz w:val="20"/>
                <w:szCs w:val="20"/>
              </w:rPr>
              <w:t xml:space="preserve"> </w:t>
            </w:r>
            <w:r w:rsidRPr="008255F8">
              <w:rPr>
                <w:rFonts w:ascii="Arial" w:hAnsi="Arial" w:cs="Arial"/>
                <w:sz w:val="20"/>
                <w:szCs w:val="20"/>
              </w:rPr>
              <w:t>удостоверяющего личность в соответствии с законодательством Российской Федерации;</w:t>
            </w:r>
          </w:p>
          <w:p w:rsidR="007D5F6D" w:rsidRPr="008255F8" w:rsidRDefault="007D5F6D" w:rsidP="007D5F6D">
            <w:pPr>
              <w:pStyle w:val="af1"/>
              <w:tabs>
                <w:tab w:val="left" w:pos="2372"/>
                <w:tab w:val="left" w:pos="4073"/>
                <w:tab w:val="left" w:pos="6044"/>
                <w:tab w:val="left" w:pos="7676"/>
                <w:tab w:val="left" w:pos="8714"/>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 xml:space="preserve">б) проверяет полномочия представителя заявителя (в случае </w:t>
            </w:r>
            <w:r w:rsidRPr="008255F8">
              <w:rPr>
                <w:rFonts w:ascii="Arial" w:hAnsi="Arial" w:cs="Arial"/>
                <w:spacing w:val="-1"/>
                <w:sz w:val="20"/>
                <w:szCs w:val="20"/>
              </w:rPr>
              <w:t>обращения</w:t>
            </w:r>
            <w:r w:rsidRPr="008255F8">
              <w:rPr>
                <w:rFonts w:ascii="Arial" w:hAnsi="Arial" w:cs="Arial"/>
                <w:spacing w:val="-67"/>
                <w:sz w:val="20"/>
                <w:szCs w:val="20"/>
              </w:rPr>
              <w:t xml:space="preserve"> </w:t>
            </w:r>
            <w:r w:rsidRPr="008255F8">
              <w:rPr>
                <w:rFonts w:ascii="Arial" w:hAnsi="Arial" w:cs="Arial"/>
                <w:sz w:val="20"/>
                <w:szCs w:val="20"/>
              </w:rPr>
              <w:t>представителя</w:t>
            </w:r>
            <w:r w:rsidRPr="008255F8">
              <w:rPr>
                <w:rFonts w:ascii="Arial" w:hAnsi="Arial" w:cs="Arial"/>
                <w:spacing w:val="-2"/>
                <w:sz w:val="20"/>
                <w:szCs w:val="20"/>
              </w:rPr>
              <w:t xml:space="preserve"> </w:t>
            </w:r>
            <w:r w:rsidRPr="008255F8">
              <w:rPr>
                <w:rFonts w:ascii="Arial" w:hAnsi="Arial" w:cs="Arial"/>
                <w:sz w:val="20"/>
                <w:szCs w:val="20"/>
              </w:rPr>
              <w:t>заявителя);</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в) определяет</w:t>
            </w:r>
            <w:r w:rsidRPr="008255F8">
              <w:rPr>
                <w:rFonts w:ascii="Arial" w:hAnsi="Arial" w:cs="Arial"/>
                <w:spacing w:val="-3"/>
                <w:sz w:val="20"/>
                <w:szCs w:val="20"/>
              </w:rPr>
              <w:t xml:space="preserve"> </w:t>
            </w:r>
            <w:r w:rsidRPr="008255F8">
              <w:rPr>
                <w:rFonts w:ascii="Arial" w:hAnsi="Arial" w:cs="Arial"/>
                <w:sz w:val="20"/>
                <w:szCs w:val="20"/>
              </w:rPr>
              <w:t>статус</w:t>
            </w:r>
            <w:r w:rsidRPr="008255F8">
              <w:rPr>
                <w:rFonts w:ascii="Arial" w:hAnsi="Arial" w:cs="Arial"/>
                <w:spacing w:val="-3"/>
                <w:sz w:val="20"/>
                <w:szCs w:val="20"/>
              </w:rPr>
              <w:t xml:space="preserve"> </w:t>
            </w:r>
            <w:r w:rsidRPr="008255F8">
              <w:rPr>
                <w:rFonts w:ascii="Arial" w:hAnsi="Arial" w:cs="Arial"/>
                <w:sz w:val="20"/>
                <w:szCs w:val="20"/>
              </w:rPr>
              <w:t>исполнения</w:t>
            </w:r>
            <w:r w:rsidRPr="008255F8">
              <w:rPr>
                <w:rFonts w:ascii="Arial" w:hAnsi="Arial" w:cs="Arial"/>
                <w:spacing w:val="-3"/>
                <w:sz w:val="20"/>
                <w:szCs w:val="20"/>
              </w:rPr>
              <w:t xml:space="preserve"> </w:t>
            </w:r>
            <w:r w:rsidRPr="008255F8">
              <w:rPr>
                <w:rFonts w:ascii="Arial" w:hAnsi="Arial" w:cs="Arial"/>
                <w:sz w:val="20"/>
                <w:szCs w:val="20"/>
              </w:rPr>
              <w:t>заявления</w:t>
            </w:r>
            <w:r w:rsidRPr="008255F8">
              <w:rPr>
                <w:rFonts w:ascii="Arial" w:hAnsi="Arial" w:cs="Arial"/>
                <w:spacing w:val="-3"/>
                <w:sz w:val="20"/>
                <w:szCs w:val="20"/>
              </w:rPr>
              <w:t xml:space="preserve"> </w:t>
            </w:r>
            <w:r w:rsidRPr="008255F8">
              <w:rPr>
                <w:rFonts w:ascii="Arial" w:hAnsi="Arial" w:cs="Arial"/>
                <w:sz w:val="20"/>
                <w:szCs w:val="20"/>
              </w:rPr>
              <w:t>заявителя</w:t>
            </w:r>
            <w:r w:rsidRPr="008255F8">
              <w:rPr>
                <w:rFonts w:ascii="Arial" w:hAnsi="Arial" w:cs="Arial"/>
                <w:spacing w:val="-3"/>
                <w:sz w:val="20"/>
                <w:szCs w:val="20"/>
              </w:rPr>
              <w:t xml:space="preserve"> </w:t>
            </w:r>
            <w:r w:rsidRPr="008255F8">
              <w:rPr>
                <w:rFonts w:ascii="Arial" w:hAnsi="Arial" w:cs="Arial"/>
                <w:sz w:val="20"/>
                <w:szCs w:val="20"/>
              </w:rPr>
              <w:t>в</w:t>
            </w:r>
            <w:r w:rsidRPr="008255F8">
              <w:rPr>
                <w:rFonts w:ascii="Arial" w:hAnsi="Arial" w:cs="Arial"/>
                <w:spacing w:val="-3"/>
                <w:sz w:val="20"/>
                <w:szCs w:val="20"/>
              </w:rPr>
              <w:t xml:space="preserve"> </w:t>
            </w:r>
            <w:r w:rsidRPr="008255F8">
              <w:rPr>
                <w:rFonts w:ascii="Arial" w:hAnsi="Arial" w:cs="Arial"/>
                <w:sz w:val="20"/>
                <w:szCs w:val="20"/>
              </w:rPr>
              <w:t>ГИС;</w:t>
            </w:r>
          </w:p>
          <w:p w:rsidR="007D5F6D" w:rsidRPr="008255F8" w:rsidRDefault="007D5F6D" w:rsidP="007D5F6D">
            <w:pPr>
              <w:pStyle w:val="af1"/>
              <w:tabs>
                <w:tab w:val="left" w:pos="1495"/>
                <w:tab w:val="left" w:pos="2146"/>
                <w:tab w:val="left" w:pos="2543"/>
                <w:tab w:val="left" w:pos="2612"/>
                <w:tab w:val="left" w:pos="4656"/>
                <w:tab w:val="left" w:pos="4755"/>
                <w:tab w:val="left" w:pos="5839"/>
                <w:tab w:val="left" w:pos="6233"/>
                <w:tab w:val="left" w:pos="7310"/>
                <w:tab w:val="left" w:pos="8949"/>
              </w:tabs>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г) распечатывает</w:t>
            </w:r>
            <w:r w:rsidRPr="008255F8">
              <w:rPr>
                <w:rFonts w:ascii="Arial" w:hAnsi="Arial" w:cs="Arial"/>
                <w:spacing w:val="1"/>
                <w:sz w:val="20"/>
                <w:szCs w:val="20"/>
              </w:rPr>
              <w:t xml:space="preserve"> </w:t>
            </w:r>
            <w:r w:rsidRPr="008255F8">
              <w:rPr>
                <w:rFonts w:ascii="Arial" w:hAnsi="Arial" w:cs="Arial"/>
                <w:sz w:val="20"/>
                <w:szCs w:val="20"/>
              </w:rPr>
              <w:t>результат</w:t>
            </w:r>
            <w:r w:rsidRPr="008255F8">
              <w:rPr>
                <w:rFonts w:ascii="Arial" w:hAnsi="Arial" w:cs="Arial"/>
                <w:spacing w:val="1"/>
                <w:sz w:val="20"/>
                <w:szCs w:val="20"/>
              </w:rPr>
              <w:t xml:space="preserve"> </w:t>
            </w:r>
            <w:r w:rsidRPr="008255F8">
              <w:rPr>
                <w:rFonts w:ascii="Arial" w:hAnsi="Arial" w:cs="Arial"/>
                <w:sz w:val="20"/>
                <w:szCs w:val="20"/>
              </w:rPr>
              <w:t>предоставления</w:t>
            </w:r>
            <w:r w:rsidRPr="008255F8">
              <w:rPr>
                <w:rFonts w:ascii="Arial" w:hAnsi="Arial" w:cs="Arial"/>
                <w:spacing w:val="1"/>
                <w:sz w:val="20"/>
                <w:szCs w:val="20"/>
              </w:rPr>
              <w:t xml:space="preserve"> </w:t>
            </w:r>
            <w:r w:rsidRPr="008255F8">
              <w:rPr>
                <w:rFonts w:ascii="Arial" w:hAnsi="Arial" w:cs="Arial"/>
                <w:sz w:val="20"/>
                <w:szCs w:val="20"/>
              </w:rPr>
              <w:t>муниципальной услуги</w:t>
            </w:r>
            <w:r w:rsidRPr="008255F8">
              <w:rPr>
                <w:rFonts w:ascii="Arial" w:hAnsi="Arial" w:cs="Arial"/>
                <w:spacing w:val="34"/>
                <w:sz w:val="20"/>
                <w:szCs w:val="20"/>
              </w:rPr>
              <w:t xml:space="preserve"> </w:t>
            </w:r>
            <w:r w:rsidRPr="008255F8">
              <w:rPr>
                <w:rFonts w:ascii="Arial" w:hAnsi="Arial" w:cs="Arial"/>
                <w:sz w:val="20"/>
                <w:szCs w:val="20"/>
              </w:rPr>
              <w:t>в</w:t>
            </w:r>
            <w:r w:rsidRPr="008255F8">
              <w:rPr>
                <w:rFonts w:ascii="Arial" w:hAnsi="Arial" w:cs="Arial"/>
                <w:spacing w:val="34"/>
                <w:sz w:val="20"/>
                <w:szCs w:val="20"/>
              </w:rPr>
              <w:t xml:space="preserve"> </w:t>
            </w:r>
            <w:r w:rsidRPr="008255F8">
              <w:rPr>
                <w:rFonts w:ascii="Arial" w:hAnsi="Arial" w:cs="Arial"/>
                <w:sz w:val="20"/>
                <w:szCs w:val="20"/>
              </w:rPr>
              <w:t>виде</w:t>
            </w:r>
            <w:r w:rsidRPr="008255F8">
              <w:rPr>
                <w:rFonts w:ascii="Arial" w:hAnsi="Arial" w:cs="Arial"/>
                <w:spacing w:val="34"/>
                <w:sz w:val="20"/>
                <w:szCs w:val="20"/>
              </w:rPr>
              <w:t xml:space="preserve"> </w:t>
            </w:r>
            <w:r w:rsidRPr="008255F8">
              <w:rPr>
                <w:rFonts w:ascii="Arial" w:hAnsi="Arial" w:cs="Arial"/>
                <w:sz w:val="20"/>
                <w:szCs w:val="20"/>
              </w:rPr>
              <w:t>экземпляра</w:t>
            </w:r>
            <w:r w:rsidRPr="008255F8">
              <w:rPr>
                <w:rFonts w:ascii="Arial" w:hAnsi="Arial" w:cs="Arial"/>
                <w:spacing w:val="34"/>
                <w:sz w:val="20"/>
                <w:szCs w:val="20"/>
              </w:rPr>
              <w:t xml:space="preserve"> </w:t>
            </w:r>
            <w:r w:rsidRPr="008255F8">
              <w:rPr>
                <w:rFonts w:ascii="Arial" w:hAnsi="Arial" w:cs="Arial"/>
                <w:sz w:val="20"/>
                <w:szCs w:val="20"/>
              </w:rPr>
              <w:t>электронного</w:t>
            </w:r>
            <w:r w:rsidRPr="008255F8">
              <w:rPr>
                <w:rFonts w:ascii="Arial" w:hAnsi="Arial" w:cs="Arial"/>
                <w:spacing w:val="34"/>
                <w:sz w:val="20"/>
                <w:szCs w:val="20"/>
              </w:rPr>
              <w:t xml:space="preserve"> </w:t>
            </w:r>
            <w:r w:rsidRPr="008255F8">
              <w:rPr>
                <w:rFonts w:ascii="Arial" w:hAnsi="Arial" w:cs="Arial"/>
                <w:sz w:val="20"/>
                <w:szCs w:val="20"/>
              </w:rPr>
              <w:t>документа</w:t>
            </w:r>
            <w:r w:rsidRPr="008255F8">
              <w:rPr>
                <w:rFonts w:ascii="Arial" w:hAnsi="Arial" w:cs="Arial"/>
                <w:spacing w:val="34"/>
                <w:sz w:val="20"/>
                <w:szCs w:val="20"/>
              </w:rPr>
              <w:t xml:space="preserve"> </w:t>
            </w:r>
            <w:r w:rsidRPr="008255F8">
              <w:rPr>
                <w:rFonts w:ascii="Arial" w:hAnsi="Arial" w:cs="Arial"/>
                <w:sz w:val="20"/>
                <w:szCs w:val="20"/>
              </w:rPr>
              <w:t>на</w:t>
            </w:r>
            <w:r w:rsidRPr="008255F8">
              <w:rPr>
                <w:rFonts w:ascii="Arial" w:hAnsi="Arial" w:cs="Arial"/>
                <w:spacing w:val="34"/>
                <w:sz w:val="20"/>
                <w:szCs w:val="20"/>
              </w:rPr>
              <w:t xml:space="preserve"> </w:t>
            </w:r>
            <w:r w:rsidRPr="008255F8">
              <w:rPr>
                <w:rFonts w:ascii="Arial" w:hAnsi="Arial" w:cs="Arial"/>
                <w:sz w:val="20"/>
                <w:szCs w:val="20"/>
              </w:rPr>
              <w:t>бумажном</w:t>
            </w:r>
            <w:r w:rsidRPr="008255F8">
              <w:rPr>
                <w:rFonts w:ascii="Arial" w:hAnsi="Arial" w:cs="Arial"/>
                <w:spacing w:val="34"/>
                <w:sz w:val="20"/>
                <w:szCs w:val="20"/>
              </w:rPr>
              <w:t xml:space="preserve"> </w:t>
            </w:r>
            <w:r w:rsidRPr="008255F8">
              <w:rPr>
                <w:rFonts w:ascii="Arial" w:hAnsi="Arial" w:cs="Arial"/>
                <w:sz w:val="20"/>
                <w:szCs w:val="20"/>
              </w:rPr>
              <w:t>носителе</w:t>
            </w:r>
            <w:r w:rsidRPr="008255F8">
              <w:rPr>
                <w:rFonts w:ascii="Arial" w:hAnsi="Arial" w:cs="Arial"/>
                <w:spacing w:val="34"/>
                <w:sz w:val="20"/>
                <w:szCs w:val="20"/>
              </w:rPr>
              <w:t xml:space="preserve"> </w:t>
            </w:r>
            <w:r w:rsidRPr="008255F8">
              <w:rPr>
                <w:rFonts w:ascii="Arial" w:hAnsi="Arial" w:cs="Arial"/>
                <w:sz w:val="20"/>
                <w:szCs w:val="20"/>
              </w:rPr>
              <w:t>и заверяет его с использованием печати многофункционального центра (в</w:t>
            </w:r>
            <w:r w:rsidRPr="008255F8">
              <w:rPr>
                <w:rFonts w:ascii="Arial" w:hAnsi="Arial" w:cs="Arial"/>
                <w:spacing w:val="1"/>
                <w:sz w:val="20"/>
                <w:szCs w:val="20"/>
              </w:rPr>
              <w:t xml:space="preserve"> </w:t>
            </w:r>
            <w:proofErr w:type="gramStart"/>
            <w:r w:rsidRPr="008255F8">
              <w:rPr>
                <w:rFonts w:ascii="Arial" w:hAnsi="Arial" w:cs="Arial"/>
                <w:sz w:val="20"/>
                <w:szCs w:val="20"/>
              </w:rPr>
              <w:t>предусмотренных</w:t>
            </w:r>
            <w:proofErr w:type="gramEnd"/>
            <w:r w:rsidRPr="008255F8">
              <w:rPr>
                <w:rFonts w:ascii="Arial" w:hAnsi="Arial" w:cs="Arial"/>
                <w:sz w:val="20"/>
                <w:szCs w:val="20"/>
              </w:rPr>
              <w:t xml:space="preserve"> нормативными правовыми актами Российской Федерации</w:t>
            </w:r>
            <w:r w:rsidRPr="008255F8">
              <w:rPr>
                <w:rFonts w:ascii="Arial" w:hAnsi="Arial" w:cs="Arial"/>
                <w:spacing w:val="-67"/>
                <w:sz w:val="20"/>
                <w:szCs w:val="20"/>
              </w:rPr>
              <w:t xml:space="preserve"> </w:t>
            </w:r>
            <w:r w:rsidRPr="008255F8">
              <w:rPr>
                <w:rFonts w:ascii="Arial" w:hAnsi="Arial" w:cs="Arial"/>
                <w:sz w:val="20"/>
                <w:szCs w:val="20"/>
              </w:rPr>
              <w:t>случаях–печати</w:t>
            </w:r>
            <w:r w:rsidRPr="008255F8">
              <w:rPr>
                <w:rFonts w:ascii="Arial" w:hAnsi="Arial" w:cs="Arial"/>
                <w:spacing w:val="-8"/>
                <w:sz w:val="20"/>
                <w:szCs w:val="20"/>
              </w:rPr>
              <w:t xml:space="preserve"> </w:t>
            </w:r>
            <w:r w:rsidRPr="008255F8">
              <w:rPr>
                <w:rFonts w:ascii="Arial" w:hAnsi="Arial" w:cs="Arial"/>
                <w:sz w:val="20"/>
                <w:szCs w:val="20"/>
              </w:rPr>
              <w:t>с</w:t>
            </w:r>
            <w:r w:rsidRPr="008255F8">
              <w:rPr>
                <w:rFonts w:ascii="Arial" w:hAnsi="Arial" w:cs="Arial"/>
                <w:spacing w:val="-7"/>
                <w:sz w:val="20"/>
                <w:szCs w:val="20"/>
              </w:rPr>
              <w:t xml:space="preserve"> </w:t>
            </w:r>
            <w:r w:rsidRPr="008255F8">
              <w:rPr>
                <w:rFonts w:ascii="Arial" w:hAnsi="Arial" w:cs="Arial"/>
                <w:sz w:val="20"/>
                <w:szCs w:val="20"/>
              </w:rPr>
              <w:t>изображением</w:t>
            </w:r>
            <w:r w:rsidRPr="008255F8">
              <w:rPr>
                <w:rFonts w:ascii="Arial" w:hAnsi="Arial" w:cs="Arial"/>
                <w:spacing w:val="-7"/>
                <w:sz w:val="20"/>
                <w:szCs w:val="20"/>
              </w:rPr>
              <w:t xml:space="preserve"> </w:t>
            </w:r>
            <w:r w:rsidRPr="008255F8">
              <w:rPr>
                <w:rFonts w:ascii="Arial" w:hAnsi="Arial" w:cs="Arial"/>
                <w:sz w:val="20"/>
                <w:szCs w:val="20"/>
              </w:rPr>
              <w:t>Государственного</w:t>
            </w:r>
            <w:r w:rsidRPr="008255F8">
              <w:rPr>
                <w:rFonts w:ascii="Arial" w:hAnsi="Arial" w:cs="Arial"/>
                <w:spacing w:val="-7"/>
                <w:sz w:val="20"/>
                <w:szCs w:val="20"/>
              </w:rPr>
              <w:t xml:space="preserve"> </w:t>
            </w:r>
            <w:r w:rsidRPr="008255F8">
              <w:rPr>
                <w:rFonts w:ascii="Arial" w:hAnsi="Arial" w:cs="Arial"/>
                <w:sz w:val="20"/>
                <w:szCs w:val="20"/>
              </w:rPr>
              <w:t>герба</w:t>
            </w:r>
            <w:r w:rsidRPr="008255F8">
              <w:rPr>
                <w:rFonts w:ascii="Arial" w:hAnsi="Arial" w:cs="Arial"/>
                <w:spacing w:val="-7"/>
                <w:sz w:val="20"/>
                <w:szCs w:val="20"/>
              </w:rPr>
              <w:t xml:space="preserve"> </w:t>
            </w:r>
            <w:r w:rsidRPr="008255F8">
              <w:rPr>
                <w:rFonts w:ascii="Arial" w:hAnsi="Arial" w:cs="Arial"/>
                <w:sz w:val="20"/>
                <w:szCs w:val="20"/>
              </w:rPr>
              <w:t>Российской</w:t>
            </w:r>
            <w:r w:rsidRPr="008255F8">
              <w:rPr>
                <w:rFonts w:ascii="Arial" w:hAnsi="Arial" w:cs="Arial"/>
                <w:spacing w:val="-7"/>
                <w:sz w:val="20"/>
                <w:szCs w:val="20"/>
              </w:rPr>
              <w:t xml:space="preserve"> </w:t>
            </w:r>
            <w:r w:rsidRPr="008255F8">
              <w:rPr>
                <w:rFonts w:ascii="Arial" w:hAnsi="Arial" w:cs="Arial"/>
                <w:sz w:val="20"/>
                <w:szCs w:val="20"/>
              </w:rPr>
              <w:t>Федерации);</w:t>
            </w:r>
          </w:p>
          <w:p w:rsidR="007D5F6D" w:rsidRPr="008255F8" w:rsidRDefault="007D5F6D" w:rsidP="007D5F6D">
            <w:pPr>
              <w:pStyle w:val="af1"/>
              <w:tabs>
                <w:tab w:val="left" w:pos="2150"/>
                <w:tab w:val="left" w:pos="2408"/>
                <w:tab w:val="left" w:pos="3473"/>
                <w:tab w:val="left" w:pos="3594"/>
                <w:tab w:val="left" w:pos="5429"/>
                <w:tab w:val="left" w:pos="6577"/>
                <w:tab w:val="left" w:pos="6902"/>
                <w:tab w:val="left" w:pos="7394"/>
                <w:tab w:val="left" w:pos="7866"/>
                <w:tab w:val="left" w:pos="8856"/>
                <w:tab w:val="left" w:pos="10148"/>
              </w:tabs>
              <w:kinsoku w:val="0"/>
              <w:overflowPunct w:val="0"/>
              <w:spacing w:after="0" w:line="240" w:lineRule="auto"/>
              <w:ind w:right="2" w:firstLine="709"/>
              <w:rPr>
                <w:rFonts w:ascii="Arial" w:hAnsi="Arial" w:cs="Arial"/>
                <w:spacing w:val="1"/>
                <w:sz w:val="20"/>
                <w:szCs w:val="20"/>
              </w:rPr>
            </w:pPr>
            <w:r w:rsidRPr="008255F8">
              <w:rPr>
                <w:rFonts w:ascii="Arial" w:hAnsi="Arial" w:cs="Arial"/>
                <w:sz w:val="20"/>
                <w:szCs w:val="20"/>
              </w:rPr>
              <w:t xml:space="preserve">д) заверяет экземпляр электронного документа на бумажном носителе </w:t>
            </w:r>
            <w:r w:rsidRPr="008255F8">
              <w:rPr>
                <w:rFonts w:ascii="Arial" w:hAnsi="Arial" w:cs="Arial"/>
                <w:spacing w:val="-1"/>
                <w:sz w:val="20"/>
                <w:szCs w:val="20"/>
              </w:rPr>
              <w:t>с</w:t>
            </w:r>
            <w:r w:rsidRPr="008255F8">
              <w:rPr>
                <w:rFonts w:ascii="Arial" w:hAnsi="Arial" w:cs="Arial"/>
                <w:spacing w:val="-67"/>
                <w:sz w:val="20"/>
                <w:szCs w:val="20"/>
              </w:rPr>
              <w:t xml:space="preserve"> </w:t>
            </w:r>
            <w:r w:rsidRPr="008255F8">
              <w:rPr>
                <w:rFonts w:ascii="Arial" w:hAnsi="Arial" w:cs="Arial"/>
                <w:spacing w:val="-1"/>
                <w:sz w:val="20"/>
                <w:szCs w:val="20"/>
              </w:rPr>
              <w:t xml:space="preserve">использованием </w:t>
            </w:r>
            <w:r w:rsidRPr="008255F8">
              <w:rPr>
                <w:rFonts w:ascii="Arial" w:hAnsi="Arial" w:cs="Arial"/>
                <w:sz w:val="20"/>
                <w:szCs w:val="20"/>
              </w:rPr>
              <w:t xml:space="preserve">печати многофункционального центра (в </w:t>
            </w:r>
            <w:proofErr w:type="gramStart"/>
            <w:r w:rsidRPr="008255F8">
              <w:rPr>
                <w:rFonts w:ascii="Arial" w:hAnsi="Arial" w:cs="Arial"/>
                <w:sz w:val="20"/>
                <w:szCs w:val="20"/>
              </w:rPr>
              <w:t>предусмотренных</w:t>
            </w:r>
            <w:proofErr w:type="gramEnd"/>
            <w:r w:rsidRPr="008255F8">
              <w:rPr>
                <w:rFonts w:ascii="Arial" w:hAnsi="Arial" w:cs="Arial"/>
                <w:sz w:val="20"/>
                <w:szCs w:val="20"/>
              </w:rPr>
              <w:t xml:space="preserve"> нормативными</w:t>
            </w:r>
            <w:r w:rsidRPr="008255F8">
              <w:rPr>
                <w:rFonts w:ascii="Arial" w:hAnsi="Arial" w:cs="Arial"/>
                <w:spacing w:val="1"/>
                <w:sz w:val="20"/>
                <w:szCs w:val="20"/>
              </w:rPr>
              <w:t xml:space="preserve"> </w:t>
            </w:r>
            <w:r w:rsidRPr="008255F8">
              <w:rPr>
                <w:rFonts w:ascii="Arial" w:hAnsi="Arial" w:cs="Arial"/>
                <w:sz w:val="20"/>
                <w:szCs w:val="20"/>
              </w:rPr>
              <w:t>правовыми</w:t>
            </w:r>
            <w:r w:rsidRPr="008255F8">
              <w:rPr>
                <w:rFonts w:ascii="Arial" w:hAnsi="Arial" w:cs="Arial"/>
                <w:spacing w:val="1"/>
                <w:sz w:val="20"/>
                <w:szCs w:val="20"/>
              </w:rPr>
              <w:t xml:space="preserve"> </w:t>
            </w:r>
            <w:r w:rsidRPr="008255F8">
              <w:rPr>
                <w:rFonts w:ascii="Arial" w:hAnsi="Arial" w:cs="Arial"/>
                <w:sz w:val="20"/>
                <w:szCs w:val="20"/>
              </w:rPr>
              <w:t>актами</w:t>
            </w:r>
            <w:r w:rsidRPr="008255F8">
              <w:rPr>
                <w:rFonts w:ascii="Arial" w:hAnsi="Arial" w:cs="Arial"/>
                <w:spacing w:val="1"/>
                <w:sz w:val="20"/>
                <w:szCs w:val="20"/>
              </w:rPr>
              <w:t xml:space="preserve"> </w:t>
            </w:r>
            <w:r w:rsidRPr="008255F8">
              <w:rPr>
                <w:rFonts w:ascii="Arial" w:hAnsi="Arial" w:cs="Arial"/>
                <w:sz w:val="20"/>
                <w:szCs w:val="20"/>
              </w:rPr>
              <w:t>Российской</w:t>
            </w:r>
            <w:r w:rsidRPr="008255F8">
              <w:rPr>
                <w:rFonts w:ascii="Arial" w:hAnsi="Arial" w:cs="Arial"/>
                <w:spacing w:val="1"/>
                <w:sz w:val="20"/>
                <w:szCs w:val="20"/>
              </w:rPr>
              <w:t xml:space="preserve"> </w:t>
            </w:r>
            <w:r w:rsidRPr="008255F8">
              <w:rPr>
                <w:rFonts w:ascii="Arial" w:hAnsi="Arial" w:cs="Arial"/>
                <w:sz w:val="20"/>
                <w:szCs w:val="20"/>
              </w:rPr>
              <w:t>Федерации</w:t>
            </w:r>
            <w:r w:rsidRPr="008255F8">
              <w:rPr>
                <w:rFonts w:ascii="Arial" w:hAnsi="Arial" w:cs="Arial"/>
                <w:spacing w:val="1"/>
                <w:sz w:val="20"/>
                <w:szCs w:val="20"/>
              </w:rPr>
              <w:t xml:space="preserve"> </w:t>
            </w:r>
            <w:r w:rsidRPr="008255F8">
              <w:rPr>
                <w:rFonts w:ascii="Arial" w:hAnsi="Arial" w:cs="Arial"/>
                <w:sz w:val="20"/>
                <w:szCs w:val="20"/>
              </w:rPr>
              <w:t>случаях–печати</w:t>
            </w:r>
            <w:r w:rsidRPr="008255F8">
              <w:rPr>
                <w:rFonts w:ascii="Arial" w:hAnsi="Arial" w:cs="Arial"/>
                <w:spacing w:val="1"/>
                <w:sz w:val="20"/>
                <w:szCs w:val="20"/>
              </w:rPr>
              <w:t xml:space="preserve"> </w:t>
            </w:r>
            <w:r w:rsidRPr="008255F8">
              <w:rPr>
                <w:rFonts w:ascii="Arial" w:hAnsi="Arial" w:cs="Arial"/>
                <w:sz w:val="20"/>
                <w:szCs w:val="20"/>
              </w:rPr>
              <w:t>с изображением</w:t>
            </w:r>
            <w:r w:rsidRPr="008255F8">
              <w:rPr>
                <w:rFonts w:ascii="Arial" w:hAnsi="Arial" w:cs="Arial"/>
                <w:spacing w:val="-3"/>
                <w:sz w:val="20"/>
                <w:szCs w:val="20"/>
              </w:rPr>
              <w:t xml:space="preserve"> </w:t>
            </w:r>
            <w:r w:rsidRPr="008255F8">
              <w:rPr>
                <w:rFonts w:ascii="Arial" w:hAnsi="Arial" w:cs="Arial"/>
                <w:sz w:val="20"/>
                <w:szCs w:val="20"/>
              </w:rPr>
              <w:t>Государственного</w:t>
            </w:r>
            <w:r w:rsidRPr="008255F8">
              <w:rPr>
                <w:rFonts w:ascii="Arial" w:hAnsi="Arial" w:cs="Arial"/>
                <w:spacing w:val="-2"/>
                <w:sz w:val="20"/>
                <w:szCs w:val="20"/>
              </w:rPr>
              <w:t xml:space="preserve"> </w:t>
            </w:r>
            <w:r w:rsidRPr="008255F8">
              <w:rPr>
                <w:rFonts w:ascii="Arial" w:hAnsi="Arial" w:cs="Arial"/>
                <w:sz w:val="20"/>
                <w:szCs w:val="20"/>
              </w:rPr>
              <w:t>герба</w:t>
            </w:r>
            <w:r w:rsidRPr="008255F8">
              <w:rPr>
                <w:rFonts w:ascii="Arial" w:hAnsi="Arial" w:cs="Arial"/>
                <w:spacing w:val="-3"/>
                <w:sz w:val="20"/>
                <w:szCs w:val="20"/>
              </w:rPr>
              <w:t xml:space="preserve"> </w:t>
            </w:r>
            <w:r w:rsidRPr="008255F8">
              <w:rPr>
                <w:rFonts w:ascii="Arial" w:hAnsi="Arial" w:cs="Arial"/>
                <w:sz w:val="20"/>
                <w:szCs w:val="20"/>
              </w:rPr>
              <w:t>Российской</w:t>
            </w:r>
            <w:r w:rsidRPr="008255F8">
              <w:rPr>
                <w:rFonts w:ascii="Arial" w:hAnsi="Arial" w:cs="Arial"/>
                <w:spacing w:val="-2"/>
                <w:sz w:val="20"/>
                <w:szCs w:val="20"/>
              </w:rPr>
              <w:t xml:space="preserve"> </w:t>
            </w:r>
            <w:r w:rsidRPr="008255F8">
              <w:rPr>
                <w:rFonts w:ascii="Arial" w:hAnsi="Arial" w:cs="Arial"/>
                <w:sz w:val="20"/>
                <w:szCs w:val="20"/>
              </w:rPr>
              <w:t>Федерации);</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е) выдает</w:t>
            </w:r>
            <w:r w:rsidRPr="008255F8">
              <w:rPr>
                <w:rFonts w:ascii="Arial" w:hAnsi="Arial" w:cs="Arial"/>
                <w:spacing w:val="37"/>
                <w:sz w:val="20"/>
                <w:szCs w:val="20"/>
              </w:rPr>
              <w:t xml:space="preserve"> </w:t>
            </w:r>
            <w:r w:rsidRPr="008255F8">
              <w:rPr>
                <w:rFonts w:ascii="Arial" w:hAnsi="Arial" w:cs="Arial"/>
                <w:sz w:val="20"/>
                <w:szCs w:val="20"/>
              </w:rPr>
              <w:t>документы</w:t>
            </w:r>
            <w:r w:rsidRPr="008255F8">
              <w:rPr>
                <w:rFonts w:ascii="Arial" w:hAnsi="Arial" w:cs="Arial"/>
                <w:spacing w:val="38"/>
                <w:sz w:val="20"/>
                <w:szCs w:val="20"/>
              </w:rPr>
              <w:t xml:space="preserve"> </w:t>
            </w:r>
            <w:r w:rsidRPr="008255F8">
              <w:rPr>
                <w:rFonts w:ascii="Arial" w:hAnsi="Arial" w:cs="Arial"/>
                <w:sz w:val="20"/>
                <w:szCs w:val="20"/>
              </w:rPr>
              <w:t>заявителю, при</w:t>
            </w:r>
            <w:r w:rsidRPr="008255F8">
              <w:rPr>
                <w:rFonts w:ascii="Arial" w:hAnsi="Arial" w:cs="Arial"/>
                <w:spacing w:val="38"/>
                <w:sz w:val="20"/>
                <w:szCs w:val="20"/>
              </w:rPr>
              <w:t xml:space="preserve"> </w:t>
            </w:r>
            <w:r w:rsidRPr="008255F8">
              <w:rPr>
                <w:rFonts w:ascii="Arial" w:hAnsi="Arial" w:cs="Arial"/>
                <w:sz w:val="20"/>
                <w:szCs w:val="20"/>
              </w:rPr>
              <w:t>необходимости</w:t>
            </w:r>
            <w:r w:rsidRPr="008255F8">
              <w:rPr>
                <w:rFonts w:ascii="Arial" w:hAnsi="Arial" w:cs="Arial"/>
                <w:spacing w:val="37"/>
                <w:sz w:val="20"/>
                <w:szCs w:val="20"/>
              </w:rPr>
              <w:t xml:space="preserve"> </w:t>
            </w:r>
            <w:r w:rsidRPr="008255F8">
              <w:rPr>
                <w:rFonts w:ascii="Arial" w:hAnsi="Arial" w:cs="Arial"/>
                <w:sz w:val="20"/>
                <w:szCs w:val="20"/>
              </w:rPr>
              <w:t>запрашивает</w:t>
            </w:r>
            <w:r w:rsidRPr="008255F8">
              <w:rPr>
                <w:rFonts w:ascii="Arial" w:hAnsi="Arial" w:cs="Arial"/>
                <w:spacing w:val="38"/>
                <w:sz w:val="20"/>
                <w:szCs w:val="20"/>
              </w:rPr>
              <w:t xml:space="preserve"> </w:t>
            </w:r>
            <w:r w:rsidRPr="008255F8">
              <w:rPr>
                <w:rFonts w:ascii="Arial" w:hAnsi="Arial" w:cs="Arial"/>
                <w:sz w:val="20"/>
                <w:szCs w:val="20"/>
              </w:rPr>
              <w:t>у</w:t>
            </w:r>
            <w:r w:rsidRPr="008255F8">
              <w:rPr>
                <w:rFonts w:ascii="Arial" w:hAnsi="Arial" w:cs="Arial"/>
                <w:spacing w:val="38"/>
                <w:sz w:val="20"/>
                <w:szCs w:val="20"/>
              </w:rPr>
              <w:t xml:space="preserve"> </w:t>
            </w:r>
            <w:r w:rsidRPr="008255F8">
              <w:rPr>
                <w:rFonts w:ascii="Arial" w:hAnsi="Arial" w:cs="Arial"/>
                <w:sz w:val="20"/>
                <w:szCs w:val="20"/>
              </w:rPr>
              <w:t>заявителя</w:t>
            </w:r>
            <w:r w:rsidRPr="008255F8">
              <w:rPr>
                <w:rFonts w:ascii="Arial" w:hAnsi="Arial" w:cs="Arial"/>
                <w:spacing w:val="-67"/>
                <w:sz w:val="20"/>
                <w:szCs w:val="20"/>
              </w:rPr>
              <w:t xml:space="preserve"> </w:t>
            </w:r>
            <w:r w:rsidRPr="008255F8">
              <w:rPr>
                <w:rFonts w:ascii="Arial" w:hAnsi="Arial" w:cs="Arial"/>
                <w:sz w:val="20"/>
                <w:szCs w:val="20"/>
              </w:rPr>
              <w:t>подписи</w:t>
            </w:r>
            <w:r w:rsidRPr="008255F8">
              <w:rPr>
                <w:rFonts w:ascii="Arial" w:hAnsi="Arial" w:cs="Arial"/>
                <w:spacing w:val="-2"/>
                <w:sz w:val="20"/>
                <w:szCs w:val="20"/>
              </w:rPr>
              <w:t xml:space="preserve"> </w:t>
            </w:r>
            <w:r w:rsidRPr="008255F8">
              <w:rPr>
                <w:rFonts w:ascii="Arial" w:hAnsi="Arial" w:cs="Arial"/>
                <w:sz w:val="20"/>
                <w:szCs w:val="20"/>
              </w:rPr>
              <w:t>за</w:t>
            </w:r>
            <w:r w:rsidRPr="008255F8">
              <w:rPr>
                <w:rFonts w:ascii="Arial" w:hAnsi="Arial" w:cs="Arial"/>
                <w:spacing w:val="-1"/>
                <w:sz w:val="20"/>
                <w:szCs w:val="20"/>
              </w:rPr>
              <w:t xml:space="preserve"> </w:t>
            </w:r>
            <w:r w:rsidRPr="008255F8">
              <w:rPr>
                <w:rFonts w:ascii="Arial" w:hAnsi="Arial" w:cs="Arial"/>
                <w:sz w:val="20"/>
                <w:szCs w:val="20"/>
              </w:rPr>
              <w:t>каждый</w:t>
            </w:r>
            <w:r w:rsidRPr="008255F8">
              <w:rPr>
                <w:rFonts w:ascii="Arial" w:hAnsi="Arial" w:cs="Arial"/>
                <w:spacing w:val="-1"/>
                <w:sz w:val="20"/>
                <w:szCs w:val="20"/>
              </w:rPr>
              <w:t xml:space="preserve"> </w:t>
            </w:r>
            <w:r w:rsidRPr="008255F8">
              <w:rPr>
                <w:rFonts w:ascii="Arial" w:hAnsi="Arial" w:cs="Arial"/>
                <w:sz w:val="20"/>
                <w:szCs w:val="20"/>
              </w:rPr>
              <w:t>выданный</w:t>
            </w:r>
            <w:r w:rsidRPr="008255F8">
              <w:rPr>
                <w:rFonts w:ascii="Arial" w:hAnsi="Arial" w:cs="Arial"/>
                <w:spacing w:val="-2"/>
                <w:sz w:val="20"/>
                <w:szCs w:val="20"/>
              </w:rPr>
              <w:t xml:space="preserve"> </w:t>
            </w:r>
            <w:r w:rsidRPr="008255F8">
              <w:rPr>
                <w:rFonts w:ascii="Arial" w:hAnsi="Arial" w:cs="Arial"/>
                <w:sz w:val="20"/>
                <w:szCs w:val="20"/>
              </w:rPr>
              <w:t>документ;</w:t>
            </w:r>
          </w:p>
          <w:p w:rsidR="007D5F6D" w:rsidRPr="008255F8" w:rsidRDefault="007D5F6D" w:rsidP="007D5F6D">
            <w:pPr>
              <w:pStyle w:val="af1"/>
              <w:kinsoku w:val="0"/>
              <w:overflowPunct w:val="0"/>
              <w:spacing w:after="0" w:line="240" w:lineRule="auto"/>
              <w:ind w:firstLine="709"/>
              <w:rPr>
                <w:rFonts w:ascii="Arial" w:hAnsi="Arial" w:cs="Arial"/>
                <w:sz w:val="20"/>
                <w:szCs w:val="20"/>
              </w:rPr>
            </w:pPr>
            <w:r w:rsidRPr="008255F8">
              <w:rPr>
                <w:rFonts w:ascii="Arial" w:hAnsi="Arial" w:cs="Arial"/>
                <w:sz w:val="20"/>
                <w:szCs w:val="20"/>
              </w:rPr>
              <w:t>ж) запрашивает</w:t>
            </w:r>
            <w:r w:rsidRPr="008255F8">
              <w:rPr>
                <w:rFonts w:ascii="Arial" w:hAnsi="Arial" w:cs="Arial"/>
                <w:spacing w:val="1"/>
                <w:sz w:val="20"/>
                <w:szCs w:val="20"/>
              </w:rPr>
              <w:t xml:space="preserve"> </w:t>
            </w:r>
            <w:r w:rsidRPr="008255F8">
              <w:rPr>
                <w:rFonts w:ascii="Arial" w:hAnsi="Arial" w:cs="Arial"/>
                <w:sz w:val="20"/>
                <w:szCs w:val="20"/>
              </w:rPr>
              <w:t>согласие</w:t>
            </w:r>
            <w:r w:rsidRPr="008255F8">
              <w:rPr>
                <w:rFonts w:ascii="Arial" w:hAnsi="Arial" w:cs="Arial"/>
                <w:spacing w:val="2"/>
                <w:sz w:val="20"/>
                <w:szCs w:val="20"/>
              </w:rPr>
              <w:t xml:space="preserve"> </w:t>
            </w:r>
            <w:r w:rsidRPr="008255F8">
              <w:rPr>
                <w:rFonts w:ascii="Arial" w:hAnsi="Arial" w:cs="Arial"/>
                <w:sz w:val="20"/>
                <w:szCs w:val="20"/>
              </w:rPr>
              <w:t>заявителя</w:t>
            </w:r>
            <w:r w:rsidRPr="008255F8">
              <w:rPr>
                <w:rFonts w:ascii="Arial" w:hAnsi="Arial" w:cs="Arial"/>
                <w:spacing w:val="3"/>
                <w:sz w:val="20"/>
                <w:szCs w:val="20"/>
              </w:rPr>
              <w:t xml:space="preserve"> </w:t>
            </w:r>
            <w:r w:rsidRPr="008255F8">
              <w:rPr>
                <w:rFonts w:ascii="Arial" w:hAnsi="Arial" w:cs="Arial"/>
                <w:sz w:val="20"/>
                <w:szCs w:val="20"/>
              </w:rPr>
              <w:t>на</w:t>
            </w:r>
            <w:r w:rsidRPr="008255F8">
              <w:rPr>
                <w:rFonts w:ascii="Arial" w:hAnsi="Arial" w:cs="Arial"/>
                <w:spacing w:val="2"/>
                <w:sz w:val="20"/>
                <w:szCs w:val="20"/>
              </w:rPr>
              <w:t xml:space="preserve"> </w:t>
            </w:r>
            <w:r w:rsidRPr="008255F8">
              <w:rPr>
                <w:rFonts w:ascii="Arial" w:hAnsi="Arial" w:cs="Arial"/>
                <w:sz w:val="20"/>
                <w:szCs w:val="20"/>
              </w:rPr>
              <w:t>участие</w:t>
            </w:r>
            <w:r w:rsidRPr="008255F8">
              <w:rPr>
                <w:rFonts w:ascii="Arial" w:hAnsi="Arial" w:cs="Arial"/>
                <w:spacing w:val="2"/>
                <w:sz w:val="20"/>
                <w:szCs w:val="20"/>
              </w:rPr>
              <w:t xml:space="preserve"> </w:t>
            </w:r>
            <w:r w:rsidRPr="008255F8">
              <w:rPr>
                <w:rFonts w:ascii="Arial" w:hAnsi="Arial" w:cs="Arial"/>
                <w:sz w:val="20"/>
                <w:szCs w:val="20"/>
              </w:rPr>
              <w:t>в</w:t>
            </w:r>
            <w:r w:rsidRPr="008255F8">
              <w:rPr>
                <w:rFonts w:ascii="Arial" w:hAnsi="Arial" w:cs="Arial"/>
                <w:spacing w:val="3"/>
                <w:sz w:val="20"/>
                <w:szCs w:val="20"/>
              </w:rPr>
              <w:t xml:space="preserve"> </w:t>
            </w:r>
            <w:proofErr w:type="spellStart"/>
            <w:r w:rsidRPr="008255F8">
              <w:rPr>
                <w:rFonts w:ascii="Arial" w:hAnsi="Arial" w:cs="Arial"/>
                <w:sz w:val="20"/>
                <w:szCs w:val="20"/>
              </w:rPr>
              <w:t>смс-опросе</w:t>
            </w:r>
            <w:proofErr w:type="spellEnd"/>
            <w:r w:rsidRPr="008255F8">
              <w:rPr>
                <w:rFonts w:ascii="Arial" w:hAnsi="Arial" w:cs="Arial"/>
                <w:spacing w:val="3"/>
                <w:sz w:val="20"/>
                <w:szCs w:val="20"/>
              </w:rPr>
              <w:t xml:space="preserve"> </w:t>
            </w:r>
            <w:r w:rsidRPr="008255F8">
              <w:rPr>
                <w:rFonts w:ascii="Arial" w:hAnsi="Arial" w:cs="Arial"/>
                <w:sz w:val="20"/>
                <w:szCs w:val="20"/>
              </w:rPr>
              <w:t>для</w:t>
            </w:r>
            <w:r w:rsidRPr="008255F8">
              <w:rPr>
                <w:rFonts w:ascii="Arial" w:hAnsi="Arial" w:cs="Arial"/>
                <w:spacing w:val="2"/>
                <w:sz w:val="20"/>
                <w:szCs w:val="20"/>
              </w:rPr>
              <w:t xml:space="preserve"> </w:t>
            </w:r>
            <w:r w:rsidRPr="008255F8">
              <w:rPr>
                <w:rFonts w:ascii="Arial" w:hAnsi="Arial" w:cs="Arial"/>
                <w:sz w:val="20"/>
                <w:szCs w:val="20"/>
              </w:rPr>
              <w:t>оценки</w:t>
            </w:r>
            <w:r w:rsidRPr="008255F8">
              <w:rPr>
                <w:rFonts w:ascii="Arial" w:hAnsi="Arial" w:cs="Arial"/>
                <w:spacing w:val="1"/>
                <w:sz w:val="20"/>
                <w:szCs w:val="20"/>
              </w:rPr>
              <w:t xml:space="preserve"> </w:t>
            </w:r>
            <w:r w:rsidRPr="008255F8">
              <w:rPr>
                <w:rFonts w:ascii="Arial" w:hAnsi="Arial" w:cs="Arial"/>
                <w:sz w:val="20"/>
                <w:szCs w:val="20"/>
              </w:rPr>
              <w:t>качества</w:t>
            </w:r>
            <w:r w:rsidRPr="008255F8">
              <w:rPr>
                <w:rFonts w:ascii="Arial" w:hAnsi="Arial" w:cs="Arial"/>
                <w:spacing w:val="-67"/>
                <w:sz w:val="20"/>
                <w:szCs w:val="20"/>
              </w:rPr>
              <w:t xml:space="preserve"> </w:t>
            </w:r>
            <w:r w:rsidRPr="008255F8">
              <w:rPr>
                <w:rFonts w:ascii="Arial" w:hAnsi="Arial" w:cs="Arial"/>
                <w:sz w:val="20"/>
                <w:szCs w:val="20"/>
              </w:rPr>
              <w:t>предоставленных</w:t>
            </w:r>
            <w:r w:rsidRPr="008255F8">
              <w:rPr>
                <w:rFonts w:ascii="Arial" w:hAnsi="Arial" w:cs="Arial"/>
                <w:spacing w:val="-2"/>
                <w:sz w:val="20"/>
                <w:szCs w:val="20"/>
              </w:rPr>
              <w:t xml:space="preserve"> </w:t>
            </w:r>
            <w:r w:rsidRPr="008255F8">
              <w:rPr>
                <w:rFonts w:ascii="Arial" w:hAnsi="Arial" w:cs="Arial"/>
                <w:sz w:val="20"/>
                <w:szCs w:val="20"/>
              </w:rPr>
              <w:t>услуг</w:t>
            </w:r>
            <w:r w:rsidRPr="008255F8">
              <w:rPr>
                <w:rFonts w:ascii="Arial" w:hAnsi="Arial" w:cs="Arial"/>
                <w:spacing w:val="-1"/>
                <w:sz w:val="20"/>
                <w:szCs w:val="20"/>
              </w:rPr>
              <w:t xml:space="preserve"> </w:t>
            </w:r>
            <w:r w:rsidRPr="008255F8">
              <w:rPr>
                <w:rFonts w:ascii="Arial" w:hAnsi="Arial" w:cs="Arial"/>
                <w:sz w:val="20"/>
                <w:szCs w:val="20"/>
              </w:rPr>
              <w:t>многофункциональным</w:t>
            </w:r>
            <w:r w:rsidRPr="008255F8">
              <w:rPr>
                <w:rFonts w:ascii="Arial" w:hAnsi="Arial" w:cs="Arial"/>
                <w:spacing w:val="-2"/>
                <w:sz w:val="20"/>
                <w:szCs w:val="20"/>
              </w:rPr>
              <w:t xml:space="preserve"> </w:t>
            </w:r>
            <w:r w:rsidRPr="008255F8">
              <w:rPr>
                <w:rFonts w:ascii="Arial" w:hAnsi="Arial" w:cs="Arial"/>
                <w:sz w:val="20"/>
                <w:szCs w:val="20"/>
              </w:rPr>
              <w:t>центром.</w:t>
            </w:r>
          </w:p>
          <w:p w:rsidR="007D5F6D" w:rsidRPr="008255F8" w:rsidRDefault="007D5F6D" w:rsidP="007D5F6D">
            <w:pPr>
              <w:pStyle w:val="Heading1"/>
              <w:kinsoku w:val="0"/>
              <w:overflowPunct w:val="0"/>
              <w:ind w:left="0" w:right="0"/>
              <w:rPr>
                <w:rFonts w:ascii="Arial" w:hAnsi="Arial" w:cs="Arial"/>
                <w:b w:val="0"/>
                <w:sz w:val="20"/>
                <w:szCs w:val="20"/>
                <w:u w:val="single"/>
              </w:rPr>
            </w:pPr>
            <w:bookmarkStart w:id="31" w:name="_Toc104681567"/>
            <w:r w:rsidRPr="008255F8">
              <w:rPr>
                <w:rFonts w:ascii="Arial" w:hAnsi="Arial" w:cs="Arial"/>
                <w:b w:val="0"/>
                <w:sz w:val="20"/>
                <w:szCs w:val="20"/>
                <w:u w:val="single"/>
              </w:rPr>
              <w:t xml:space="preserve">IV. ФОРМЫ </w:t>
            </w:r>
            <w:proofErr w:type="gramStart"/>
            <w:r w:rsidRPr="008255F8">
              <w:rPr>
                <w:rFonts w:ascii="Arial" w:hAnsi="Arial" w:cs="Arial"/>
                <w:b w:val="0"/>
                <w:sz w:val="20"/>
                <w:szCs w:val="20"/>
                <w:u w:val="single"/>
              </w:rPr>
              <w:t>КОНТРОЛЯ ЗА</w:t>
            </w:r>
            <w:proofErr w:type="gramEnd"/>
            <w:r w:rsidRPr="008255F8">
              <w:rPr>
                <w:rFonts w:ascii="Arial" w:hAnsi="Arial" w:cs="Arial"/>
                <w:b w:val="0"/>
                <w:sz w:val="20"/>
                <w:szCs w:val="20"/>
                <w:u w:val="single"/>
              </w:rPr>
              <w:t xml:space="preserve"> ИСПОЛНЕНИЕМ АДМИНИСТРАТИВНОГО РЕГЛАМЕНТА</w:t>
            </w:r>
            <w:bookmarkEnd w:id="31"/>
            <w:r w:rsidRPr="008255F8">
              <w:rPr>
                <w:rFonts w:ascii="Arial" w:hAnsi="Arial" w:cs="Arial"/>
                <w:b w:val="0"/>
                <w:sz w:val="20"/>
                <w:szCs w:val="20"/>
                <w:u w:val="single"/>
              </w:rPr>
              <w:t xml:space="preserve"> </w:t>
            </w:r>
          </w:p>
          <w:p w:rsidR="007D5F6D" w:rsidRPr="008255F8" w:rsidRDefault="007D5F6D" w:rsidP="007D5F6D">
            <w:pPr>
              <w:pStyle w:val="Heading1"/>
              <w:kinsoku w:val="0"/>
              <w:overflowPunct w:val="0"/>
              <w:ind w:left="0" w:right="0"/>
              <w:outlineLvl w:val="1"/>
              <w:rPr>
                <w:rFonts w:ascii="Arial" w:hAnsi="Arial" w:cs="Arial"/>
                <w:b w:val="0"/>
                <w:bCs w:val="0"/>
                <w:sz w:val="20"/>
                <w:szCs w:val="20"/>
                <w:u w:val="single"/>
              </w:rPr>
            </w:pPr>
            <w:bookmarkStart w:id="32" w:name="_Toc104681568"/>
            <w:r w:rsidRPr="008255F8">
              <w:rPr>
                <w:rFonts w:ascii="Arial" w:hAnsi="Arial" w:cs="Arial"/>
                <w:b w:val="0"/>
                <w:sz w:val="20"/>
                <w:szCs w:val="20"/>
                <w:u w:val="single"/>
              </w:rPr>
              <w:t xml:space="preserve">21. Порядок осуществления текущего </w:t>
            </w:r>
            <w:proofErr w:type="gramStart"/>
            <w:r w:rsidRPr="008255F8">
              <w:rPr>
                <w:rFonts w:ascii="Arial" w:hAnsi="Arial" w:cs="Arial"/>
                <w:b w:val="0"/>
                <w:sz w:val="20"/>
                <w:szCs w:val="20"/>
                <w:u w:val="single"/>
              </w:rPr>
              <w:t>контроля за</w:t>
            </w:r>
            <w:proofErr w:type="gramEnd"/>
            <w:r w:rsidRPr="008255F8">
              <w:rPr>
                <w:rFonts w:ascii="Arial" w:hAnsi="Arial" w:cs="Arial"/>
                <w:b w:val="0"/>
                <w:sz w:val="20"/>
                <w:szCs w:val="20"/>
                <w:u w:val="single"/>
              </w:rPr>
              <w:t xml:space="preserve"> соблюдением </w:t>
            </w:r>
            <w:r w:rsidRPr="008255F8">
              <w:rPr>
                <w:rFonts w:ascii="Arial" w:hAnsi="Arial" w:cs="Arial"/>
                <w:b w:val="0"/>
                <w:bCs w:val="0"/>
                <w:sz w:val="20"/>
                <w:szCs w:val="20"/>
                <w:u w:val="single"/>
              </w:rP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32"/>
          </w:p>
          <w:p w:rsidR="007D5F6D" w:rsidRPr="00DE3479" w:rsidRDefault="007D5F6D" w:rsidP="007D5F6D">
            <w:pPr>
              <w:pStyle w:val="ad"/>
              <w:widowControl w:val="0"/>
              <w:numPr>
                <w:ilvl w:val="1"/>
                <w:numId w:val="40"/>
              </w:numPr>
              <w:tabs>
                <w:tab w:val="left" w:pos="0"/>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 xml:space="preserve">Текущий </w:t>
            </w:r>
            <w:proofErr w:type="gramStart"/>
            <w:r w:rsidRPr="00DE3479">
              <w:rPr>
                <w:rFonts w:ascii="Arial" w:hAnsi="Arial" w:cs="Arial"/>
                <w:sz w:val="20"/>
                <w:szCs w:val="20"/>
                <w:lang w:val="ru-RU" w:eastAsia="ru-RU"/>
              </w:rPr>
              <w:t>контроль за</w:t>
            </w:r>
            <w:proofErr w:type="gramEnd"/>
            <w:r w:rsidRPr="00DE3479">
              <w:rPr>
                <w:rFonts w:ascii="Arial" w:hAnsi="Arial" w:cs="Arial"/>
                <w:sz w:val="20"/>
                <w:szCs w:val="20"/>
                <w:lang w:val="ru-RU" w:eastAsia="ru-RU"/>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уполномоченными на осуществление контроля за предоставлением муниципальной услуги.</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 xml:space="preserve">Для текущего контроля используются сведения служебной </w:t>
            </w:r>
            <w:r w:rsidRPr="008255F8">
              <w:rPr>
                <w:rFonts w:ascii="Arial" w:hAnsi="Arial" w:cs="Arial"/>
                <w:sz w:val="20"/>
                <w:szCs w:val="20"/>
              </w:rPr>
              <w:lastRenderedPageBreak/>
              <w:t>корреспонденции, устная и письменная информация специалистов и должностных лиц Администрации (Уполномоченного органа).</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Текущий контроль осуществляется путем проведения проверок:</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а) решений о предоставлении (об отказе в предоставлении) муниципальной услуги;</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б) выявления и устранения нарушений прав граждан;</w:t>
            </w:r>
          </w:p>
          <w:p w:rsidR="007D5F6D" w:rsidRPr="008255F8" w:rsidRDefault="007D5F6D" w:rsidP="007D5F6D">
            <w:pPr>
              <w:pStyle w:val="af1"/>
              <w:tabs>
                <w:tab w:val="left" w:pos="3820"/>
                <w:tab w:val="left" w:pos="5104"/>
                <w:tab w:val="left" w:pos="5485"/>
                <w:tab w:val="left" w:pos="7082"/>
                <w:tab w:val="left" w:pos="8227"/>
                <w:tab w:val="left" w:pos="8731"/>
              </w:tabs>
              <w:kinsoku w:val="0"/>
              <w:overflowPunct w:val="0"/>
              <w:spacing w:after="0" w:line="240" w:lineRule="auto"/>
              <w:ind w:firstLine="709"/>
              <w:rPr>
                <w:rFonts w:ascii="Arial" w:hAnsi="Arial" w:cs="Arial"/>
                <w:sz w:val="20"/>
                <w:szCs w:val="20"/>
              </w:rPr>
            </w:pPr>
            <w:r w:rsidRPr="008255F8">
              <w:rPr>
                <w:rFonts w:ascii="Arial" w:hAnsi="Arial" w:cs="Arial"/>
                <w:sz w:val="20"/>
                <w:szCs w:val="20"/>
              </w:rPr>
              <w:t>в) рассмотрения, принятия решений и подготовки ответов на обращения граждан, содержащие жалобы на решения, действия (бездействие) должностных лиц.</w:t>
            </w:r>
          </w:p>
          <w:p w:rsidR="007D5F6D" w:rsidRPr="008255F8" w:rsidRDefault="007D5F6D" w:rsidP="007D5F6D">
            <w:pPr>
              <w:pStyle w:val="Heading1"/>
              <w:numPr>
                <w:ilvl w:val="0"/>
                <w:numId w:val="41"/>
              </w:numPr>
              <w:tabs>
                <w:tab w:val="left" w:pos="426"/>
              </w:tabs>
              <w:kinsoku w:val="0"/>
              <w:overflowPunct w:val="0"/>
              <w:ind w:left="0" w:right="0" w:firstLine="0"/>
              <w:outlineLvl w:val="1"/>
              <w:rPr>
                <w:rFonts w:ascii="Arial" w:hAnsi="Arial" w:cs="Arial"/>
                <w:b w:val="0"/>
                <w:sz w:val="20"/>
                <w:szCs w:val="20"/>
                <w:u w:val="single"/>
              </w:rPr>
            </w:pPr>
            <w:bookmarkStart w:id="33" w:name="_Toc104681569"/>
            <w:r w:rsidRPr="008255F8">
              <w:rPr>
                <w:rFonts w:ascii="Arial" w:hAnsi="Arial" w:cs="Arial"/>
                <w:b w:val="0"/>
                <w:sz w:val="20"/>
                <w:szCs w:val="20"/>
                <w:u w:val="single"/>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255F8">
              <w:rPr>
                <w:rFonts w:ascii="Arial" w:hAnsi="Arial" w:cs="Arial"/>
                <w:b w:val="0"/>
                <w:sz w:val="20"/>
                <w:szCs w:val="20"/>
                <w:u w:val="single"/>
              </w:rPr>
              <w:t>контроля за</w:t>
            </w:r>
            <w:proofErr w:type="gramEnd"/>
            <w:r w:rsidRPr="008255F8">
              <w:rPr>
                <w:rFonts w:ascii="Arial" w:hAnsi="Arial" w:cs="Arial"/>
                <w:b w:val="0"/>
                <w:sz w:val="20"/>
                <w:szCs w:val="20"/>
                <w:u w:val="single"/>
              </w:rPr>
              <w:t xml:space="preserve"> полнотой и качеством предоставления муниципальной услуги</w:t>
            </w:r>
            <w:bookmarkEnd w:id="33"/>
          </w:p>
          <w:p w:rsidR="007D5F6D" w:rsidRPr="00DE3479" w:rsidRDefault="007D5F6D" w:rsidP="007D5F6D">
            <w:pPr>
              <w:pStyle w:val="ad"/>
              <w:widowControl w:val="0"/>
              <w:numPr>
                <w:ilvl w:val="1"/>
                <w:numId w:val="41"/>
              </w:numPr>
              <w:tabs>
                <w:tab w:val="left" w:pos="0"/>
              </w:tabs>
              <w:kinsoku w:val="0"/>
              <w:overflowPunct w:val="0"/>
              <w:autoSpaceDE w:val="0"/>
              <w:autoSpaceDN w:val="0"/>
              <w:adjustRightInd w:val="0"/>
              <w:ind w:left="0" w:right="2" w:firstLine="709"/>
              <w:jc w:val="both"/>
              <w:rPr>
                <w:rFonts w:ascii="Arial" w:hAnsi="Arial" w:cs="Arial"/>
                <w:sz w:val="20"/>
                <w:szCs w:val="20"/>
                <w:lang w:val="ru-RU" w:eastAsia="ru-RU"/>
              </w:rPr>
            </w:pPr>
            <w:proofErr w:type="gramStart"/>
            <w:r w:rsidRPr="00DE3479">
              <w:rPr>
                <w:rFonts w:ascii="Arial" w:hAnsi="Arial" w:cs="Arial"/>
                <w:sz w:val="20"/>
                <w:szCs w:val="20"/>
                <w:lang w:val="ru-RU" w:eastAsia="ru-RU"/>
              </w:rPr>
              <w:t>Контроль за</w:t>
            </w:r>
            <w:proofErr w:type="gramEnd"/>
            <w:r w:rsidRPr="00DE3479">
              <w:rPr>
                <w:rFonts w:ascii="Arial" w:hAnsi="Arial" w:cs="Arial"/>
                <w:sz w:val="20"/>
                <w:szCs w:val="20"/>
                <w:lang w:val="ru-RU" w:eastAsia="ru-RU"/>
              </w:rPr>
              <w:t xml:space="preserve"> полнотой и качеством предоставления муниципальной</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услуги включает в себя проведение плановых и внеплановых проверок.</w:t>
            </w:r>
          </w:p>
          <w:p w:rsidR="007D5F6D" w:rsidRPr="00DE3479" w:rsidRDefault="007D5F6D" w:rsidP="007D5F6D">
            <w:pPr>
              <w:pStyle w:val="ad"/>
              <w:widowControl w:val="0"/>
              <w:numPr>
                <w:ilvl w:val="1"/>
                <w:numId w:val="41"/>
              </w:numPr>
              <w:tabs>
                <w:tab w:val="left" w:pos="0"/>
              </w:tabs>
              <w:kinsoku w:val="0"/>
              <w:overflowPunct w:val="0"/>
              <w:autoSpaceDE w:val="0"/>
              <w:autoSpaceDN w:val="0"/>
              <w:adjustRightInd w:val="0"/>
              <w:ind w:left="0" w:right="2" w:firstLine="709"/>
              <w:contextualSpacing/>
              <w:jc w:val="both"/>
              <w:rPr>
                <w:rFonts w:ascii="Arial" w:hAnsi="Arial" w:cs="Arial"/>
                <w:sz w:val="20"/>
                <w:szCs w:val="20"/>
                <w:lang w:val="ru-RU" w:eastAsia="ru-RU"/>
              </w:rPr>
            </w:pPr>
            <w:r w:rsidRPr="00DE3479">
              <w:rPr>
                <w:rFonts w:ascii="Arial" w:hAnsi="Arial" w:cs="Arial"/>
                <w:sz w:val="20"/>
                <w:szCs w:val="20"/>
                <w:lang w:val="ru-RU" w:eastAsia="ru-RU"/>
              </w:rPr>
              <w:t>Плановые проверки осуществляются на основании годовых планов работы Уполномоченного органа, утверждаемых руководителем Уполномоченного органа.</w:t>
            </w:r>
          </w:p>
          <w:p w:rsidR="007D5F6D" w:rsidRPr="00DE3479" w:rsidRDefault="007D5F6D" w:rsidP="007D5F6D">
            <w:pPr>
              <w:pStyle w:val="ad"/>
              <w:tabs>
                <w:tab w:val="left" w:pos="0"/>
              </w:tabs>
              <w:kinsoku w:val="0"/>
              <w:overflowPunct w:val="0"/>
              <w:ind w:left="0" w:right="2"/>
              <w:contextualSpacing/>
              <w:jc w:val="both"/>
              <w:rPr>
                <w:rFonts w:ascii="Arial" w:hAnsi="Arial" w:cs="Arial"/>
                <w:sz w:val="20"/>
                <w:szCs w:val="20"/>
                <w:lang w:val="ru-RU" w:eastAsia="ru-RU"/>
              </w:rPr>
            </w:pPr>
            <w:r w:rsidRPr="00DE3479">
              <w:rPr>
                <w:rFonts w:ascii="Arial" w:hAnsi="Arial" w:cs="Arial"/>
                <w:sz w:val="20"/>
                <w:szCs w:val="20"/>
                <w:lang w:val="ru-RU" w:eastAsia="ru-RU"/>
              </w:rPr>
              <w:t xml:space="preserve">При плановой проверке полноты и качества предоставления </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муниципальной</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услуги контролю подлежат:</w:t>
            </w:r>
          </w:p>
          <w:p w:rsidR="007D5F6D" w:rsidRPr="008255F8" w:rsidRDefault="007D5F6D" w:rsidP="007D5F6D">
            <w:pPr>
              <w:pStyle w:val="af1"/>
              <w:tabs>
                <w:tab w:val="left" w:pos="2725"/>
                <w:tab w:val="left" w:pos="3217"/>
                <w:tab w:val="left" w:pos="5467"/>
                <w:tab w:val="left" w:pos="7044"/>
                <w:tab w:val="left" w:pos="8419"/>
                <w:tab w:val="left" w:pos="9044"/>
                <w:tab w:val="left" w:pos="10145"/>
              </w:tabs>
              <w:kinsoku w:val="0"/>
              <w:overflowPunct w:val="0"/>
              <w:spacing w:after="0" w:line="240" w:lineRule="auto"/>
              <w:ind w:right="2" w:firstLine="709"/>
              <w:contextualSpacing/>
              <w:rPr>
                <w:rFonts w:ascii="Arial" w:hAnsi="Arial" w:cs="Arial"/>
                <w:sz w:val="20"/>
                <w:szCs w:val="20"/>
              </w:rPr>
            </w:pPr>
            <w:r w:rsidRPr="008255F8">
              <w:rPr>
                <w:rFonts w:ascii="Arial" w:hAnsi="Arial" w:cs="Arial"/>
                <w:sz w:val="20"/>
                <w:szCs w:val="20"/>
              </w:rPr>
              <w:t xml:space="preserve">соблюдение сроков предоставления муниципальной услуги; соблюдение положений настоящего Административного регламента; </w:t>
            </w:r>
          </w:p>
          <w:p w:rsidR="007D5F6D" w:rsidRPr="008255F8" w:rsidRDefault="007D5F6D" w:rsidP="007D5F6D">
            <w:pPr>
              <w:pStyle w:val="af1"/>
              <w:tabs>
                <w:tab w:val="left" w:pos="2725"/>
                <w:tab w:val="left" w:pos="3217"/>
                <w:tab w:val="left" w:pos="5467"/>
                <w:tab w:val="left" w:pos="7044"/>
                <w:tab w:val="left" w:pos="8419"/>
                <w:tab w:val="left" w:pos="9044"/>
                <w:tab w:val="left" w:pos="10145"/>
              </w:tabs>
              <w:kinsoku w:val="0"/>
              <w:overflowPunct w:val="0"/>
              <w:spacing w:after="0" w:line="240" w:lineRule="auto"/>
              <w:ind w:right="2" w:firstLine="709"/>
              <w:contextualSpacing/>
              <w:rPr>
                <w:rFonts w:ascii="Arial" w:hAnsi="Arial" w:cs="Arial"/>
                <w:sz w:val="20"/>
                <w:szCs w:val="20"/>
              </w:rPr>
            </w:pPr>
            <w:r w:rsidRPr="008255F8">
              <w:rPr>
                <w:rFonts w:ascii="Arial" w:hAnsi="Arial" w:cs="Arial"/>
                <w:sz w:val="20"/>
                <w:szCs w:val="20"/>
              </w:rPr>
              <w:t>правильность и обоснованность принятого решения об отказе в предоставлении муниципальной услуги.</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Основанием для проведения внеплановых проверок являются:</w:t>
            </w:r>
          </w:p>
          <w:p w:rsidR="007D5F6D" w:rsidRPr="008255F8" w:rsidRDefault="007D5F6D" w:rsidP="007D5F6D">
            <w:pPr>
              <w:pStyle w:val="af1"/>
              <w:tabs>
                <w:tab w:val="left" w:pos="1967"/>
                <w:tab w:val="left" w:pos="2095"/>
                <w:tab w:val="left" w:pos="2173"/>
                <w:tab w:val="left" w:pos="2316"/>
                <w:tab w:val="left" w:pos="2348"/>
                <w:tab w:val="left" w:pos="3509"/>
                <w:tab w:val="left" w:pos="3596"/>
                <w:tab w:val="left" w:pos="4429"/>
                <w:tab w:val="left" w:pos="4567"/>
                <w:tab w:val="left" w:pos="4670"/>
                <w:tab w:val="left" w:pos="5247"/>
                <w:tab w:val="left" w:pos="5637"/>
                <w:tab w:val="left" w:pos="6587"/>
                <w:tab w:val="left" w:pos="6869"/>
                <w:tab w:val="left" w:pos="6960"/>
                <w:tab w:val="left" w:pos="6995"/>
                <w:tab w:val="left" w:pos="7143"/>
                <w:tab w:val="left" w:pos="7283"/>
                <w:tab w:val="left" w:pos="8342"/>
                <w:tab w:val="left" w:pos="8662"/>
              </w:tabs>
              <w:kinsoku w:val="0"/>
              <w:overflowPunct w:val="0"/>
              <w:spacing w:after="0" w:line="240" w:lineRule="auto"/>
              <w:ind w:right="2" w:firstLine="709"/>
              <w:rPr>
                <w:rFonts w:ascii="Arial" w:hAnsi="Arial" w:cs="Arial"/>
                <w:iCs/>
                <w:sz w:val="20"/>
                <w:szCs w:val="20"/>
              </w:rPr>
            </w:pPr>
            <w:r w:rsidRPr="008255F8">
              <w:rPr>
                <w:rFonts w:ascii="Arial" w:hAnsi="Arial" w:cs="Arial"/>
                <w:sz w:val="20"/>
                <w:szCs w:val="20"/>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органов местного самоуправления </w:t>
            </w:r>
            <w:r>
              <w:rPr>
                <w:rFonts w:ascii="Arial" w:hAnsi="Arial" w:cs="Arial"/>
                <w:sz w:val="20"/>
                <w:szCs w:val="20"/>
              </w:rPr>
              <w:t>Агин</w:t>
            </w:r>
            <w:r w:rsidRPr="008255F8">
              <w:rPr>
                <w:rFonts w:ascii="Arial" w:hAnsi="Arial" w:cs="Arial"/>
                <w:sz w:val="20"/>
                <w:szCs w:val="20"/>
              </w:rPr>
              <w:t>ского сельского поселения</w:t>
            </w:r>
            <w:r w:rsidRPr="008255F8">
              <w:rPr>
                <w:rFonts w:ascii="Arial" w:hAnsi="Arial" w:cs="Arial"/>
                <w:iCs/>
                <w:sz w:val="20"/>
                <w:szCs w:val="20"/>
              </w:rPr>
              <w:t>;</w:t>
            </w:r>
          </w:p>
          <w:p w:rsidR="007D5F6D" w:rsidRPr="008255F8" w:rsidRDefault="007D5F6D" w:rsidP="007D5F6D">
            <w:pPr>
              <w:pStyle w:val="af1"/>
              <w:kinsoku w:val="0"/>
              <w:overflowPunct w:val="0"/>
              <w:spacing w:after="0" w:line="240" w:lineRule="auto"/>
              <w:ind w:firstLine="709"/>
              <w:rPr>
                <w:rFonts w:ascii="Arial" w:hAnsi="Arial" w:cs="Arial"/>
                <w:sz w:val="20"/>
                <w:szCs w:val="20"/>
              </w:rPr>
            </w:pPr>
            <w:r w:rsidRPr="008255F8">
              <w:rPr>
                <w:rFonts w:ascii="Arial" w:hAnsi="Arial" w:cs="Arial"/>
                <w:sz w:val="20"/>
                <w:szCs w:val="20"/>
              </w:rPr>
              <w:t>б) обращения граждан и юридических лиц на нарушения законодательства, в том числе на качество предоставления муниципальной услуги.</w:t>
            </w:r>
          </w:p>
          <w:p w:rsidR="007D5F6D" w:rsidRPr="008255F8" w:rsidRDefault="007D5F6D" w:rsidP="007D5F6D">
            <w:pPr>
              <w:pStyle w:val="Heading1"/>
              <w:numPr>
                <w:ilvl w:val="0"/>
                <w:numId w:val="41"/>
              </w:numPr>
              <w:tabs>
                <w:tab w:val="left" w:pos="426"/>
              </w:tabs>
              <w:kinsoku w:val="0"/>
              <w:overflowPunct w:val="0"/>
              <w:ind w:left="0" w:right="0" w:firstLine="0"/>
              <w:outlineLvl w:val="1"/>
              <w:rPr>
                <w:rFonts w:ascii="Arial" w:hAnsi="Arial" w:cs="Arial"/>
                <w:b w:val="0"/>
                <w:sz w:val="20"/>
                <w:szCs w:val="20"/>
                <w:u w:val="single"/>
              </w:rPr>
            </w:pPr>
            <w:bookmarkStart w:id="34" w:name="_Toc104681570"/>
            <w:r w:rsidRPr="008255F8">
              <w:rPr>
                <w:rFonts w:ascii="Arial" w:hAnsi="Arial" w:cs="Arial"/>
                <w:b w:val="0"/>
                <w:sz w:val="20"/>
                <w:szCs w:val="20"/>
                <w:u w:val="single"/>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bookmarkEnd w:id="34"/>
          </w:p>
          <w:p w:rsidR="007D5F6D" w:rsidRPr="00DE3479" w:rsidRDefault="007D5F6D" w:rsidP="007D5F6D">
            <w:pPr>
              <w:pStyle w:val="ad"/>
              <w:widowControl w:val="0"/>
              <w:numPr>
                <w:ilvl w:val="1"/>
                <w:numId w:val="41"/>
              </w:numPr>
              <w:tabs>
                <w:tab w:val="left" w:pos="0"/>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 xml:space="preserve">По результатам проведенных проверок в случае выявления нарушений положений настоящего Административного регламента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w:t>
            </w:r>
            <w:r w:rsidRPr="00DE3479">
              <w:rPr>
                <w:rFonts w:ascii="Arial" w:hAnsi="Arial" w:cs="Arial"/>
                <w:sz w:val="20"/>
                <w:szCs w:val="20"/>
                <w:lang w:val="ru-RU" w:eastAsia="ru-RU"/>
              </w:rPr>
              <w:lastRenderedPageBreak/>
              <w:t>Федерации.</w:t>
            </w:r>
          </w:p>
          <w:p w:rsidR="007D5F6D" w:rsidRPr="008255F8" w:rsidRDefault="007D5F6D" w:rsidP="007D5F6D">
            <w:pPr>
              <w:pStyle w:val="af1"/>
              <w:tabs>
                <w:tab w:val="left" w:pos="2610"/>
                <w:tab w:val="left" w:pos="2731"/>
                <w:tab w:val="left" w:pos="4095"/>
                <w:tab w:val="left" w:pos="4991"/>
                <w:tab w:val="left" w:pos="5493"/>
                <w:tab w:val="left" w:pos="5998"/>
                <w:tab w:val="left" w:pos="6919"/>
                <w:tab w:val="left" w:pos="7660"/>
                <w:tab w:val="left" w:pos="8196"/>
                <w:tab w:val="left" w:pos="8652"/>
                <w:tab w:val="left" w:pos="9776"/>
                <w:tab w:val="left" w:pos="10124"/>
              </w:tabs>
              <w:kinsoku w:val="0"/>
              <w:overflowPunct w:val="0"/>
              <w:spacing w:after="0" w:line="240" w:lineRule="auto"/>
              <w:ind w:firstLine="709"/>
              <w:rPr>
                <w:rFonts w:ascii="Arial" w:hAnsi="Arial" w:cs="Arial"/>
                <w:sz w:val="20"/>
                <w:szCs w:val="20"/>
              </w:rPr>
            </w:pPr>
            <w:r w:rsidRPr="008255F8">
              <w:rPr>
                <w:rFonts w:ascii="Arial" w:hAnsi="Arial" w:cs="Arial"/>
                <w:sz w:val="20"/>
                <w:szCs w:val="20"/>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7D5F6D" w:rsidRPr="008255F8" w:rsidRDefault="007D5F6D" w:rsidP="007D5F6D">
            <w:pPr>
              <w:pStyle w:val="Heading1"/>
              <w:numPr>
                <w:ilvl w:val="0"/>
                <w:numId w:val="41"/>
              </w:numPr>
              <w:tabs>
                <w:tab w:val="left" w:pos="426"/>
              </w:tabs>
              <w:kinsoku w:val="0"/>
              <w:overflowPunct w:val="0"/>
              <w:ind w:left="0" w:right="0" w:firstLine="0"/>
              <w:outlineLvl w:val="1"/>
              <w:rPr>
                <w:rFonts w:ascii="Arial" w:hAnsi="Arial" w:cs="Arial"/>
                <w:b w:val="0"/>
                <w:sz w:val="20"/>
                <w:szCs w:val="20"/>
                <w:u w:val="single"/>
              </w:rPr>
            </w:pPr>
            <w:bookmarkStart w:id="35" w:name="_Toc104681571"/>
            <w:r w:rsidRPr="008255F8">
              <w:rPr>
                <w:rFonts w:ascii="Arial" w:hAnsi="Arial" w:cs="Arial"/>
                <w:b w:val="0"/>
                <w:sz w:val="20"/>
                <w:szCs w:val="20"/>
                <w:u w:val="single"/>
              </w:rPr>
              <w:t xml:space="preserve">Требования к порядку и формам </w:t>
            </w:r>
            <w:proofErr w:type="gramStart"/>
            <w:r w:rsidRPr="008255F8">
              <w:rPr>
                <w:rFonts w:ascii="Arial" w:hAnsi="Arial" w:cs="Arial"/>
                <w:b w:val="0"/>
                <w:sz w:val="20"/>
                <w:szCs w:val="20"/>
                <w:u w:val="single"/>
              </w:rPr>
              <w:t>контроля за</w:t>
            </w:r>
            <w:proofErr w:type="gramEnd"/>
            <w:r w:rsidRPr="008255F8">
              <w:rPr>
                <w:rFonts w:ascii="Arial" w:hAnsi="Arial" w:cs="Arial"/>
                <w:b w:val="0"/>
                <w:sz w:val="20"/>
                <w:szCs w:val="20"/>
                <w:u w:val="single"/>
              </w:rPr>
              <w:t xml:space="preserve"> предоставлением муниципальной услуги, в том числе со стороны граждан, их объединений и организаций</w:t>
            </w:r>
            <w:bookmarkEnd w:id="35"/>
          </w:p>
          <w:p w:rsidR="007D5F6D" w:rsidRPr="00DE3479" w:rsidRDefault="007D5F6D" w:rsidP="007D5F6D">
            <w:pPr>
              <w:pStyle w:val="ad"/>
              <w:widowControl w:val="0"/>
              <w:numPr>
                <w:ilvl w:val="1"/>
                <w:numId w:val="41"/>
              </w:numPr>
              <w:tabs>
                <w:tab w:val="left" w:pos="0"/>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 xml:space="preserve">Граждане, их объединения и организации имеют право осуществлять </w:t>
            </w:r>
            <w:proofErr w:type="gramStart"/>
            <w:r w:rsidRPr="00DE3479">
              <w:rPr>
                <w:rFonts w:ascii="Arial" w:hAnsi="Arial" w:cs="Arial"/>
                <w:sz w:val="20"/>
                <w:szCs w:val="20"/>
                <w:lang w:val="ru-RU" w:eastAsia="ru-RU"/>
              </w:rPr>
              <w:t>контроль за</w:t>
            </w:r>
            <w:proofErr w:type="gramEnd"/>
            <w:r w:rsidRPr="00DE3479">
              <w:rPr>
                <w:rFonts w:ascii="Arial" w:hAnsi="Arial" w:cs="Arial"/>
                <w:sz w:val="20"/>
                <w:szCs w:val="20"/>
                <w:lang w:val="ru-RU" w:eastAsia="ru-RU"/>
              </w:rPr>
              <w:t xml:space="preserve"> предоставлением муниципальной</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услуги путем получения информации о ходе предоставления муниципальной услуги, в том числе о сроках завершения административных процедур</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(действий).</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 xml:space="preserve">Граждане, их объединения и организации также имеют право: </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а) направлять замечания и предложения по улучшению доступности и качества предоставления муниципальной услуги;</w:t>
            </w:r>
          </w:p>
          <w:p w:rsidR="007D5F6D" w:rsidRPr="008255F8" w:rsidRDefault="007D5F6D" w:rsidP="007D5F6D">
            <w:pPr>
              <w:pStyle w:val="af1"/>
              <w:kinsoku w:val="0"/>
              <w:overflowPunct w:val="0"/>
              <w:spacing w:after="0" w:line="240" w:lineRule="auto"/>
              <w:ind w:right="2" w:firstLine="709"/>
              <w:rPr>
                <w:rFonts w:ascii="Arial" w:hAnsi="Arial" w:cs="Arial"/>
                <w:sz w:val="20"/>
                <w:szCs w:val="20"/>
              </w:rPr>
            </w:pPr>
            <w:r w:rsidRPr="008255F8">
              <w:rPr>
                <w:rFonts w:ascii="Arial" w:hAnsi="Arial" w:cs="Arial"/>
                <w:sz w:val="20"/>
                <w:szCs w:val="20"/>
              </w:rPr>
              <w:t>б) вносить предложения о мерах по устранению нарушений настоящего Административного регламента.</w:t>
            </w:r>
          </w:p>
          <w:p w:rsidR="007D5F6D" w:rsidRPr="00DE3479" w:rsidRDefault="007D5F6D" w:rsidP="007D5F6D">
            <w:pPr>
              <w:pStyle w:val="ad"/>
              <w:widowControl w:val="0"/>
              <w:numPr>
                <w:ilvl w:val="1"/>
                <w:numId w:val="41"/>
              </w:numPr>
              <w:tabs>
                <w:tab w:val="left" w:pos="0"/>
              </w:tabs>
              <w:kinsoku w:val="0"/>
              <w:overflowPunct w:val="0"/>
              <w:autoSpaceDE w:val="0"/>
              <w:autoSpaceDN w:val="0"/>
              <w:adjustRightInd w:val="0"/>
              <w:ind w:left="0" w:right="2" w:firstLine="709"/>
              <w:jc w:val="both"/>
              <w:rPr>
                <w:rFonts w:ascii="Arial" w:hAnsi="Arial" w:cs="Arial"/>
                <w:sz w:val="20"/>
                <w:szCs w:val="20"/>
                <w:lang w:val="ru-RU" w:eastAsia="ru-RU"/>
              </w:rPr>
            </w:pPr>
            <w:r w:rsidRPr="00DE3479">
              <w:rPr>
                <w:rFonts w:ascii="Arial" w:hAnsi="Arial" w:cs="Arial"/>
                <w:sz w:val="20"/>
                <w:szCs w:val="20"/>
                <w:lang w:val="ru-RU" w:eastAsia="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7D5F6D" w:rsidRPr="008255F8" w:rsidRDefault="007D5F6D" w:rsidP="007D5F6D">
            <w:pPr>
              <w:pStyle w:val="af1"/>
              <w:kinsoku w:val="0"/>
              <w:overflowPunct w:val="0"/>
              <w:spacing w:after="0" w:line="240" w:lineRule="auto"/>
              <w:ind w:firstLine="709"/>
              <w:rPr>
                <w:rFonts w:ascii="Arial" w:hAnsi="Arial" w:cs="Arial"/>
                <w:sz w:val="20"/>
                <w:szCs w:val="20"/>
              </w:rPr>
            </w:pPr>
            <w:r w:rsidRPr="008255F8">
              <w:rPr>
                <w:rFonts w:ascii="Arial" w:hAnsi="Arial" w:cs="Arial"/>
                <w:sz w:val="20"/>
                <w:szCs w:val="20"/>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D5F6D" w:rsidRPr="008255F8" w:rsidRDefault="007D5F6D" w:rsidP="007D5F6D">
            <w:pPr>
              <w:pStyle w:val="Heading1"/>
              <w:numPr>
                <w:ilvl w:val="0"/>
                <w:numId w:val="41"/>
              </w:numPr>
              <w:tabs>
                <w:tab w:val="left" w:pos="426"/>
              </w:tabs>
              <w:kinsoku w:val="0"/>
              <w:overflowPunct w:val="0"/>
              <w:ind w:left="0" w:right="0" w:firstLine="0"/>
              <w:outlineLvl w:val="1"/>
              <w:rPr>
                <w:rFonts w:ascii="Arial" w:hAnsi="Arial" w:cs="Arial"/>
                <w:b w:val="0"/>
                <w:sz w:val="20"/>
                <w:szCs w:val="20"/>
                <w:u w:val="single"/>
              </w:rPr>
            </w:pPr>
            <w:bookmarkStart w:id="36" w:name="_Toc104681575"/>
            <w:r w:rsidRPr="008255F8">
              <w:rPr>
                <w:rFonts w:ascii="Arial" w:hAnsi="Arial" w:cs="Arial"/>
                <w:b w:val="0"/>
                <w:sz w:val="20"/>
                <w:szCs w:val="20"/>
                <w:u w:val="single"/>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bookmarkEnd w:id="36"/>
          </w:p>
          <w:p w:rsidR="007D5F6D" w:rsidRPr="00DE3479" w:rsidRDefault="007D5F6D" w:rsidP="007D5F6D">
            <w:pPr>
              <w:pStyle w:val="ad"/>
              <w:widowControl w:val="0"/>
              <w:numPr>
                <w:ilvl w:val="1"/>
                <w:numId w:val="41"/>
              </w:numPr>
              <w:tabs>
                <w:tab w:val="left" w:pos="1346"/>
                <w:tab w:val="left" w:pos="2775"/>
                <w:tab w:val="left" w:pos="4131"/>
                <w:tab w:val="left" w:pos="4693"/>
                <w:tab w:val="left" w:pos="5934"/>
                <w:tab w:val="left" w:pos="8255"/>
              </w:tabs>
              <w:kinsoku w:val="0"/>
              <w:overflowPunct w:val="0"/>
              <w:autoSpaceDE w:val="0"/>
              <w:autoSpaceDN w:val="0"/>
              <w:adjustRightInd w:val="0"/>
              <w:ind w:left="0" w:firstLine="709"/>
              <w:jc w:val="both"/>
              <w:rPr>
                <w:rFonts w:ascii="Arial" w:hAnsi="Arial" w:cs="Arial"/>
                <w:sz w:val="20"/>
                <w:szCs w:val="20"/>
                <w:lang w:val="ru-RU" w:eastAsia="ru-RU"/>
              </w:rPr>
            </w:pPr>
            <w:r w:rsidRPr="00DE3479">
              <w:rPr>
                <w:rFonts w:ascii="Arial" w:hAnsi="Arial" w:cs="Arial"/>
                <w:sz w:val="20"/>
                <w:szCs w:val="20"/>
                <w:lang w:val="ru-RU" w:eastAsia="ru-RU"/>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Едином портале, а также предоставляется в устной форме по телефону и (или)</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на личном приеме либо в письменной форме почтовым отправлением по адресу, указанному заявителем</w:t>
            </w:r>
            <w:r w:rsidRPr="008255F8">
              <w:rPr>
                <w:rFonts w:ascii="Arial" w:hAnsi="Arial" w:cs="Arial"/>
                <w:sz w:val="20"/>
                <w:szCs w:val="20"/>
                <w:lang w:val="ru-RU" w:eastAsia="ru-RU"/>
              </w:rPr>
              <w:t xml:space="preserve"> </w:t>
            </w:r>
            <w:r w:rsidRPr="00DE3479">
              <w:rPr>
                <w:rFonts w:ascii="Arial" w:hAnsi="Arial" w:cs="Arial"/>
                <w:sz w:val="20"/>
                <w:szCs w:val="20"/>
                <w:lang w:val="ru-RU" w:eastAsia="ru-RU"/>
              </w:rPr>
              <w:t>(представителем).</w:t>
            </w:r>
          </w:p>
          <w:p w:rsidR="007D5F6D" w:rsidRDefault="007D5F6D" w:rsidP="007D5F6D">
            <w:pPr>
              <w:rPr>
                <w:rFonts w:ascii="Arial" w:hAnsi="Arial" w:cs="Arial"/>
                <w:sz w:val="20"/>
                <w:szCs w:val="20"/>
              </w:rPr>
            </w:pPr>
          </w:p>
          <w:p w:rsidR="007D5F6D" w:rsidRPr="00C97342" w:rsidRDefault="007D5F6D" w:rsidP="007D5F6D">
            <w:pPr>
              <w:rPr>
                <w:rFonts w:ascii="Arial" w:hAnsi="Arial" w:cs="Arial"/>
                <w:sz w:val="20"/>
                <w:szCs w:val="20"/>
              </w:rPr>
            </w:pPr>
          </w:p>
          <w:p w:rsidR="00601325" w:rsidRDefault="008A0971" w:rsidP="00EC6037">
            <w:pPr>
              <w:pStyle w:val="11"/>
              <w:spacing w:before="0" w:after="0" w:line="240" w:lineRule="auto"/>
              <w:rPr>
                <w:rFonts w:ascii="Arial" w:hAnsi="Arial" w:cs="Arial"/>
                <w:sz w:val="16"/>
                <w:szCs w:val="16"/>
              </w:rPr>
            </w:pPr>
            <w:r>
              <w:rPr>
                <w:rFonts w:ascii="Arial" w:hAnsi="Arial" w:cs="Arial"/>
                <w:sz w:val="16"/>
                <w:szCs w:val="16"/>
              </w:rPr>
              <w:t>**************************************************************************************************************</w:t>
            </w:r>
          </w:p>
          <w:p w:rsidR="00601325" w:rsidRDefault="00601325" w:rsidP="00EC6037">
            <w:pPr>
              <w:pStyle w:val="11"/>
              <w:spacing w:before="0" w:after="0" w:line="240" w:lineRule="auto"/>
              <w:rPr>
                <w:rFonts w:ascii="Arial" w:hAnsi="Arial" w:cs="Arial"/>
                <w:sz w:val="20"/>
                <w:szCs w:val="20"/>
              </w:rPr>
            </w:pPr>
          </w:p>
          <w:p w:rsidR="00E37C21" w:rsidRPr="0069252F" w:rsidRDefault="00E37C21" w:rsidP="00E37C21">
            <w:pPr>
              <w:spacing w:line="230" w:lineRule="auto"/>
              <w:jc w:val="center"/>
              <w:rPr>
                <w:rFonts w:ascii="Arial" w:hAnsi="Arial" w:cs="Arial"/>
                <w:sz w:val="20"/>
                <w:szCs w:val="20"/>
              </w:rPr>
            </w:pPr>
            <w:r w:rsidRPr="0069252F">
              <w:rPr>
                <w:rFonts w:ascii="Arial" w:hAnsi="Arial" w:cs="Arial"/>
                <w:sz w:val="20"/>
                <w:szCs w:val="20"/>
              </w:rPr>
              <w:t>АДМИНИСТРАЦИЯ АГИНСКОГО СЕЛЬСОВЕТА</w:t>
            </w:r>
            <w:r w:rsidRPr="0069252F">
              <w:rPr>
                <w:rFonts w:ascii="Arial" w:hAnsi="Arial" w:cs="Arial"/>
                <w:sz w:val="20"/>
                <w:szCs w:val="20"/>
              </w:rPr>
              <w:br/>
              <w:t>САЯНСКОГО РАЙОНА  КРАСНОЯРСКОГО КРАЯ</w:t>
            </w:r>
          </w:p>
          <w:p w:rsidR="00E37C21" w:rsidRPr="0069252F" w:rsidRDefault="00E37C21" w:rsidP="00E37C21">
            <w:pPr>
              <w:spacing w:line="230" w:lineRule="auto"/>
              <w:jc w:val="center"/>
              <w:rPr>
                <w:rFonts w:ascii="Arial" w:hAnsi="Arial" w:cs="Arial"/>
                <w:sz w:val="20"/>
                <w:szCs w:val="20"/>
              </w:rPr>
            </w:pPr>
          </w:p>
          <w:p w:rsidR="00E37C21" w:rsidRPr="0069252F" w:rsidRDefault="00E37C21" w:rsidP="00E37C21">
            <w:pPr>
              <w:pStyle w:val="17"/>
              <w:rPr>
                <w:rFonts w:ascii="Arial" w:hAnsi="Arial" w:cs="Arial"/>
                <w:b w:val="0"/>
                <w:sz w:val="20"/>
                <w:szCs w:val="20"/>
              </w:rPr>
            </w:pPr>
            <w:bookmarkStart w:id="37" w:name="bookmark0"/>
            <w:r w:rsidRPr="0069252F">
              <w:rPr>
                <w:rFonts w:ascii="Arial" w:hAnsi="Arial" w:cs="Arial"/>
                <w:b w:val="0"/>
                <w:sz w:val="20"/>
                <w:szCs w:val="20"/>
              </w:rPr>
              <w:t>ПОСТАНОВЛЕНИЕ</w:t>
            </w:r>
            <w:bookmarkEnd w:id="37"/>
          </w:p>
          <w:p w:rsidR="00E37C21" w:rsidRPr="0069252F" w:rsidRDefault="00E37C21" w:rsidP="00E37C21">
            <w:pPr>
              <w:jc w:val="both"/>
              <w:rPr>
                <w:rFonts w:ascii="Arial" w:hAnsi="Arial" w:cs="Arial"/>
                <w:sz w:val="20"/>
                <w:szCs w:val="20"/>
              </w:rPr>
            </w:pPr>
            <w:r w:rsidRPr="0069252F">
              <w:rPr>
                <w:rFonts w:ascii="Arial" w:hAnsi="Arial" w:cs="Arial"/>
                <w:sz w:val="20"/>
                <w:szCs w:val="20"/>
              </w:rPr>
              <w:t xml:space="preserve">     </w:t>
            </w:r>
            <w:r w:rsidR="007D5F6D">
              <w:rPr>
                <w:rFonts w:ascii="Arial" w:hAnsi="Arial" w:cs="Arial"/>
                <w:sz w:val="20"/>
                <w:szCs w:val="20"/>
              </w:rPr>
              <w:t>1</w:t>
            </w:r>
            <w:r w:rsidRPr="0069252F">
              <w:rPr>
                <w:rFonts w:ascii="Arial" w:hAnsi="Arial" w:cs="Arial"/>
                <w:sz w:val="20"/>
                <w:szCs w:val="20"/>
              </w:rPr>
              <w:t>2. 1</w:t>
            </w:r>
            <w:r w:rsidR="007D5F6D">
              <w:rPr>
                <w:rFonts w:ascii="Arial" w:hAnsi="Arial" w:cs="Arial"/>
                <w:sz w:val="20"/>
                <w:szCs w:val="20"/>
              </w:rPr>
              <w:t>2</w:t>
            </w:r>
            <w:r w:rsidRPr="0069252F">
              <w:rPr>
                <w:rFonts w:ascii="Arial" w:hAnsi="Arial" w:cs="Arial"/>
                <w:sz w:val="20"/>
                <w:szCs w:val="20"/>
              </w:rPr>
              <w:t xml:space="preserve">. 2024 года                   с. </w:t>
            </w:r>
            <w:proofErr w:type="gramStart"/>
            <w:r w:rsidRPr="0069252F">
              <w:rPr>
                <w:rFonts w:ascii="Arial" w:hAnsi="Arial" w:cs="Arial"/>
                <w:sz w:val="20"/>
                <w:szCs w:val="20"/>
              </w:rPr>
              <w:t>Агинское</w:t>
            </w:r>
            <w:proofErr w:type="gramEnd"/>
            <w:r w:rsidRPr="0069252F">
              <w:rPr>
                <w:rFonts w:ascii="Arial" w:hAnsi="Arial" w:cs="Arial"/>
                <w:sz w:val="20"/>
                <w:szCs w:val="20"/>
              </w:rPr>
              <w:t xml:space="preserve">                                №  </w:t>
            </w:r>
            <w:r w:rsidR="007D5F6D">
              <w:rPr>
                <w:rFonts w:ascii="Arial" w:hAnsi="Arial" w:cs="Arial"/>
                <w:sz w:val="20"/>
                <w:szCs w:val="20"/>
              </w:rPr>
              <w:t>83</w:t>
            </w:r>
          </w:p>
          <w:p w:rsidR="00E37C21" w:rsidRDefault="00E37C21" w:rsidP="00E37C21">
            <w:pPr>
              <w:tabs>
                <w:tab w:val="left" w:pos="714"/>
              </w:tabs>
              <w:ind w:right="5"/>
              <w:rPr>
                <w:rFonts w:ascii="Arial" w:hAnsi="Arial" w:cs="Arial"/>
                <w:sz w:val="20"/>
                <w:szCs w:val="20"/>
              </w:rPr>
            </w:pPr>
          </w:p>
          <w:p w:rsidR="007D5F6D" w:rsidRDefault="007D5F6D" w:rsidP="00E37C21">
            <w:pPr>
              <w:tabs>
                <w:tab w:val="left" w:pos="714"/>
              </w:tabs>
              <w:ind w:right="5"/>
              <w:rPr>
                <w:rFonts w:ascii="Arial" w:hAnsi="Arial" w:cs="Arial"/>
                <w:sz w:val="20"/>
                <w:szCs w:val="20"/>
              </w:rPr>
            </w:pPr>
          </w:p>
          <w:p w:rsidR="007D5F6D" w:rsidRDefault="007D5F6D" w:rsidP="00E37C21">
            <w:pPr>
              <w:tabs>
                <w:tab w:val="left" w:pos="714"/>
              </w:tabs>
              <w:ind w:right="5"/>
              <w:rPr>
                <w:rFonts w:ascii="Arial" w:hAnsi="Arial" w:cs="Arial"/>
                <w:sz w:val="20"/>
                <w:szCs w:val="20"/>
              </w:rPr>
            </w:pPr>
          </w:p>
          <w:p w:rsidR="007D5F6D" w:rsidRPr="00844A80" w:rsidRDefault="007D5F6D" w:rsidP="007D5F6D">
            <w:pPr>
              <w:rPr>
                <w:rFonts w:ascii="Arial" w:hAnsi="Arial" w:cs="Arial"/>
                <w:sz w:val="20"/>
                <w:szCs w:val="20"/>
              </w:rPr>
            </w:pPr>
          </w:p>
          <w:p w:rsidR="007D5F6D" w:rsidRPr="00844A80" w:rsidRDefault="007D5F6D" w:rsidP="007D5F6D">
            <w:pPr>
              <w:ind w:firstLine="567"/>
              <w:rPr>
                <w:rFonts w:ascii="Arial" w:hAnsi="Arial" w:cs="Arial"/>
                <w:sz w:val="20"/>
                <w:szCs w:val="20"/>
              </w:rPr>
            </w:pPr>
            <w:r w:rsidRPr="00844A80">
              <w:rPr>
                <w:rFonts w:ascii="Arial" w:hAnsi="Arial" w:cs="Arial"/>
                <w:sz w:val="20"/>
                <w:szCs w:val="20"/>
              </w:rPr>
              <w:t xml:space="preserve">О внесении изменений в постановление </w:t>
            </w:r>
          </w:p>
          <w:p w:rsidR="007D5F6D" w:rsidRPr="00844A80" w:rsidRDefault="007D5F6D" w:rsidP="007D5F6D">
            <w:pPr>
              <w:ind w:firstLine="567"/>
              <w:rPr>
                <w:rFonts w:ascii="Arial" w:hAnsi="Arial" w:cs="Arial"/>
                <w:sz w:val="20"/>
                <w:szCs w:val="20"/>
              </w:rPr>
            </w:pPr>
            <w:r w:rsidRPr="00844A80">
              <w:rPr>
                <w:rFonts w:ascii="Arial" w:hAnsi="Arial" w:cs="Arial"/>
                <w:sz w:val="20"/>
                <w:szCs w:val="20"/>
              </w:rPr>
              <w:t xml:space="preserve">администрации Агинского сельсовета </w:t>
            </w:r>
          </w:p>
          <w:p w:rsidR="007D5F6D" w:rsidRPr="00844A80" w:rsidRDefault="007D5F6D" w:rsidP="007D5F6D">
            <w:pPr>
              <w:ind w:firstLine="567"/>
              <w:rPr>
                <w:rFonts w:ascii="Arial" w:hAnsi="Arial" w:cs="Arial"/>
                <w:sz w:val="20"/>
                <w:szCs w:val="20"/>
              </w:rPr>
            </w:pPr>
            <w:r w:rsidRPr="00844A80">
              <w:rPr>
                <w:rFonts w:ascii="Arial" w:hAnsi="Arial" w:cs="Arial"/>
                <w:sz w:val="20"/>
                <w:szCs w:val="20"/>
              </w:rPr>
              <w:t xml:space="preserve">от 03.03.2022 года, № 8 </w:t>
            </w:r>
          </w:p>
          <w:p w:rsidR="007D5F6D" w:rsidRPr="00844A80" w:rsidRDefault="007D5F6D" w:rsidP="007D5F6D">
            <w:pPr>
              <w:jc w:val="both"/>
              <w:rPr>
                <w:rFonts w:ascii="Arial" w:hAnsi="Arial" w:cs="Arial"/>
                <w:sz w:val="20"/>
                <w:szCs w:val="20"/>
              </w:rPr>
            </w:pPr>
          </w:p>
          <w:p w:rsidR="007D5F6D" w:rsidRPr="00844A80" w:rsidRDefault="007D5F6D" w:rsidP="007D5F6D">
            <w:pPr>
              <w:ind w:firstLine="567"/>
              <w:jc w:val="both"/>
              <w:rPr>
                <w:rFonts w:ascii="Arial" w:hAnsi="Arial" w:cs="Arial"/>
                <w:sz w:val="20"/>
                <w:szCs w:val="20"/>
              </w:rPr>
            </w:pPr>
            <w:r w:rsidRPr="00844A80">
              <w:rPr>
                <w:rFonts w:ascii="Arial" w:hAnsi="Arial" w:cs="Arial"/>
                <w:sz w:val="20"/>
                <w:szCs w:val="20"/>
              </w:rPr>
              <w:t>Руководствуясь Федеральным законом от 6 октября 2003 года № 131-ФЗ «Об общих принципах местного самоуправления в Российской Федерации», Жилищным кодексом Российской Федерации,  в связи со сложением полномочий члена жилищной комиссии Агинского сельсовета,  руководствуясь статьями 17, 20 Устава Агинского сельсовета,</w:t>
            </w:r>
          </w:p>
          <w:p w:rsidR="007D5F6D" w:rsidRPr="00844A80" w:rsidRDefault="007D5F6D" w:rsidP="007D5F6D">
            <w:pPr>
              <w:ind w:firstLine="567"/>
              <w:jc w:val="both"/>
              <w:rPr>
                <w:rFonts w:ascii="Arial" w:hAnsi="Arial" w:cs="Arial"/>
                <w:sz w:val="20"/>
                <w:szCs w:val="20"/>
              </w:rPr>
            </w:pPr>
          </w:p>
          <w:p w:rsidR="007D5F6D" w:rsidRPr="00844A80" w:rsidRDefault="007D5F6D" w:rsidP="007D5F6D">
            <w:pPr>
              <w:jc w:val="center"/>
              <w:rPr>
                <w:rFonts w:ascii="Arial" w:hAnsi="Arial" w:cs="Arial"/>
                <w:sz w:val="20"/>
                <w:szCs w:val="20"/>
              </w:rPr>
            </w:pPr>
            <w:r w:rsidRPr="00844A80">
              <w:rPr>
                <w:rFonts w:ascii="Arial" w:hAnsi="Arial" w:cs="Arial"/>
                <w:sz w:val="20"/>
                <w:szCs w:val="20"/>
              </w:rPr>
              <w:t>ПОСТАНОВЛЯЮ:</w:t>
            </w:r>
          </w:p>
          <w:p w:rsidR="007D5F6D" w:rsidRPr="00844A80" w:rsidRDefault="007D5F6D" w:rsidP="007D5F6D">
            <w:pPr>
              <w:jc w:val="both"/>
              <w:rPr>
                <w:rFonts w:ascii="Arial" w:hAnsi="Arial" w:cs="Arial"/>
                <w:sz w:val="20"/>
                <w:szCs w:val="20"/>
              </w:rPr>
            </w:pPr>
          </w:p>
          <w:p w:rsidR="007D5F6D" w:rsidRPr="00844A80" w:rsidRDefault="007D5F6D" w:rsidP="007D5F6D">
            <w:pPr>
              <w:jc w:val="both"/>
              <w:rPr>
                <w:rFonts w:ascii="Arial" w:hAnsi="Arial" w:cs="Arial"/>
                <w:sz w:val="20"/>
                <w:szCs w:val="20"/>
              </w:rPr>
            </w:pPr>
            <w:r w:rsidRPr="00844A80">
              <w:rPr>
                <w:rFonts w:ascii="Arial" w:hAnsi="Arial" w:cs="Arial"/>
                <w:sz w:val="20"/>
                <w:szCs w:val="20"/>
              </w:rPr>
              <w:t>1. Внести изменения в приложение  постановления администрации Агинского сельсовета от 03.03.2022 года, № 8   по составу жилищной комиссии и  изложить в новой редакции, согласно приложению к настоящему постановлению.</w:t>
            </w:r>
          </w:p>
          <w:p w:rsidR="007D5F6D" w:rsidRPr="00844A80" w:rsidRDefault="007D5F6D" w:rsidP="007D5F6D">
            <w:pPr>
              <w:jc w:val="both"/>
              <w:rPr>
                <w:rFonts w:ascii="Arial" w:hAnsi="Arial" w:cs="Arial"/>
                <w:sz w:val="20"/>
                <w:szCs w:val="20"/>
              </w:rPr>
            </w:pPr>
          </w:p>
          <w:p w:rsidR="007D5F6D" w:rsidRPr="00844A80" w:rsidRDefault="007D5F6D" w:rsidP="007D5F6D">
            <w:pPr>
              <w:jc w:val="both"/>
              <w:rPr>
                <w:rFonts w:ascii="Arial" w:hAnsi="Arial" w:cs="Arial"/>
                <w:sz w:val="20"/>
                <w:szCs w:val="20"/>
              </w:rPr>
            </w:pPr>
            <w:r w:rsidRPr="00844A80">
              <w:rPr>
                <w:rFonts w:ascii="Arial" w:hAnsi="Arial" w:cs="Arial"/>
                <w:sz w:val="20"/>
                <w:szCs w:val="20"/>
              </w:rPr>
              <w:t>2. Постановления администрации Агинского сельсовета от 17.04.2024 года, № 25  и  от 03.06.2024 года № 34,  считать утратившими силу.</w:t>
            </w:r>
          </w:p>
          <w:p w:rsidR="007D5F6D" w:rsidRPr="00844A80" w:rsidRDefault="007D5F6D" w:rsidP="007D5F6D">
            <w:pPr>
              <w:jc w:val="both"/>
              <w:rPr>
                <w:rFonts w:ascii="Arial" w:hAnsi="Arial" w:cs="Arial"/>
                <w:sz w:val="20"/>
                <w:szCs w:val="20"/>
              </w:rPr>
            </w:pPr>
          </w:p>
          <w:p w:rsidR="007D5F6D" w:rsidRPr="00844A80" w:rsidRDefault="007D5F6D" w:rsidP="007D5F6D">
            <w:pPr>
              <w:jc w:val="both"/>
              <w:rPr>
                <w:rFonts w:ascii="Arial" w:hAnsi="Arial" w:cs="Arial"/>
                <w:sz w:val="20"/>
                <w:szCs w:val="20"/>
              </w:rPr>
            </w:pPr>
            <w:r w:rsidRPr="00844A80">
              <w:rPr>
                <w:rFonts w:ascii="Arial" w:hAnsi="Arial" w:cs="Arial"/>
                <w:sz w:val="20"/>
                <w:szCs w:val="20"/>
              </w:rPr>
              <w:t xml:space="preserve">3. </w:t>
            </w:r>
            <w:proofErr w:type="gramStart"/>
            <w:r w:rsidRPr="00844A80">
              <w:rPr>
                <w:rFonts w:ascii="Arial" w:hAnsi="Arial" w:cs="Arial"/>
                <w:sz w:val="20"/>
                <w:szCs w:val="20"/>
              </w:rPr>
              <w:t>Контроль за</w:t>
            </w:r>
            <w:proofErr w:type="gramEnd"/>
            <w:r w:rsidRPr="00844A80">
              <w:rPr>
                <w:rFonts w:ascii="Arial" w:hAnsi="Arial" w:cs="Arial"/>
                <w:sz w:val="20"/>
                <w:szCs w:val="20"/>
              </w:rPr>
              <w:t xml:space="preserve"> выполнением постановления возложить на заместителя главы   администрации Агинского сельсовета (Шейнмаер Е. А.)</w:t>
            </w:r>
          </w:p>
          <w:p w:rsidR="007D5F6D" w:rsidRPr="00844A80" w:rsidRDefault="007D5F6D" w:rsidP="007D5F6D">
            <w:pPr>
              <w:jc w:val="both"/>
              <w:rPr>
                <w:rFonts w:ascii="Arial" w:hAnsi="Arial" w:cs="Arial"/>
                <w:sz w:val="20"/>
                <w:szCs w:val="20"/>
              </w:rPr>
            </w:pPr>
          </w:p>
          <w:p w:rsidR="007D5F6D" w:rsidRPr="00844A80" w:rsidRDefault="007D5F6D" w:rsidP="007D5F6D">
            <w:pPr>
              <w:jc w:val="both"/>
              <w:rPr>
                <w:rFonts w:ascii="Arial" w:hAnsi="Arial" w:cs="Arial"/>
                <w:sz w:val="20"/>
                <w:szCs w:val="20"/>
              </w:rPr>
            </w:pPr>
            <w:r w:rsidRPr="00844A80">
              <w:rPr>
                <w:rFonts w:ascii="Arial" w:hAnsi="Arial" w:cs="Arial"/>
                <w:sz w:val="20"/>
                <w:szCs w:val="20"/>
              </w:rPr>
              <w:t xml:space="preserve">3. Настоящее постановление вступает в силу с момента его подписания, подлежит опубликованию в печатном издании «Вестник Агинского сельсовета» и размещению на официальном сайте администрации Агинского сельсовета – </w:t>
            </w:r>
            <w:r w:rsidRPr="00844A80">
              <w:rPr>
                <w:rFonts w:ascii="Arial" w:hAnsi="Arial" w:cs="Arial"/>
                <w:color w:val="00B0F0"/>
                <w:sz w:val="20"/>
                <w:szCs w:val="20"/>
                <w:lang w:val="en-US"/>
              </w:rPr>
              <w:t>aginskij</w:t>
            </w:r>
            <w:r w:rsidRPr="00844A80">
              <w:rPr>
                <w:rFonts w:ascii="Arial" w:hAnsi="Arial" w:cs="Arial"/>
                <w:color w:val="00B0F0"/>
                <w:sz w:val="20"/>
                <w:szCs w:val="20"/>
              </w:rPr>
              <w:t>-</w:t>
            </w:r>
            <w:r w:rsidRPr="00844A80">
              <w:rPr>
                <w:rFonts w:ascii="Arial" w:hAnsi="Arial" w:cs="Arial"/>
                <w:color w:val="00B0F0"/>
                <w:sz w:val="20"/>
                <w:szCs w:val="20"/>
                <w:lang w:val="en-US"/>
              </w:rPr>
              <w:t>r</w:t>
            </w:r>
            <w:r w:rsidRPr="00844A80">
              <w:rPr>
                <w:rFonts w:ascii="Arial" w:hAnsi="Arial" w:cs="Arial"/>
                <w:color w:val="00B0F0"/>
                <w:sz w:val="20"/>
                <w:szCs w:val="20"/>
              </w:rPr>
              <w:t>04.</w:t>
            </w:r>
            <w:r w:rsidRPr="00844A80">
              <w:rPr>
                <w:rFonts w:ascii="Arial" w:hAnsi="Arial" w:cs="Arial"/>
                <w:color w:val="00B0F0"/>
                <w:sz w:val="20"/>
                <w:szCs w:val="20"/>
                <w:lang w:val="en-US"/>
              </w:rPr>
              <w:t>gosweb</w:t>
            </w:r>
            <w:r w:rsidRPr="00844A80">
              <w:rPr>
                <w:rFonts w:ascii="Arial" w:hAnsi="Arial" w:cs="Arial"/>
                <w:color w:val="00B0F0"/>
                <w:sz w:val="20"/>
                <w:szCs w:val="20"/>
              </w:rPr>
              <w:t>.</w:t>
            </w:r>
            <w:proofErr w:type="spellStart"/>
            <w:r w:rsidRPr="00844A80">
              <w:rPr>
                <w:rFonts w:ascii="Arial" w:hAnsi="Arial" w:cs="Arial"/>
                <w:color w:val="00B0F0"/>
                <w:sz w:val="20"/>
                <w:szCs w:val="20"/>
                <w:lang w:val="en-US"/>
              </w:rPr>
              <w:t>gjsuslugi</w:t>
            </w:r>
            <w:proofErr w:type="spellEnd"/>
            <w:r w:rsidRPr="00844A80">
              <w:rPr>
                <w:rFonts w:ascii="Arial" w:hAnsi="Arial" w:cs="Arial"/>
                <w:color w:val="00B0F0"/>
                <w:sz w:val="20"/>
                <w:szCs w:val="20"/>
              </w:rPr>
              <w:t>.</w:t>
            </w:r>
            <w:r w:rsidRPr="00844A80">
              <w:rPr>
                <w:rFonts w:ascii="Arial" w:hAnsi="Arial" w:cs="Arial"/>
                <w:color w:val="00B0F0"/>
                <w:sz w:val="20"/>
                <w:szCs w:val="20"/>
                <w:lang w:val="en-US"/>
              </w:rPr>
              <w:t>ru</w:t>
            </w:r>
            <w:r w:rsidRPr="00844A80">
              <w:rPr>
                <w:rFonts w:ascii="Arial" w:hAnsi="Arial" w:cs="Arial"/>
                <w:sz w:val="20"/>
                <w:szCs w:val="20"/>
              </w:rPr>
              <w:t>.</w:t>
            </w:r>
          </w:p>
          <w:p w:rsidR="007D5F6D" w:rsidRPr="00844A80" w:rsidRDefault="007D5F6D" w:rsidP="007D5F6D">
            <w:pPr>
              <w:jc w:val="both"/>
              <w:rPr>
                <w:rFonts w:ascii="Arial" w:hAnsi="Arial" w:cs="Arial"/>
                <w:sz w:val="20"/>
                <w:szCs w:val="20"/>
              </w:rPr>
            </w:pPr>
            <w:r w:rsidRPr="00844A80">
              <w:rPr>
                <w:rFonts w:ascii="Arial" w:hAnsi="Arial" w:cs="Arial"/>
                <w:sz w:val="20"/>
                <w:szCs w:val="20"/>
              </w:rPr>
              <w:t xml:space="preserve"> </w:t>
            </w:r>
          </w:p>
          <w:p w:rsidR="007D5F6D" w:rsidRPr="00844A80" w:rsidRDefault="007D5F6D" w:rsidP="007D5F6D">
            <w:pPr>
              <w:jc w:val="both"/>
              <w:rPr>
                <w:rFonts w:ascii="Arial" w:hAnsi="Arial" w:cs="Arial"/>
                <w:sz w:val="20"/>
                <w:szCs w:val="20"/>
              </w:rPr>
            </w:pPr>
            <w:r w:rsidRPr="00844A80">
              <w:rPr>
                <w:rFonts w:ascii="Arial" w:hAnsi="Arial" w:cs="Arial"/>
                <w:sz w:val="20"/>
                <w:szCs w:val="20"/>
              </w:rPr>
              <w:t xml:space="preserve">Исполняющий полномочия главы </w:t>
            </w:r>
          </w:p>
          <w:p w:rsidR="007D5F6D" w:rsidRPr="00844A80" w:rsidRDefault="007D5F6D" w:rsidP="007D5F6D">
            <w:pPr>
              <w:jc w:val="both"/>
              <w:rPr>
                <w:rFonts w:ascii="Arial" w:hAnsi="Arial" w:cs="Arial"/>
                <w:sz w:val="20"/>
                <w:szCs w:val="20"/>
              </w:rPr>
            </w:pPr>
            <w:r w:rsidRPr="00844A80">
              <w:rPr>
                <w:rFonts w:ascii="Arial" w:hAnsi="Arial" w:cs="Arial"/>
                <w:sz w:val="20"/>
                <w:szCs w:val="20"/>
              </w:rPr>
              <w:t>администрации Агинского сельсовета                          Е. А. Шейнмаер</w:t>
            </w:r>
          </w:p>
          <w:p w:rsidR="007D5F6D" w:rsidRPr="00844A80" w:rsidRDefault="007D5F6D" w:rsidP="007D5F6D">
            <w:pPr>
              <w:jc w:val="right"/>
              <w:rPr>
                <w:rFonts w:ascii="Arial" w:hAnsi="Arial" w:cs="Arial"/>
                <w:sz w:val="20"/>
                <w:szCs w:val="20"/>
              </w:rPr>
            </w:pPr>
          </w:p>
          <w:p w:rsidR="002D5640" w:rsidRDefault="002D5640" w:rsidP="007D5F6D">
            <w:pPr>
              <w:tabs>
                <w:tab w:val="left" w:pos="2020"/>
              </w:tabs>
              <w:jc w:val="right"/>
              <w:rPr>
                <w:rFonts w:ascii="Arial" w:hAnsi="Arial" w:cs="Arial"/>
                <w:sz w:val="20"/>
                <w:szCs w:val="20"/>
              </w:rPr>
            </w:pPr>
          </w:p>
          <w:p w:rsidR="007D5F6D" w:rsidRPr="00844A80" w:rsidRDefault="007D5F6D" w:rsidP="007D5F6D">
            <w:pPr>
              <w:tabs>
                <w:tab w:val="left" w:pos="2020"/>
              </w:tabs>
              <w:jc w:val="right"/>
              <w:rPr>
                <w:rFonts w:ascii="Arial" w:hAnsi="Arial" w:cs="Arial"/>
                <w:sz w:val="20"/>
                <w:szCs w:val="20"/>
              </w:rPr>
            </w:pPr>
            <w:r w:rsidRPr="00844A80">
              <w:rPr>
                <w:rFonts w:ascii="Arial" w:hAnsi="Arial" w:cs="Arial"/>
                <w:sz w:val="20"/>
                <w:szCs w:val="20"/>
              </w:rPr>
              <w:t xml:space="preserve">Приложение </w:t>
            </w:r>
          </w:p>
          <w:p w:rsidR="007D5F6D" w:rsidRPr="00844A80" w:rsidRDefault="007D5F6D" w:rsidP="007D5F6D">
            <w:pPr>
              <w:tabs>
                <w:tab w:val="left" w:pos="2020"/>
              </w:tabs>
              <w:jc w:val="right"/>
              <w:rPr>
                <w:rFonts w:ascii="Arial" w:hAnsi="Arial" w:cs="Arial"/>
                <w:sz w:val="20"/>
                <w:szCs w:val="20"/>
              </w:rPr>
            </w:pPr>
            <w:r w:rsidRPr="00844A80">
              <w:rPr>
                <w:rFonts w:ascii="Arial" w:hAnsi="Arial" w:cs="Arial"/>
                <w:sz w:val="20"/>
                <w:szCs w:val="20"/>
              </w:rPr>
              <w:t xml:space="preserve"> к постановлению администрации </w:t>
            </w:r>
          </w:p>
          <w:p w:rsidR="007D5F6D" w:rsidRPr="00844A80" w:rsidRDefault="007D5F6D" w:rsidP="007D5F6D">
            <w:pPr>
              <w:tabs>
                <w:tab w:val="left" w:pos="2020"/>
              </w:tabs>
              <w:jc w:val="right"/>
              <w:rPr>
                <w:rFonts w:ascii="Arial" w:hAnsi="Arial" w:cs="Arial"/>
                <w:sz w:val="20"/>
                <w:szCs w:val="20"/>
              </w:rPr>
            </w:pPr>
            <w:r w:rsidRPr="00844A80">
              <w:rPr>
                <w:rFonts w:ascii="Arial" w:hAnsi="Arial" w:cs="Arial"/>
                <w:sz w:val="20"/>
                <w:szCs w:val="20"/>
              </w:rPr>
              <w:t>Агинского сельсовета</w:t>
            </w:r>
          </w:p>
          <w:p w:rsidR="007D5F6D" w:rsidRPr="00844A80" w:rsidRDefault="007D5F6D" w:rsidP="007D5F6D">
            <w:pPr>
              <w:tabs>
                <w:tab w:val="left" w:pos="2020"/>
              </w:tabs>
              <w:jc w:val="right"/>
              <w:rPr>
                <w:rFonts w:ascii="Arial" w:hAnsi="Arial" w:cs="Arial"/>
                <w:sz w:val="20"/>
                <w:szCs w:val="20"/>
              </w:rPr>
            </w:pPr>
            <w:r w:rsidRPr="00844A80">
              <w:rPr>
                <w:rFonts w:ascii="Arial" w:hAnsi="Arial" w:cs="Arial"/>
                <w:sz w:val="20"/>
                <w:szCs w:val="20"/>
              </w:rPr>
              <w:t xml:space="preserve"> от 12.12.2024 года  №  83</w:t>
            </w:r>
          </w:p>
          <w:p w:rsidR="007D5F6D" w:rsidRPr="00844A80" w:rsidRDefault="007D5F6D" w:rsidP="007D5F6D">
            <w:pPr>
              <w:tabs>
                <w:tab w:val="left" w:pos="2020"/>
              </w:tabs>
              <w:jc w:val="center"/>
              <w:rPr>
                <w:rFonts w:ascii="Arial" w:hAnsi="Arial" w:cs="Arial"/>
                <w:sz w:val="20"/>
                <w:szCs w:val="20"/>
              </w:rPr>
            </w:pPr>
            <w:r w:rsidRPr="00844A80">
              <w:rPr>
                <w:rFonts w:ascii="Arial" w:hAnsi="Arial" w:cs="Arial"/>
                <w:bCs/>
                <w:sz w:val="20"/>
                <w:szCs w:val="20"/>
              </w:rPr>
              <w:t>СОСТАВ</w:t>
            </w:r>
          </w:p>
          <w:p w:rsidR="007D5F6D" w:rsidRPr="00844A80" w:rsidRDefault="007D5F6D" w:rsidP="007D5F6D">
            <w:pPr>
              <w:pStyle w:val="11"/>
              <w:shd w:val="clear" w:color="auto" w:fill="auto"/>
              <w:spacing w:before="0" w:after="0" w:line="240" w:lineRule="auto"/>
              <w:jc w:val="center"/>
              <w:rPr>
                <w:rFonts w:ascii="Arial" w:hAnsi="Arial" w:cs="Arial"/>
                <w:sz w:val="20"/>
                <w:szCs w:val="20"/>
              </w:rPr>
            </w:pPr>
            <w:r w:rsidRPr="00844A80">
              <w:rPr>
                <w:rFonts w:ascii="Arial" w:hAnsi="Arial" w:cs="Arial"/>
                <w:sz w:val="20"/>
                <w:szCs w:val="20"/>
              </w:rPr>
              <w:t xml:space="preserve">жилищной </w:t>
            </w:r>
            <w:r w:rsidRPr="00844A80">
              <w:rPr>
                <w:rFonts w:ascii="Arial" w:hAnsi="Arial" w:cs="Arial"/>
                <w:bCs/>
                <w:sz w:val="20"/>
                <w:szCs w:val="20"/>
              </w:rPr>
              <w:t>комиссии Агинского сельсовета</w:t>
            </w:r>
          </w:p>
          <w:p w:rsidR="007D5F6D" w:rsidRPr="00844A80" w:rsidRDefault="007D5F6D" w:rsidP="007D5F6D">
            <w:pPr>
              <w:jc w:val="both"/>
              <w:rPr>
                <w:rFonts w:ascii="Arial" w:hAnsi="Arial" w:cs="Arial"/>
                <w:sz w:val="20"/>
                <w:szCs w:val="20"/>
              </w:rPr>
            </w:pPr>
          </w:p>
          <w:p w:rsidR="007D5F6D" w:rsidRPr="00844A80" w:rsidRDefault="007D5F6D" w:rsidP="007D5F6D">
            <w:pPr>
              <w:jc w:val="both"/>
              <w:rPr>
                <w:rFonts w:ascii="Arial" w:hAnsi="Arial" w:cs="Arial"/>
                <w:sz w:val="20"/>
                <w:szCs w:val="20"/>
              </w:rPr>
            </w:pPr>
            <w:r w:rsidRPr="00844A80">
              <w:rPr>
                <w:rFonts w:ascii="Arial" w:hAnsi="Arial" w:cs="Arial"/>
                <w:sz w:val="20"/>
                <w:szCs w:val="20"/>
                <w:u w:val="single"/>
              </w:rPr>
              <w:t>Председатель жилищной комиссии</w:t>
            </w:r>
            <w:r w:rsidRPr="00844A80">
              <w:rPr>
                <w:rFonts w:ascii="Arial" w:hAnsi="Arial" w:cs="Arial"/>
                <w:sz w:val="20"/>
                <w:szCs w:val="20"/>
              </w:rPr>
              <w:t xml:space="preserve">, </w:t>
            </w:r>
          </w:p>
          <w:p w:rsidR="007D5F6D" w:rsidRPr="00844A80" w:rsidRDefault="007D5F6D" w:rsidP="007D5F6D">
            <w:pPr>
              <w:jc w:val="both"/>
              <w:rPr>
                <w:rFonts w:ascii="Arial" w:hAnsi="Arial" w:cs="Arial"/>
                <w:sz w:val="20"/>
                <w:szCs w:val="20"/>
              </w:rPr>
            </w:pPr>
            <w:r w:rsidRPr="00844A80">
              <w:rPr>
                <w:rFonts w:ascii="Arial" w:hAnsi="Arial" w:cs="Arial"/>
                <w:sz w:val="20"/>
                <w:szCs w:val="20"/>
              </w:rPr>
              <w:t xml:space="preserve">заместитель главы администрации Агинского сельсовета – Шейнмаер </w:t>
            </w:r>
            <w:r w:rsidRPr="00844A80">
              <w:rPr>
                <w:rFonts w:ascii="Arial" w:hAnsi="Arial" w:cs="Arial"/>
                <w:sz w:val="20"/>
                <w:szCs w:val="20"/>
              </w:rPr>
              <w:lastRenderedPageBreak/>
              <w:t>Евгений Александрович,</w:t>
            </w:r>
          </w:p>
          <w:p w:rsidR="007D5F6D" w:rsidRPr="00844A80" w:rsidRDefault="007D5F6D" w:rsidP="007D5F6D">
            <w:pPr>
              <w:jc w:val="both"/>
              <w:rPr>
                <w:rFonts w:ascii="Arial" w:hAnsi="Arial" w:cs="Arial"/>
                <w:sz w:val="20"/>
                <w:szCs w:val="20"/>
              </w:rPr>
            </w:pPr>
          </w:p>
          <w:p w:rsidR="007D5F6D" w:rsidRPr="00844A80" w:rsidRDefault="007D5F6D" w:rsidP="007D5F6D">
            <w:pPr>
              <w:jc w:val="both"/>
              <w:rPr>
                <w:rFonts w:ascii="Arial" w:hAnsi="Arial" w:cs="Arial"/>
                <w:sz w:val="20"/>
                <w:szCs w:val="20"/>
              </w:rPr>
            </w:pPr>
            <w:r w:rsidRPr="00844A80">
              <w:rPr>
                <w:rFonts w:ascii="Arial" w:hAnsi="Arial" w:cs="Arial"/>
                <w:sz w:val="20"/>
                <w:szCs w:val="20"/>
                <w:u w:val="single"/>
              </w:rPr>
              <w:t>Заместитель председателя жилищной комиссии</w:t>
            </w:r>
            <w:r w:rsidRPr="00844A80">
              <w:rPr>
                <w:rFonts w:ascii="Arial" w:hAnsi="Arial" w:cs="Arial"/>
                <w:sz w:val="20"/>
                <w:szCs w:val="20"/>
              </w:rPr>
              <w:t xml:space="preserve">, </w:t>
            </w:r>
          </w:p>
          <w:p w:rsidR="007D5F6D" w:rsidRPr="00844A80" w:rsidRDefault="007D5F6D" w:rsidP="007D5F6D">
            <w:pPr>
              <w:jc w:val="both"/>
              <w:rPr>
                <w:rFonts w:ascii="Arial" w:hAnsi="Arial" w:cs="Arial"/>
                <w:sz w:val="20"/>
                <w:szCs w:val="20"/>
              </w:rPr>
            </w:pPr>
            <w:r w:rsidRPr="00844A80">
              <w:rPr>
                <w:rFonts w:ascii="Arial" w:hAnsi="Arial" w:cs="Arial"/>
                <w:sz w:val="20"/>
                <w:szCs w:val="20"/>
              </w:rPr>
              <w:t>начальник отдела администрации Агинского сельсовета – Астафьев Николай Викторович,</w:t>
            </w:r>
          </w:p>
          <w:p w:rsidR="007D5F6D" w:rsidRPr="00844A80" w:rsidRDefault="007D5F6D" w:rsidP="007D5F6D">
            <w:pPr>
              <w:jc w:val="both"/>
              <w:rPr>
                <w:rFonts w:ascii="Arial" w:hAnsi="Arial" w:cs="Arial"/>
                <w:sz w:val="20"/>
                <w:szCs w:val="20"/>
              </w:rPr>
            </w:pPr>
          </w:p>
          <w:p w:rsidR="007D5F6D" w:rsidRPr="00844A80" w:rsidRDefault="007D5F6D" w:rsidP="007D5F6D">
            <w:pPr>
              <w:jc w:val="both"/>
              <w:rPr>
                <w:rFonts w:ascii="Arial" w:hAnsi="Arial" w:cs="Arial"/>
                <w:sz w:val="20"/>
                <w:szCs w:val="20"/>
              </w:rPr>
            </w:pPr>
            <w:r w:rsidRPr="00844A80">
              <w:rPr>
                <w:rFonts w:ascii="Arial" w:hAnsi="Arial" w:cs="Arial"/>
                <w:sz w:val="20"/>
                <w:szCs w:val="20"/>
                <w:u w:val="single"/>
              </w:rPr>
              <w:t>Секретарь жилищной комиссии</w:t>
            </w:r>
            <w:r w:rsidRPr="00844A80">
              <w:rPr>
                <w:rFonts w:ascii="Arial" w:hAnsi="Arial" w:cs="Arial"/>
                <w:sz w:val="20"/>
                <w:szCs w:val="20"/>
              </w:rPr>
              <w:t xml:space="preserve">, </w:t>
            </w:r>
          </w:p>
          <w:p w:rsidR="007D5F6D" w:rsidRPr="00844A80" w:rsidRDefault="007D5F6D" w:rsidP="007D5F6D">
            <w:pPr>
              <w:jc w:val="both"/>
              <w:rPr>
                <w:rFonts w:ascii="Arial" w:hAnsi="Arial" w:cs="Arial"/>
                <w:sz w:val="20"/>
                <w:szCs w:val="20"/>
              </w:rPr>
            </w:pPr>
            <w:r w:rsidRPr="00844A80">
              <w:rPr>
                <w:rFonts w:ascii="Arial" w:hAnsi="Arial" w:cs="Arial"/>
                <w:sz w:val="20"/>
                <w:szCs w:val="20"/>
              </w:rPr>
              <w:t>Ведущий специалист администрации Агинского сельсовета – Четверик Елена Васильевна,</w:t>
            </w:r>
          </w:p>
          <w:p w:rsidR="007D5F6D" w:rsidRPr="00844A80" w:rsidRDefault="007D5F6D" w:rsidP="007D5F6D">
            <w:pPr>
              <w:jc w:val="both"/>
              <w:rPr>
                <w:rFonts w:ascii="Arial" w:hAnsi="Arial" w:cs="Arial"/>
                <w:sz w:val="20"/>
                <w:szCs w:val="20"/>
              </w:rPr>
            </w:pPr>
          </w:p>
          <w:p w:rsidR="007D5F6D" w:rsidRPr="00844A80" w:rsidRDefault="007D5F6D" w:rsidP="007D5F6D">
            <w:pPr>
              <w:jc w:val="both"/>
              <w:rPr>
                <w:rFonts w:ascii="Arial" w:hAnsi="Arial" w:cs="Arial"/>
                <w:sz w:val="20"/>
                <w:szCs w:val="20"/>
              </w:rPr>
            </w:pPr>
            <w:r w:rsidRPr="00844A80">
              <w:rPr>
                <w:rFonts w:ascii="Arial" w:hAnsi="Arial" w:cs="Arial"/>
                <w:sz w:val="20"/>
                <w:szCs w:val="20"/>
                <w:u w:val="single"/>
              </w:rPr>
              <w:t>Члены жилищной комиссии</w:t>
            </w:r>
            <w:r w:rsidRPr="00844A80">
              <w:rPr>
                <w:rFonts w:ascii="Arial" w:hAnsi="Arial" w:cs="Arial"/>
                <w:sz w:val="20"/>
                <w:szCs w:val="20"/>
              </w:rPr>
              <w:t>:</w:t>
            </w:r>
          </w:p>
          <w:p w:rsidR="007D5F6D" w:rsidRPr="00844A80" w:rsidRDefault="007D5F6D" w:rsidP="007D5F6D">
            <w:pPr>
              <w:jc w:val="both"/>
              <w:rPr>
                <w:rFonts w:ascii="Arial" w:hAnsi="Arial" w:cs="Arial"/>
                <w:sz w:val="20"/>
                <w:szCs w:val="20"/>
              </w:rPr>
            </w:pPr>
          </w:p>
          <w:p w:rsidR="007D5F6D" w:rsidRPr="00844A80" w:rsidRDefault="007D5F6D" w:rsidP="007D5F6D">
            <w:pPr>
              <w:jc w:val="both"/>
              <w:rPr>
                <w:rFonts w:ascii="Arial" w:hAnsi="Arial" w:cs="Arial"/>
                <w:sz w:val="20"/>
                <w:szCs w:val="20"/>
              </w:rPr>
            </w:pPr>
            <w:r w:rsidRPr="00844A80">
              <w:rPr>
                <w:rFonts w:ascii="Arial" w:hAnsi="Arial" w:cs="Arial"/>
                <w:sz w:val="20"/>
                <w:szCs w:val="20"/>
              </w:rPr>
              <w:t xml:space="preserve">         Звайгзне Вадим Петерисович, депутат Агинского сельского Совета депутатов;</w:t>
            </w:r>
          </w:p>
          <w:p w:rsidR="007D5F6D" w:rsidRPr="00844A80" w:rsidRDefault="007D5F6D" w:rsidP="007D5F6D">
            <w:pPr>
              <w:jc w:val="both"/>
              <w:rPr>
                <w:rFonts w:ascii="Arial" w:hAnsi="Arial" w:cs="Arial"/>
                <w:sz w:val="20"/>
                <w:szCs w:val="20"/>
              </w:rPr>
            </w:pPr>
            <w:r w:rsidRPr="00844A80">
              <w:rPr>
                <w:rFonts w:ascii="Arial" w:hAnsi="Arial" w:cs="Arial"/>
                <w:sz w:val="20"/>
                <w:szCs w:val="20"/>
              </w:rPr>
              <w:t xml:space="preserve">         Кошевой Алексей Сергеевич, специалист 1 категории администрации Агинского сельсовета;</w:t>
            </w:r>
          </w:p>
          <w:p w:rsidR="007D5F6D" w:rsidRPr="00844A80" w:rsidRDefault="007D5F6D" w:rsidP="007D5F6D">
            <w:pPr>
              <w:jc w:val="both"/>
              <w:rPr>
                <w:rFonts w:ascii="Arial" w:hAnsi="Arial" w:cs="Arial"/>
                <w:sz w:val="20"/>
                <w:szCs w:val="20"/>
              </w:rPr>
            </w:pPr>
            <w:r w:rsidRPr="00844A80">
              <w:rPr>
                <w:rFonts w:ascii="Arial" w:hAnsi="Arial" w:cs="Arial"/>
                <w:sz w:val="20"/>
                <w:szCs w:val="20"/>
              </w:rPr>
              <w:t xml:space="preserve">         Прост Галина Сергеевна, специалист 1 категории администрации Агинского сельсовета;</w:t>
            </w:r>
          </w:p>
          <w:p w:rsidR="007D5F6D" w:rsidRPr="00844A80" w:rsidRDefault="007D5F6D" w:rsidP="007D5F6D">
            <w:pPr>
              <w:ind w:firstLine="567"/>
              <w:jc w:val="both"/>
              <w:rPr>
                <w:rFonts w:ascii="Arial" w:hAnsi="Arial" w:cs="Arial"/>
                <w:sz w:val="20"/>
                <w:szCs w:val="20"/>
              </w:rPr>
            </w:pPr>
            <w:r w:rsidRPr="00844A80">
              <w:rPr>
                <w:rFonts w:ascii="Arial" w:hAnsi="Arial" w:cs="Arial"/>
                <w:sz w:val="20"/>
                <w:szCs w:val="20"/>
              </w:rPr>
              <w:t xml:space="preserve">Тихонова Елена Егоровна, ведущий специалист администрации Агинского сельсовета.     </w:t>
            </w:r>
          </w:p>
          <w:p w:rsidR="007D5F6D" w:rsidRPr="00844A80" w:rsidRDefault="007D5F6D" w:rsidP="007D5F6D">
            <w:pPr>
              <w:jc w:val="both"/>
              <w:rPr>
                <w:rFonts w:ascii="Arial" w:hAnsi="Arial" w:cs="Arial"/>
                <w:sz w:val="20"/>
                <w:szCs w:val="20"/>
              </w:rPr>
            </w:pPr>
          </w:p>
          <w:p w:rsidR="00E37C21" w:rsidRPr="00244F7D" w:rsidRDefault="00072314" w:rsidP="00E37C21">
            <w:pPr>
              <w:pStyle w:val="ConsPlusTitle"/>
              <w:jc w:val="both"/>
              <w:outlineLvl w:val="0"/>
              <w:rPr>
                <w:rFonts w:ascii="Arial" w:hAnsi="Arial" w:cs="Arial"/>
                <w:sz w:val="20"/>
                <w:szCs w:val="20"/>
              </w:rPr>
            </w:pPr>
            <w:r>
              <w:rPr>
                <w:rFonts w:ascii="Arial" w:hAnsi="Arial" w:cs="Arial"/>
                <w:sz w:val="20"/>
                <w:szCs w:val="20"/>
              </w:rPr>
              <w:t>*****************************************************************************************</w:t>
            </w:r>
          </w:p>
          <w:p w:rsidR="002D5640" w:rsidRPr="0069252F" w:rsidRDefault="002D5640" w:rsidP="002D5640">
            <w:pPr>
              <w:spacing w:line="230" w:lineRule="auto"/>
              <w:jc w:val="center"/>
              <w:rPr>
                <w:rFonts w:ascii="Arial" w:hAnsi="Arial" w:cs="Arial"/>
                <w:sz w:val="20"/>
                <w:szCs w:val="20"/>
              </w:rPr>
            </w:pPr>
            <w:r w:rsidRPr="0069252F">
              <w:rPr>
                <w:rFonts w:ascii="Arial" w:hAnsi="Arial" w:cs="Arial"/>
                <w:sz w:val="20"/>
                <w:szCs w:val="20"/>
              </w:rPr>
              <w:t>АДМИНИСТРАЦИЯ АГИНСКОГО СЕЛЬСОВЕТА</w:t>
            </w:r>
            <w:r w:rsidRPr="0069252F">
              <w:rPr>
                <w:rFonts w:ascii="Arial" w:hAnsi="Arial" w:cs="Arial"/>
                <w:sz w:val="20"/>
                <w:szCs w:val="20"/>
              </w:rPr>
              <w:br/>
              <w:t>САЯНСКОГО РАЙОНА  КРАСНОЯРСКОГО КРАЯ</w:t>
            </w:r>
          </w:p>
          <w:p w:rsidR="002D5640" w:rsidRPr="0069252F" w:rsidRDefault="002D5640" w:rsidP="002D5640">
            <w:pPr>
              <w:spacing w:line="230" w:lineRule="auto"/>
              <w:jc w:val="center"/>
              <w:rPr>
                <w:rFonts w:ascii="Arial" w:hAnsi="Arial" w:cs="Arial"/>
                <w:sz w:val="20"/>
                <w:szCs w:val="20"/>
              </w:rPr>
            </w:pPr>
          </w:p>
          <w:p w:rsidR="002D5640" w:rsidRPr="0069252F" w:rsidRDefault="002D5640" w:rsidP="002D5640">
            <w:pPr>
              <w:pStyle w:val="17"/>
              <w:rPr>
                <w:rFonts w:ascii="Arial" w:hAnsi="Arial" w:cs="Arial"/>
                <w:b w:val="0"/>
                <w:sz w:val="20"/>
                <w:szCs w:val="20"/>
              </w:rPr>
            </w:pPr>
            <w:r w:rsidRPr="0069252F">
              <w:rPr>
                <w:rFonts w:ascii="Arial" w:hAnsi="Arial" w:cs="Arial"/>
                <w:b w:val="0"/>
                <w:sz w:val="20"/>
                <w:szCs w:val="20"/>
              </w:rPr>
              <w:t>ПОСТАНОВЛЕНИЕ</w:t>
            </w:r>
          </w:p>
          <w:p w:rsidR="002D5640" w:rsidRPr="0069252F" w:rsidRDefault="002D5640" w:rsidP="002D5640">
            <w:pPr>
              <w:jc w:val="both"/>
              <w:rPr>
                <w:rFonts w:ascii="Arial" w:hAnsi="Arial" w:cs="Arial"/>
                <w:sz w:val="20"/>
                <w:szCs w:val="20"/>
              </w:rPr>
            </w:pPr>
            <w:r w:rsidRPr="0069252F">
              <w:rPr>
                <w:rFonts w:ascii="Arial" w:hAnsi="Arial" w:cs="Arial"/>
                <w:sz w:val="20"/>
                <w:szCs w:val="20"/>
              </w:rPr>
              <w:t xml:space="preserve">     </w:t>
            </w:r>
            <w:r>
              <w:rPr>
                <w:rFonts w:ascii="Arial" w:hAnsi="Arial" w:cs="Arial"/>
                <w:sz w:val="20"/>
                <w:szCs w:val="20"/>
              </w:rPr>
              <w:t>18</w:t>
            </w:r>
            <w:r w:rsidRPr="0069252F">
              <w:rPr>
                <w:rFonts w:ascii="Arial" w:hAnsi="Arial" w:cs="Arial"/>
                <w:sz w:val="20"/>
                <w:szCs w:val="20"/>
              </w:rPr>
              <w:t>. 1</w:t>
            </w:r>
            <w:r>
              <w:rPr>
                <w:rFonts w:ascii="Arial" w:hAnsi="Arial" w:cs="Arial"/>
                <w:sz w:val="20"/>
                <w:szCs w:val="20"/>
              </w:rPr>
              <w:t>2</w:t>
            </w:r>
            <w:r w:rsidRPr="0069252F">
              <w:rPr>
                <w:rFonts w:ascii="Arial" w:hAnsi="Arial" w:cs="Arial"/>
                <w:sz w:val="20"/>
                <w:szCs w:val="20"/>
              </w:rPr>
              <w:t xml:space="preserve">. 2024 года                   с. </w:t>
            </w:r>
            <w:proofErr w:type="gramStart"/>
            <w:r w:rsidRPr="0069252F">
              <w:rPr>
                <w:rFonts w:ascii="Arial" w:hAnsi="Arial" w:cs="Arial"/>
                <w:sz w:val="20"/>
                <w:szCs w:val="20"/>
              </w:rPr>
              <w:t>Агинское</w:t>
            </w:r>
            <w:proofErr w:type="gramEnd"/>
            <w:r w:rsidRPr="0069252F">
              <w:rPr>
                <w:rFonts w:ascii="Arial" w:hAnsi="Arial" w:cs="Arial"/>
                <w:sz w:val="20"/>
                <w:szCs w:val="20"/>
              </w:rPr>
              <w:t xml:space="preserve">                                №  </w:t>
            </w:r>
            <w:r>
              <w:rPr>
                <w:rFonts w:ascii="Arial" w:hAnsi="Arial" w:cs="Arial"/>
                <w:sz w:val="20"/>
                <w:szCs w:val="20"/>
              </w:rPr>
              <w:t>85</w:t>
            </w:r>
          </w:p>
          <w:p w:rsidR="00244C45" w:rsidRDefault="00244C45" w:rsidP="00E37C21">
            <w:pPr>
              <w:pStyle w:val="11"/>
              <w:spacing w:before="0" w:after="0" w:line="240" w:lineRule="auto"/>
              <w:jc w:val="center"/>
              <w:rPr>
                <w:rFonts w:ascii="Arial" w:hAnsi="Arial" w:cs="Arial"/>
                <w:sz w:val="20"/>
                <w:szCs w:val="20"/>
              </w:rPr>
            </w:pPr>
          </w:p>
          <w:p w:rsidR="002D5640" w:rsidRPr="009468A8" w:rsidRDefault="002D5640" w:rsidP="002D5640">
            <w:pPr>
              <w:tabs>
                <w:tab w:val="left" w:pos="550"/>
                <w:tab w:val="left" w:pos="770"/>
                <w:tab w:val="left" w:pos="2240"/>
              </w:tabs>
              <w:rPr>
                <w:rFonts w:ascii="Arial" w:hAnsi="Arial" w:cs="Arial"/>
                <w:sz w:val="20"/>
                <w:szCs w:val="20"/>
              </w:rPr>
            </w:pPr>
            <w:r w:rsidRPr="009468A8">
              <w:rPr>
                <w:rFonts w:ascii="Arial" w:hAnsi="Arial" w:cs="Arial"/>
                <w:sz w:val="20"/>
                <w:szCs w:val="20"/>
              </w:rPr>
              <w:t xml:space="preserve">Об отмене режима функционирования </w:t>
            </w:r>
          </w:p>
          <w:p w:rsidR="002D5640" w:rsidRPr="009468A8" w:rsidRDefault="002D5640" w:rsidP="002D5640">
            <w:pPr>
              <w:tabs>
                <w:tab w:val="left" w:pos="550"/>
                <w:tab w:val="left" w:pos="770"/>
                <w:tab w:val="left" w:pos="2240"/>
              </w:tabs>
              <w:rPr>
                <w:rFonts w:ascii="Arial" w:hAnsi="Arial" w:cs="Arial"/>
                <w:sz w:val="20"/>
                <w:szCs w:val="20"/>
              </w:rPr>
            </w:pPr>
            <w:r w:rsidRPr="009468A8">
              <w:rPr>
                <w:rFonts w:ascii="Arial" w:hAnsi="Arial" w:cs="Arial"/>
                <w:sz w:val="20"/>
                <w:szCs w:val="20"/>
              </w:rPr>
              <w:t xml:space="preserve">«Повышенная готовность» </w:t>
            </w:r>
          </w:p>
          <w:p w:rsidR="002D5640" w:rsidRPr="009468A8" w:rsidRDefault="002D5640" w:rsidP="002D5640">
            <w:pPr>
              <w:tabs>
                <w:tab w:val="left" w:pos="550"/>
                <w:tab w:val="left" w:pos="770"/>
                <w:tab w:val="left" w:pos="2240"/>
              </w:tabs>
              <w:rPr>
                <w:rFonts w:ascii="Arial" w:hAnsi="Arial" w:cs="Arial"/>
                <w:sz w:val="20"/>
                <w:szCs w:val="20"/>
              </w:rPr>
            </w:pPr>
            <w:r w:rsidRPr="009468A8">
              <w:rPr>
                <w:rFonts w:ascii="Arial" w:hAnsi="Arial" w:cs="Arial"/>
                <w:sz w:val="20"/>
                <w:szCs w:val="20"/>
              </w:rPr>
              <w:t>на территории Агинского сельсовета</w:t>
            </w:r>
          </w:p>
          <w:p w:rsidR="002D5640" w:rsidRPr="009468A8" w:rsidRDefault="002D5640" w:rsidP="002D5640">
            <w:pPr>
              <w:tabs>
                <w:tab w:val="left" w:pos="550"/>
                <w:tab w:val="left" w:pos="770"/>
                <w:tab w:val="left" w:pos="2240"/>
              </w:tabs>
              <w:rPr>
                <w:rFonts w:ascii="Arial" w:hAnsi="Arial" w:cs="Arial"/>
                <w:sz w:val="20"/>
                <w:szCs w:val="20"/>
              </w:rPr>
            </w:pPr>
          </w:p>
          <w:p w:rsidR="002D5640" w:rsidRPr="009468A8" w:rsidRDefault="002D5640" w:rsidP="002D5640">
            <w:pPr>
              <w:tabs>
                <w:tab w:val="left" w:pos="550"/>
                <w:tab w:val="left" w:pos="770"/>
                <w:tab w:val="left" w:pos="2240"/>
              </w:tabs>
              <w:jc w:val="both"/>
              <w:rPr>
                <w:rFonts w:ascii="Arial" w:hAnsi="Arial" w:cs="Arial"/>
                <w:sz w:val="20"/>
                <w:szCs w:val="20"/>
              </w:rPr>
            </w:pPr>
            <w:r w:rsidRPr="009468A8">
              <w:rPr>
                <w:rFonts w:ascii="Arial" w:hAnsi="Arial" w:cs="Arial"/>
                <w:sz w:val="20"/>
                <w:szCs w:val="20"/>
              </w:rPr>
              <w:t xml:space="preserve">         Руководствуясь статьей 14 Федерального закона 06.10.2003 № 131-ФЗ «Об общих принципах организации местного самоуправления, в соответствии с решением комиссии по предупреждению и ликвидации чрезвычайных ситуаций  и обеспечению пожарной безопасности Агинского сельсовета от 18.12.2024 № 3, руководствуясь статьями 17, 20 Устава Агинского сельсовета,</w:t>
            </w:r>
          </w:p>
          <w:p w:rsidR="002D5640" w:rsidRPr="009468A8" w:rsidRDefault="002D5640" w:rsidP="002D5640">
            <w:pPr>
              <w:tabs>
                <w:tab w:val="left" w:pos="550"/>
                <w:tab w:val="left" w:pos="770"/>
                <w:tab w:val="left" w:pos="2240"/>
              </w:tabs>
              <w:ind w:firstLine="851"/>
              <w:jc w:val="center"/>
              <w:rPr>
                <w:rFonts w:ascii="Arial" w:hAnsi="Arial" w:cs="Arial"/>
                <w:sz w:val="20"/>
                <w:szCs w:val="20"/>
              </w:rPr>
            </w:pPr>
            <w:r w:rsidRPr="009468A8">
              <w:rPr>
                <w:rFonts w:ascii="Arial" w:hAnsi="Arial" w:cs="Arial"/>
                <w:sz w:val="20"/>
                <w:szCs w:val="20"/>
              </w:rPr>
              <w:t>ПОСТАНОВЛЯЕТ:</w:t>
            </w:r>
          </w:p>
          <w:p w:rsidR="002D5640" w:rsidRPr="009468A8" w:rsidRDefault="002D5640" w:rsidP="002D5640">
            <w:pPr>
              <w:tabs>
                <w:tab w:val="left" w:pos="550"/>
                <w:tab w:val="left" w:pos="770"/>
                <w:tab w:val="left" w:pos="2240"/>
              </w:tabs>
              <w:jc w:val="both"/>
              <w:rPr>
                <w:rFonts w:ascii="Arial" w:hAnsi="Arial" w:cs="Arial"/>
                <w:sz w:val="20"/>
                <w:szCs w:val="20"/>
              </w:rPr>
            </w:pPr>
            <w:r w:rsidRPr="009468A8">
              <w:rPr>
                <w:rFonts w:ascii="Arial" w:hAnsi="Arial" w:cs="Arial"/>
                <w:sz w:val="20"/>
                <w:szCs w:val="20"/>
              </w:rPr>
              <w:t>1. Отменить с 18.12.2024 года с 12 часов 00 минут на территории Агинского сельсовета режим функционирования «Повышенная готовность».</w:t>
            </w:r>
          </w:p>
          <w:p w:rsidR="002D5640" w:rsidRPr="009468A8" w:rsidRDefault="002D5640" w:rsidP="002D5640">
            <w:pPr>
              <w:tabs>
                <w:tab w:val="left" w:pos="550"/>
                <w:tab w:val="left" w:pos="770"/>
                <w:tab w:val="left" w:pos="2240"/>
              </w:tabs>
              <w:jc w:val="both"/>
              <w:rPr>
                <w:rFonts w:ascii="Arial" w:hAnsi="Arial" w:cs="Arial"/>
                <w:sz w:val="20"/>
                <w:szCs w:val="20"/>
              </w:rPr>
            </w:pPr>
            <w:r w:rsidRPr="009468A8">
              <w:rPr>
                <w:rFonts w:ascii="Arial" w:hAnsi="Arial" w:cs="Arial"/>
                <w:sz w:val="20"/>
                <w:szCs w:val="20"/>
              </w:rPr>
              <w:t xml:space="preserve">2. </w:t>
            </w:r>
            <w:proofErr w:type="gramStart"/>
            <w:r w:rsidRPr="009468A8">
              <w:rPr>
                <w:rFonts w:ascii="Arial" w:hAnsi="Arial" w:cs="Arial"/>
                <w:sz w:val="20"/>
                <w:szCs w:val="20"/>
              </w:rPr>
              <w:t>Контроль за</w:t>
            </w:r>
            <w:proofErr w:type="gramEnd"/>
            <w:r w:rsidRPr="009468A8">
              <w:rPr>
                <w:rFonts w:ascii="Arial" w:hAnsi="Arial" w:cs="Arial"/>
                <w:sz w:val="20"/>
                <w:szCs w:val="20"/>
              </w:rPr>
              <w:t xml:space="preserve"> исполнением данного постановления оставляю за собой.</w:t>
            </w:r>
          </w:p>
          <w:p w:rsidR="002D5640" w:rsidRPr="009468A8" w:rsidRDefault="002D5640" w:rsidP="002D5640">
            <w:pPr>
              <w:tabs>
                <w:tab w:val="left" w:pos="550"/>
                <w:tab w:val="left" w:pos="770"/>
                <w:tab w:val="left" w:pos="2240"/>
              </w:tabs>
              <w:jc w:val="both"/>
              <w:rPr>
                <w:rFonts w:ascii="Arial" w:hAnsi="Arial" w:cs="Arial"/>
                <w:sz w:val="20"/>
                <w:szCs w:val="20"/>
              </w:rPr>
            </w:pPr>
            <w:r w:rsidRPr="009468A8">
              <w:rPr>
                <w:rFonts w:ascii="Arial" w:hAnsi="Arial" w:cs="Arial"/>
                <w:sz w:val="20"/>
                <w:szCs w:val="20"/>
              </w:rPr>
              <w:lastRenderedPageBreak/>
              <w:t>3. Постановление вступает в силу с момента его подписания, и подлежит опубликованию в печатном органе «Вестник Агинского сельсовета» и размещению на официальном сайте администрации Агинского сельсовета в телекоммуникационной сети Интернет.</w:t>
            </w:r>
          </w:p>
          <w:p w:rsidR="002D5640" w:rsidRPr="009468A8" w:rsidRDefault="002D5640" w:rsidP="002D5640">
            <w:pPr>
              <w:tabs>
                <w:tab w:val="left" w:pos="2240"/>
              </w:tabs>
              <w:jc w:val="both"/>
              <w:rPr>
                <w:rFonts w:ascii="Arial" w:hAnsi="Arial" w:cs="Arial"/>
                <w:sz w:val="20"/>
                <w:szCs w:val="20"/>
              </w:rPr>
            </w:pPr>
          </w:p>
          <w:p w:rsidR="002D5640" w:rsidRPr="002D5640" w:rsidRDefault="002D5640" w:rsidP="002D5640">
            <w:pPr>
              <w:tabs>
                <w:tab w:val="left" w:pos="2240"/>
              </w:tabs>
              <w:jc w:val="both"/>
              <w:rPr>
                <w:rStyle w:val="aff9"/>
                <w:rFonts w:ascii="Arial" w:hAnsi="Arial" w:cs="Arial"/>
                <w:i w:val="0"/>
                <w:iCs w:val="0"/>
                <w:sz w:val="20"/>
                <w:szCs w:val="20"/>
              </w:rPr>
            </w:pPr>
            <w:r w:rsidRPr="002D5640">
              <w:rPr>
                <w:rStyle w:val="aff9"/>
                <w:rFonts w:ascii="Arial" w:hAnsi="Arial" w:cs="Arial"/>
                <w:i w:val="0"/>
                <w:sz w:val="20"/>
                <w:szCs w:val="20"/>
              </w:rPr>
              <w:t xml:space="preserve">Глава Агинского сельсовета </w:t>
            </w:r>
            <w:r w:rsidRPr="002D5640">
              <w:rPr>
                <w:rStyle w:val="aff9"/>
                <w:rFonts w:ascii="Arial" w:hAnsi="Arial" w:cs="Arial"/>
                <w:i w:val="0"/>
                <w:sz w:val="20"/>
                <w:szCs w:val="20"/>
              </w:rPr>
              <w:tab/>
              <w:t xml:space="preserve">                            </w:t>
            </w:r>
            <w:r w:rsidRPr="002D5640">
              <w:rPr>
                <w:rStyle w:val="aff9"/>
                <w:rFonts w:ascii="Arial" w:hAnsi="Arial" w:cs="Arial"/>
                <w:i w:val="0"/>
                <w:sz w:val="20"/>
                <w:szCs w:val="20"/>
              </w:rPr>
              <w:tab/>
              <w:t>В.К. Леонтьева</w:t>
            </w:r>
          </w:p>
          <w:p w:rsidR="002D5640" w:rsidRPr="009468A8" w:rsidRDefault="002D5640" w:rsidP="002D5640">
            <w:pPr>
              <w:rPr>
                <w:sz w:val="20"/>
                <w:szCs w:val="20"/>
              </w:rPr>
            </w:pPr>
          </w:p>
          <w:p w:rsidR="002D5640" w:rsidRPr="009468A8" w:rsidRDefault="002D5640" w:rsidP="002D5640">
            <w:pPr>
              <w:rPr>
                <w:sz w:val="20"/>
                <w:szCs w:val="20"/>
              </w:rPr>
            </w:pPr>
            <w:r>
              <w:rPr>
                <w:sz w:val="20"/>
                <w:szCs w:val="20"/>
              </w:rPr>
              <w:t>********************************************************************</w:t>
            </w:r>
          </w:p>
          <w:p w:rsidR="008A0971" w:rsidRPr="008A0971" w:rsidRDefault="008A0971" w:rsidP="00EC6037">
            <w:pPr>
              <w:pStyle w:val="11"/>
              <w:spacing w:before="0" w:after="0" w:line="240" w:lineRule="auto"/>
              <w:rPr>
                <w:rFonts w:ascii="Arial" w:hAnsi="Arial" w:cs="Arial"/>
                <w:sz w:val="20"/>
                <w:szCs w:val="20"/>
              </w:rPr>
            </w:pPr>
          </w:p>
          <w:p w:rsidR="00EC6037" w:rsidRPr="00FD68C4" w:rsidRDefault="00EC6037" w:rsidP="00EC6037">
            <w:pPr>
              <w:spacing w:line="1" w:lineRule="exact"/>
              <w:rPr>
                <w:rFonts w:ascii="Arial" w:hAnsi="Arial" w:cs="Arial"/>
                <w:sz w:val="16"/>
                <w:szCs w:val="16"/>
              </w:rPr>
            </w:pPr>
          </w:p>
          <w:p w:rsidR="0050775E" w:rsidRPr="000977C5" w:rsidRDefault="00EC6037" w:rsidP="00EC6037">
            <w:pPr>
              <w:widowControl/>
              <w:pBdr>
                <w:top w:val="single" w:sz="4" w:space="1" w:color="auto"/>
                <w:left w:val="single" w:sz="4" w:space="4" w:color="auto"/>
                <w:bottom w:val="single" w:sz="4" w:space="1" w:color="auto"/>
                <w:right w:val="single" w:sz="4" w:space="4" w:color="auto"/>
              </w:pBdr>
              <w:jc w:val="both"/>
              <w:rPr>
                <w:i/>
                <w:iCs/>
              </w:rPr>
            </w:pPr>
            <w:r w:rsidRPr="000977C5">
              <w:rPr>
                <w:b/>
                <w:bCs/>
                <w:i/>
                <w:iCs/>
                <w:sz w:val="22"/>
                <w:szCs w:val="22"/>
              </w:rPr>
              <w:t xml:space="preserve"> </w:t>
            </w:r>
            <w:r w:rsidR="0050775E" w:rsidRPr="000977C5">
              <w:rPr>
                <w:b/>
                <w:bCs/>
                <w:i/>
                <w:iCs/>
                <w:sz w:val="22"/>
                <w:szCs w:val="22"/>
              </w:rPr>
              <w:t>«Вестник Агинского сельсовета»</w:t>
            </w:r>
            <w:r w:rsidR="0050775E" w:rsidRPr="000977C5">
              <w:rPr>
                <w:i/>
                <w:iCs/>
                <w:sz w:val="22"/>
                <w:szCs w:val="22"/>
              </w:rPr>
              <w:t xml:space="preserve"> </w:t>
            </w:r>
            <w:r w:rsidR="0050775E" w:rsidRPr="001E1B13">
              <w:rPr>
                <w:b/>
                <w:i/>
                <w:iCs/>
                <w:sz w:val="22"/>
                <w:szCs w:val="22"/>
              </w:rPr>
              <w:t xml:space="preserve">№ </w:t>
            </w:r>
            <w:r w:rsidR="002D5640">
              <w:rPr>
                <w:b/>
                <w:i/>
                <w:iCs/>
                <w:sz w:val="22"/>
                <w:szCs w:val="22"/>
              </w:rPr>
              <w:t>4</w:t>
            </w:r>
            <w:r w:rsidR="00B222DA">
              <w:rPr>
                <w:b/>
                <w:i/>
                <w:iCs/>
                <w:sz w:val="22"/>
                <w:szCs w:val="22"/>
              </w:rPr>
              <w:t>3</w:t>
            </w:r>
            <w:r w:rsidR="0050775E" w:rsidRPr="001E1B13">
              <w:rPr>
                <w:b/>
                <w:i/>
                <w:iCs/>
                <w:sz w:val="22"/>
                <w:szCs w:val="22"/>
              </w:rPr>
              <w:t xml:space="preserve"> </w:t>
            </w:r>
            <w:r w:rsidR="001E1B13" w:rsidRPr="001E1B13">
              <w:rPr>
                <w:b/>
                <w:i/>
                <w:iCs/>
                <w:sz w:val="22"/>
                <w:szCs w:val="22"/>
              </w:rPr>
              <w:t xml:space="preserve"> </w:t>
            </w:r>
            <w:r w:rsidR="0050775E" w:rsidRPr="001E1B13">
              <w:rPr>
                <w:b/>
                <w:i/>
                <w:iCs/>
                <w:sz w:val="22"/>
                <w:szCs w:val="22"/>
              </w:rPr>
              <w:t xml:space="preserve">от </w:t>
            </w:r>
            <w:r w:rsidR="008A0971">
              <w:rPr>
                <w:b/>
                <w:i/>
                <w:iCs/>
                <w:sz w:val="22"/>
                <w:szCs w:val="22"/>
              </w:rPr>
              <w:t>1</w:t>
            </w:r>
            <w:r w:rsidR="002D5640">
              <w:rPr>
                <w:b/>
                <w:i/>
                <w:iCs/>
                <w:sz w:val="22"/>
                <w:szCs w:val="22"/>
              </w:rPr>
              <w:t>8</w:t>
            </w:r>
            <w:r w:rsidR="00A9383E">
              <w:rPr>
                <w:b/>
                <w:i/>
                <w:iCs/>
                <w:sz w:val="22"/>
                <w:szCs w:val="22"/>
              </w:rPr>
              <w:t>.1</w:t>
            </w:r>
            <w:r w:rsidR="002D5640">
              <w:rPr>
                <w:b/>
                <w:i/>
                <w:iCs/>
                <w:sz w:val="22"/>
                <w:szCs w:val="22"/>
              </w:rPr>
              <w:t>2</w:t>
            </w:r>
            <w:r w:rsidR="0050775E" w:rsidRPr="001E1B13">
              <w:rPr>
                <w:b/>
                <w:i/>
                <w:iCs/>
                <w:sz w:val="22"/>
                <w:szCs w:val="22"/>
              </w:rPr>
              <w:t>.202</w:t>
            </w:r>
            <w:r w:rsidR="008D308C">
              <w:rPr>
                <w:b/>
                <w:i/>
                <w:iCs/>
                <w:sz w:val="22"/>
                <w:szCs w:val="22"/>
              </w:rPr>
              <w:t>4</w:t>
            </w:r>
            <w:r w:rsidR="001E1B13" w:rsidRPr="001E1B13">
              <w:rPr>
                <w:b/>
                <w:i/>
                <w:iCs/>
                <w:sz w:val="22"/>
                <w:szCs w:val="22"/>
              </w:rPr>
              <w:t xml:space="preserve"> </w:t>
            </w:r>
            <w:r w:rsidR="0050775E" w:rsidRPr="001E1B13">
              <w:rPr>
                <w:b/>
                <w:i/>
                <w:iCs/>
                <w:sz w:val="22"/>
                <w:szCs w:val="22"/>
              </w:rPr>
              <w:t>года</w:t>
            </w:r>
          </w:p>
          <w:p w:rsidR="0050775E" w:rsidRPr="000977C5" w:rsidRDefault="0050775E" w:rsidP="00CC00BD">
            <w:pPr>
              <w:widowControl/>
              <w:pBdr>
                <w:top w:val="single" w:sz="4" w:space="1" w:color="auto"/>
                <w:left w:val="single" w:sz="4" w:space="4" w:color="auto"/>
                <w:bottom w:val="single" w:sz="4" w:space="1" w:color="auto"/>
                <w:right w:val="single" w:sz="4" w:space="4" w:color="auto"/>
              </w:pBdr>
              <w:jc w:val="both"/>
              <w:rPr>
                <w:i/>
                <w:iCs/>
              </w:rPr>
            </w:pPr>
            <w:r w:rsidRPr="001E1B13">
              <w:rPr>
                <w:b/>
                <w:i/>
                <w:iCs/>
                <w:sz w:val="22"/>
                <w:szCs w:val="22"/>
              </w:rPr>
              <w:t>Учредитель:</w:t>
            </w:r>
            <w:r w:rsidRPr="000977C5">
              <w:rPr>
                <w:i/>
                <w:iCs/>
                <w:sz w:val="22"/>
                <w:szCs w:val="22"/>
              </w:rPr>
              <w:t xml:space="preserve"> Администрация Агинского сельсовета, на основании Постановления № 33 от 29.10.2013 года</w:t>
            </w:r>
          </w:p>
          <w:p w:rsidR="0050775E" w:rsidRPr="000977C5" w:rsidRDefault="0050775E" w:rsidP="00CC00BD">
            <w:pPr>
              <w:widowControl/>
              <w:pBdr>
                <w:top w:val="single" w:sz="4" w:space="1" w:color="auto"/>
                <w:left w:val="single" w:sz="4" w:space="4" w:color="auto"/>
                <w:bottom w:val="single" w:sz="4" w:space="1" w:color="auto"/>
                <w:right w:val="single" w:sz="4" w:space="4" w:color="auto"/>
              </w:pBdr>
              <w:jc w:val="both"/>
              <w:rPr>
                <w:i/>
                <w:iCs/>
              </w:rPr>
            </w:pPr>
            <w:r w:rsidRPr="001E1B13">
              <w:rPr>
                <w:b/>
                <w:i/>
                <w:iCs/>
                <w:sz w:val="22"/>
                <w:szCs w:val="22"/>
              </w:rPr>
              <w:t>Адрес:</w:t>
            </w:r>
            <w:r w:rsidRPr="000977C5">
              <w:rPr>
                <w:i/>
                <w:iCs/>
                <w:sz w:val="22"/>
                <w:szCs w:val="22"/>
              </w:rPr>
              <w:t xml:space="preserve"> 663580 Красноярский край, Саянский район, с. </w:t>
            </w:r>
            <w:proofErr w:type="gramStart"/>
            <w:r w:rsidRPr="000977C5">
              <w:rPr>
                <w:i/>
                <w:iCs/>
                <w:sz w:val="22"/>
                <w:szCs w:val="22"/>
              </w:rPr>
              <w:t>Агинское</w:t>
            </w:r>
            <w:proofErr w:type="gramEnd"/>
            <w:r w:rsidRPr="000977C5">
              <w:rPr>
                <w:i/>
                <w:iCs/>
                <w:sz w:val="22"/>
                <w:szCs w:val="22"/>
              </w:rPr>
              <w:t>, ул. Советская 153, тел. 8(39142) 21-5</w:t>
            </w:r>
            <w:r w:rsidR="004247A0">
              <w:rPr>
                <w:i/>
                <w:iCs/>
                <w:sz w:val="22"/>
                <w:szCs w:val="22"/>
              </w:rPr>
              <w:t>-34</w:t>
            </w:r>
          </w:p>
          <w:p w:rsidR="0050775E" w:rsidRDefault="0050775E" w:rsidP="00CC00BD">
            <w:pPr>
              <w:widowControl/>
              <w:pBdr>
                <w:top w:val="single" w:sz="4" w:space="1" w:color="auto"/>
                <w:left w:val="single" w:sz="4" w:space="4" w:color="auto"/>
                <w:bottom w:val="single" w:sz="4" w:space="1" w:color="auto"/>
                <w:right w:val="single" w:sz="4" w:space="4" w:color="auto"/>
              </w:pBdr>
              <w:jc w:val="both"/>
              <w:rPr>
                <w:i/>
                <w:iCs/>
              </w:rPr>
            </w:pPr>
            <w:proofErr w:type="gramStart"/>
            <w:r w:rsidRPr="001E1B13">
              <w:rPr>
                <w:b/>
                <w:i/>
                <w:iCs/>
                <w:sz w:val="22"/>
                <w:szCs w:val="22"/>
              </w:rPr>
              <w:t>Ответственный за выпуск:</w:t>
            </w:r>
            <w:proofErr w:type="gramEnd"/>
            <w:r w:rsidRPr="000977C5">
              <w:rPr>
                <w:i/>
                <w:iCs/>
                <w:sz w:val="22"/>
                <w:szCs w:val="22"/>
              </w:rPr>
              <w:t xml:space="preserve"> </w:t>
            </w:r>
            <w:r>
              <w:rPr>
                <w:i/>
                <w:iCs/>
                <w:sz w:val="22"/>
                <w:szCs w:val="22"/>
              </w:rPr>
              <w:t>Шейнмаер Е.</w:t>
            </w:r>
            <w:r w:rsidRPr="000977C5">
              <w:rPr>
                <w:i/>
                <w:iCs/>
                <w:sz w:val="22"/>
                <w:szCs w:val="22"/>
              </w:rPr>
              <w:t>.А</w:t>
            </w:r>
          </w:p>
          <w:p w:rsidR="0050775E" w:rsidRPr="001E1B13" w:rsidRDefault="0050775E" w:rsidP="00CC00BD">
            <w:pPr>
              <w:widowControl/>
              <w:pBdr>
                <w:top w:val="single" w:sz="4" w:space="1" w:color="auto"/>
                <w:left w:val="single" w:sz="4" w:space="4" w:color="auto"/>
                <w:bottom w:val="single" w:sz="4" w:space="1" w:color="auto"/>
                <w:right w:val="single" w:sz="4" w:space="4" w:color="auto"/>
              </w:pBdr>
              <w:jc w:val="both"/>
              <w:rPr>
                <w:b/>
                <w:i/>
                <w:iCs/>
              </w:rPr>
            </w:pPr>
            <w:r w:rsidRPr="000977C5">
              <w:rPr>
                <w:i/>
                <w:iCs/>
                <w:sz w:val="22"/>
                <w:szCs w:val="22"/>
              </w:rPr>
              <w:t xml:space="preserve">. </w:t>
            </w:r>
            <w:r w:rsidRPr="001E1B13">
              <w:rPr>
                <w:b/>
                <w:i/>
                <w:iCs/>
                <w:sz w:val="22"/>
                <w:szCs w:val="22"/>
              </w:rPr>
              <w:t>Тираж:70</w:t>
            </w:r>
            <w:r w:rsidR="00D52192">
              <w:rPr>
                <w:b/>
                <w:i/>
                <w:iCs/>
                <w:sz w:val="22"/>
                <w:szCs w:val="22"/>
              </w:rPr>
              <w:t xml:space="preserve">       </w:t>
            </w:r>
            <w:r w:rsidR="00D52192" w:rsidRPr="00D52192">
              <w:rPr>
                <w:i/>
                <w:iCs/>
                <w:sz w:val="22"/>
                <w:szCs w:val="22"/>
              </w:rPr>
              <w:t xml:space="preserve"> </w:t>
            </w:r>
          </w:p>
          <w:p w:rsidR="0050775E" w:rsidRPr="000977C5" w:rsidRDefault="0050775E" w:rsidP="00CC00BD">
            <w:pPr>
              <w:autoSpaceDE w:val="0"/>
              <w:autoSpaceDN w:val="0"/>
              <w:adjustRightInd w:val="0"/>
              <w:jc w:val="center"/>
            </w:pPr>
          </w:p>
        </w:tc>
      </w:tr>
    </w:tbl>
    <w:p w:rsidR="0050775E" w:rsidRDefault="0050775E" w:rsidP="003A000F">
      <w:pPr>
        <w:widowControl/>
        <w:pBdr>
          <w:top w:val="single" w:sz="4" w:space="0" w:color="auto"/>
          <w:left w:val="single" w:sz="4" w:space="10" w:color="auto"/>
          <w:bottom w:val="single" w:sz="4" w:space="0" w:color="auto"/>
          <w:right w:val="single" w:sz="4" w:space="4" w:color="auto"/>
        </w:pBdr>
      </w:pPr>
    </w:p>
    <w:sectPr w:rsidR="0050775E" w:rsidSect="006B1B4E">
      <w:footerReference w:type="default" r:id="rId11"/>
      <w:pgSz w:w="16838" w:h="11906" w:orient="landscape"/>
      <w:pgMar w:top="719" w:right="1021" w:bottom="1077" w:left="1134" w:header="709" w:footer="709" w:gutter="0"/>
      <w:cols w:num="2" w:space="708" w:equalWidth="0">
        <w:col w:w="6987" w:space="708"/>
        <w:col w:w="6987"/>
      </w:cols>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479" w:rsidRDefault="00DE3479">
      <w:pPr>
        <w:widowControl/>
      </w:pPr>
      <w:r>
        <w:separator/>
      </w:r>
    </w:p>
  </w:endnote>
  <w:endnote w:type="continuationSeparator" w:id="0">
    <w:p w:rsidR="00DE3479" w:rsidRDefault="00DE3479">
      <w:pPr>
        <w:widowControl/>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037" w:rsidRDefault="009638E3" w:rsidP="00BD13D3">
    <w:pPr>
      <w:pStyle w:val="a3"/>
      <w:framePr w:wrap="auto" w:vAnchor="text" w:hAnchor="margin" w:xAlign="right" w:y="1"/>
      <w:rPr>
        <w:rStyle w:val="a5"/>
      </w:rPr>
    </w:pPr>
    <w:r>
      <w:rPr>
        <w:rStyle w:val="a5"/>
      </w:rPr>
      <w:fldChar w:fldCharType="begin"/>
    </w:r>
    <w:r w:rsidR="00EC6037">
      <w:rPr>
        <w:rStyle w:val="a5"/>
      </w:rPr>
      <w:instrText xml:space="preserve">PAGE  </w:instrText>
    </w:r>
    <w:r>
      <w:rPr>
        <w:rStyle w:val="a5"/>
      </w:rPr>
      <w:fldChar w:fldCharType="separate"/>
    </w:r>
    <w:r w:rsidR="002D5640">
      <w:rPr>
        <w:rStyle w:val="a5"/>
        <w:noProof/>
      </w:rPr>
      <w:t>1</w:t>
    </w:r>
    <w:r>
      <w:rPr>
        <w:rStyle w:val="a5"/>
      </w:rPr>
      <w:fldChar w:fldCharType="end"/>
    </w:r>
  </w:p>
  <w:p w:rsidR="00EC6037" w:rsidRDefault="00EC6037" w:rsidP="0069700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479" w:rsidRDefault="00DE3479">
      <w:pPr>
        <w:widowControl/>
      </w:pPr>
      <w:r>
        <w:separator/>
      </w:r>
    </w:p>
  </w:footnote>
  <w:footnote w:type="continuationSeparator" w:id="0">
    <w:p w:rsidR="00DE3479" w:rsidRDefault="00DE3479">
      <w:pPr>
        <w:widowControl/>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2"/>
    <w:multiLevelType w:val="multilevel"/>
    <w:tmpl w:val="E8D00D3E"/>
    <w:lvl w:ilvl="0">
      <w:start w:val="1"/>
      <w:numFmt w:val="decimal"/>
      <w:lvlText w:val="%1"/>
      <w:lvlJc w:val="left"/>
      <w:pPr>
        <w:ind w:left="216" w:hanging="421"/>
      </w:pPr>
      <w:rPr>
        <w:rFonts w:cs="Times New Roman"/>
      </w:rPr>
    </w:lvl>
    <w:lvl w:ilvl="1">
      <w:start w:val="1"/>
      <w:numFmt w:val="decimal"/>
      <w:lvlText w:val="%1.%2."/>
      <w:lvlJc w:val="left"/>
      <w:pPr>
        <w:ind w:left="216" w:hanging="421"/>
      </w:pPr>
      <w:rPr>
        <w:rFonts w:ascii="Times New Roman" w:hAnsi="Times New Roman" w:cs="Times New Roman"/>
        <w:b w:val="0"/>
        <w:bCs w:val="0"/>
        <w:w w:val="100"/>
        <w:sz w:val="24"/>
        <w:szCs w:val="24"/>
      </w:rPr>
    </w:lvl>
    <w:lvl w:ilvl="2">
      <w:numFmt w:val="bullet"/>
      <w:lvlText w:val="•"/>
      <w:lvlJc w:val="left"/>
      <w:pPr>
        <w:ind w:left="2257" w:hanging="421"/>
      </w:pPr>
    </w:lvl>
    <w:lvl w:ilvl="3">
      <w:numFmt w:val="bullet"/>
      <w:lvlText w:val="•"/>
      <w:lvlJc w:val="left"/>
      <w:pPr>
        <w:ind w:left="3275" w:hanging="421"/>
      </w:pPr>
    </w:lvl>
    <w:lvl w:ilvl="4">
      <w:numFmt w:val="bullet"/>
      <w:lvlText w:val="•"/>
      <w:lvlJc w:val="left"/>
      <w:pPr>
        <w:ind w:left="4294" w:hanging="421"/>
      </w:pPr>
    </w:lvl>
    <w:lvl w:ilvl="5">
      <w:numFmt w:val="bullet"/>
      <w:lvlText w:val="•"/>
      <w:lvlJc w:val="left"/>
      <w:pPr>
        <w:ind w:left="5312" w:hanging="421"/>
      </w:pPr>
    </w:lvl>
    <w:lvl w:ilvl="6">
      <w:numFmt w:val="bullet"/>
      <w:lvlText w:val="•"/>
      <w:lvlJc w:val="left"/>
      <w:pPr>
        <w:ind w:left="6331" w:hanging="421"/>
      </w:pPr>
    </w:lvl>
    <w:lvl w:ilvl="7">
      <w:numFmt w:val="bullet"/>
      <w:lvlText w:val="•"/>
      <w:lvlJc w:val="left"/>
      <w:pPr>
        <w:ind w:left="7349" w:hanging="421"/>
      </w:pPr>
    </w:lvl>
    <w:lvl w:ilvl="8">
      <w:numFmt w:val="bullet"/>
      <w:lvlText w:val="•"/>
      <w:lvlJc w:val="left"/>
      <w:pPr>
        <w:ind w:left="8368" w:hanging="421"/>
      </w:pPr>
    </w:lvl>
  </w:abstractNum>
  <w:abstractNum w:abstractNumId="1">
    <w:nsid w:val="00000403"/>
    <w:multiLevelType w:val="multilevel"/>
    <w:tmpl w:val="E35AB76E"/>
    <w:lvl w:ilvl="0">
      <w:start w:val="1"/>
      <w:numFmt w:val="decimal"/>
      <w:lvlText w:val="%1)"/>
      <w:lvlJc w:val="left"/>
      <w:pPr>
        <w:ind w:left="216" w:hanging="235"/>
      </w:pPr>
      <w:rPr>
        <w:rFonts w:ascii="Times New Roman" w:hAnsi="Times New Roman" w:cs="Times New Roman"/>
        <w:b w:val="0"/>
        <w:bCs w:val="0"/>
        <w:w w:val="100"/>
        <w:sz w:val="24"/>
        <w:szCs w:val="24"/>
      </w:rPr>
    </w:lvl>
    <w:lvl w:ilvl="1">
      <w:numFmt w:val="bullet"/>
      <w:lvlText w:val="•"/>
      <w:lvlJc w:val="left"/>
      <w:pPr>
        <w:ind w:left="1238" w:hanging="235"/>
      </w:pPr>
    </w:lvl>
    <w:lvl w:ilvl="2">
      <w:numFmt w:val="bullet"/>
      <w:lvlText w:val="•"/>
      <w:lvlJc w:val="left"/>
      <w:pPr>
        <w:ind w:left="2257" w:hanging="235"/>
      </w:pPr>
    </w:lvl>
    <w:lvl w:ilvl="3">
      <w:numFmt w:val="bullet"/>
      <w:lvlText w:val="•"/>
      <w:lvlJc w:val="left"/>
      <w:pPr>
        <w:ind w:left="3275" w:hanging="235"/>
      </w:pPr>
    </w:lvl>
    <w:lvl w:ilvl="4">
      <w:numFmt w:val="bullet"/>
      <w:lvlText w:val="•"/>
      <w:lvlJc w:val="left"/>
      <w:pPr>
        <w:ind w:left="4294" w:hanging="235"/>
      </w:pPr>
    </w:lvl>
    <w:lvl w:ilvl="5">
      <w:numFmt w:val="bullet"/>
      <w:lvlText w:val="•"/>
      <w:lvlJc w:val="left"/>
      <w:pPr>
        <w:ind w:left="5312" w:hanging="235"/>
      </w:pPr>
    </w:lvl>
    <w:lvl w:ilvl="6">
      <w:numFmt w:val="bullet"/>
      <w:lvlText w:val="•"/>
      <w:lvlJc w:val="left"/>
      <w:pPr>
        <w:ind w:left="6331" w:hanging="235"/>
      </w:pPr>
    </w:lvl>
    <w:lvl w:ilvl="7">
      <w:numFmt w:val="bullet"/>
      <w:lvlText w:val="•"/>
      <w:lvlJc w:val="left"/>
      <w:pPr>
        <w:ind w:left="7349" w:hanging="235"/>
      </w:pPr>
    </w:lvl>
    <w:lvl w:ilvl="8">
      <w:numFmt w:val="bullet"/>
      <w:lvlText w:val="•"/>
      <w:lvlJc w:val="left"/>
      <w:pPr>
        <w:ind w:left="8368" w:hanging="235"/>
      </w:pPr>
    </w:lvl>
  </w:abstractNum>
  <w:abstractNum w:abstractNumId="2">
    <w:nsid w:val="00000404"/>
    <w:multiLevelType w:val="multilevel"/>
    <w:tmpl w:val="3AF07BF4"/>
    <w:lvl w:ilvl="0">
      <w:start w:val="4"/>
      <w:numFmt w:val="decimal"/>
      <w:lvlText w:val="%1)"/>
      <w:lvlJc w:val="left"/>
      <w:pPr>
        <w:ind w:left="1159" w:hanging="235"/>
      </w:pPr>
      <w:rPr>
        <w:rFonts w:ascii="Times New Roman" w:hAnsi="Times New Roman" w:cs="Times New Roman"/>
        <w:b w:val="0"/>
        <w:bCs w:val="0"/>
        <w:w w:val="100"/>
        <w:sz w:val="24"/>
        <w:szCs w:val="24"/>
      </w:rPr>
    </w:lvl>
    <w:lvl w:ilvl="1">
      <w:numFmt w:val="bullet"/>
      <w:lvlText w:val="•"/>
      <w:lvlJc w:val="left"/>
      <w:pPr>
        <w:ind w:left="2084" w:hanging="235"/>
      </w:pPr>
    </w:lvl>
    <w:lvl w:ilvl="2">
      <w:numFmt w:val="bullet"/>
      <w:lvlText w:val="•"/>
      <w:lvlJc w:val="left"/>
      <w:pPr>
        <w:ind w:left="3009" w:hanging="235"/>
      </w:pPr>
    </w:lvl>
    <w:lvl w:ilvl="3">
      <w:numFmt w:val="bullet"/>
      <w:lvlText w:val="•"/>
      <w:lvlJc w:val="left"/>
      <w:pPr>
        <w:ind w:left="3933" w:hanging="235"/>
      </w:pPr>
    </w:lvl>
    <w:lvl w:ilvl="4">
      <w:numFmt w:val="bullet"/>
      <w:lvlText w:val="•"/>
      <w:lvlJc w:val="left"/>
      <w:pPr>
        <w:ind w:left="4858" w:hanging="235"/>
      </w:pPr>
    </w:lvl>
    <w:lvl w:ilvl="5">
      <w:numFmt w:val="bullet"/>
      <w:lvlText w:val="•"/>
      <w:lvlJc w:val="left"/>
      <w:pPr>
        <w:ind w:left="5782" w:hanging="235"/>
      </w:pPr>
    </w:lvl>
    <w:lvl w:ilvl="6">
      <w:numFmt w:val="bullet"/>
      <w:lvlText w:val="•"/>
      <w:lvlJc w:val="left"/>
      <w:pPr>
        <w:ind w:left="6707" w:hanging="235"/>
      </w:pPr>
    </w:lvl>
    <w:lvl w:ilvl="7">
      <w:numFmt w:val="bullet"/>
      <w:lvlText w:val="•"/>
      <w:lvlJc w:val="left"/>
      <w:pPr>
        <w:ind w:left="7631" w:hanging="235"/>
      </w:pPr>
    </w:lvl>
    <w:lvl w:ilvl="8">
      <w:numFmt w:val="bullet"/>
      <w:lvlText w:val="•"/>
      <w:lvlJc w:val="left"/>
      <w:pPr>
        <w:ind w:left="8556" w:hanging="235"/>
      </w:pPr>
    </w:lvl>
  </w:abstractNum>
  <w:abstractNum w:abstractNumId="3">
    <w:nsid w:val="00000405"/>
    <w:multiLevelType w:val="multilevel"/>
    <w:tmpl w:val="00000888"/>
    <w:lvl w:ilvl="0">
      <w:start w:val="2"/>
      <w:numFmt w:val="decimal"/>
      <w:lvlText w:val="%1"/>
      <w:lvlJc w:val="left"/>
      <w:pPr>
        <w:ind w:left="1345" w:hanging="421"/>
      </w:pPr>
      <w:rPr>
        <w:rFonts w:cs="Times New Roman"/>
      </w:rPr>
    </w:lvl>
    <w:lvl w:ilvl="1">
      <w:start w:val="1"/>
      <w:numFmt w:val="decimal"/>
      <w:lvlText w:val="%1.%2."/>
      <w:lvlJc w:val="left"/>
      <w:pPr>
        <w:ind w:left="6375" w:hanging="421"/>
      </w:pPr>
      <w:rPr>
        <w:rFonts w:ascii="Times New Roman" w:hAnsi="Times New Roman" w:cs="Times New Roman"/>
        <w:b w:val="0"/>
        <w:bCs w:val="0"/>
        <w:w w:val="100"/>
        <w:sz w:val="26"/>
        <w:szCs w:val="26"/>
      </w:rPr>
    </w:lvl>
    <w:lvl w:ilvl="2">
      <w:numFmt w:val="bullet"/>
      <w:lvlText w:val="•"/>
      <w:lvlJc w:val="left"/>
      <w:pPr>
        <w:ind w:left="3153" w:hanging="421"/>
      </w:pPr>
    </w:lvl>
    <w:lvl w:ilvl="3">
      <w:numFmt w:val="bullet"/>
      <w:lvlText w:val="•"/>
      <w:lvlJc w:val="left"/>
      <w:pPr>
        <w:ind w:left="4059" w:hanging="421"/>
      </w:pPr>
    </w:lvl>
    <w:lvl w:ilvl="4">
      <w:numFmt w:val="bullet"/>
      <w:lvlText w:val="•"/>
      <w:lvlJc w:val="left"/>
      <w:pPr>
        <w:ind w:left="4966" w:hanging="421"/>
      </w:pPr>
    </w:lvl>
    <w:lvl w:ilvl="5">
      <w:numFmt w:val="bullet"/>
      <w:lvlText w:val="•"/>
      <w:lvlJc w:val="left"/>
      <w:pPr>
        <w:ind w:left="5872" w:hanging="421"/>
      </w:pPr>
    </w:lvl>
    <w:lvl w:ilvl="6">
      <w:numFmt w:val="bullet"/>
      <w:lvlText w:val="•"/>
      <w:lvlJc w:val="left"/>
      <w:pPr>
        <w:ind w:left="6779" w:hanging="421"/>
      </w:pPr>
    </w:lvl>
    <w:lvl w:ilvl="7">
      <w:numFmt w:val="bullet"/>
      <w:lvlText w:val="•"/>
      <w:lvlJc w:val="left"/>
      <w:pPr>
        <w:ind w:left="7685" w:hanging="421"/>
      </w:pPr>
    </w:lvl>
    <w:lvl w:ilvl="8">
      <w:numFmt w:val="bullet"/>
      <w:lvlText w:val="•"/>
      <w:lvlJc w:val="left"/>
      <w:pPr>
        <w:ind w:left="8592" w:hanging="421"/>
      </w:pPr>
    </w:lvl>
  </w:abstractNum>
  <w:abstractNum w:abstractNumId="4">
    <w:nsid w:val="00000406"/>
    <w:multiLevelType w:val="multilevel"/>
    <w:tmpl w:val="00000889"/>
    <w:lvl w:ilvl="0">
      <w:start w:val="2"/>
      <w:numFmt w:val="decimal"/>
      <w:lvlText w:val="%1"/>
      <w:lvlJc w:val="left"/>
      <w:pPr>
        <w:ind w:left="215" w:hanging="561"/>
      </w:pPr>
      <w:rPr>
        <w:rFonts w:cs="Times New Roman"/>
      </w:rPr>
    </w:lvl>
    <w:lvl w:ilvl="1">
      <w:start w:val="24"/>
      <w:numFmt w:val="decimal"/>
      <w:lvlText w:val="%1.%2."/>
      <w:lvlJc w:val="left"/>
      <w:pPr>
        <w:ind w:left="215" w:hanging="561"/>
      </w:pPr>
      <w:rPr>
        <w:rFonts w:ascii="Times New Roman" w:hAnsi="Times New Roman" w:cs="Times New Roman"/>
        <w:b w:val="0"/>
        <w:bCs w:val="0"/>
        <w:w w:val="100"/>
        <w:sz w:val="26"/>
        <w:szCs w:val="26"/>
      </w:rPr>
    </w:lvl>
    <w:lvl w:ilvl="2">
      <w:numFmt w:val="bullet"/>
      <w:lvlText w:val="•"/>
      <w:lvlJc w:val="left"/>
      <w:pPr>
        <w:ind w:left="2257" w:hanging="561"/>
      </w:pPr>
    </w:lvl>
    <w:lvl w:ilvl="3">
      <w:numFmt w:val="bullet"/>
      <w:lvlText w:val="•"/>
      <w:lvlJc w:val="left"/>
      <w:pPr>
        <w:ind w:left="3275" w:hanging="561"/>
      </w:pPr>
    </w:lvl>
    <w:lvl w:ilvl="4">
      <w:numFmt w:val="bullet"/>
      <w:lvlText w:val="•"/>
      <w:lvlJc w:val="left"/>
      <w:pPr>
        <w:ind w:left="4294" w:hanging="561"/>
      </w:pPr>
    </w:lvl>
    <w:lvl w:ilvl="5">
      <w:numFmt w:val="bullet"/>
      <w:lvlText w:val="•"/>
      <w:lvlJc w:val="left"/>
      <w:pPr>
        <w:ind w:left="5312" w:hanging="561"/>
      </w:pPr>
    </w:lvl>
    <w:lvl w:ilvl="6">
      <w:numFmt w:val="bullet"/>
      <w:lvlText w:val="•"/>
      <w:lvlJc w:val="left"/>
      <w:pPr>
        <w:ind w:left="6331" w:hanging="561"/>
      </w:pPr>
    </w:lvl>
    <w:lvl w:ilvl="7">
      <w:numFmt w:val="bullet"/>
      <w:lvlText w:val="•"/>
      <w:lvlJc w:val="left"/>
      <w:pPr>
        <w:ind w:left="7349" w:hanging="561"/>
      </w:pPr>
    </w:lvl>
    <w:lvl w:ilvl="8">
      <w:numFmt w:val="bullet"/>
      <w:lvlText w:val="•"/>
      <w:lvlJc w:val="left"/>
      <w:pPr>
        <w:ind w:left="8368" w:hanging="561"/>
      </w:pPr>
    </w:lvl>
  </w:abstractNum>
  <w:abstractNum w:abstractNumId="5">
    <w:nsid w:val="00000407"/>
    <w:multiLevelType w:val="multilevel"/>
    <w:tmpl w:val="0000088A"/>
    <w:lvl w:ilvl="0">
      <w:start w:val="3"/>
      <w:numFmt w:val="decimal"/>
      <w:lvlText w:val="%1"/>
      <w:lvlJc w:val="left"/>
      <w:pPr>
        <w:ind w:left="216" w:hanging="421"/>
      </w:pPr>
      <w:rPr>
        <w:rFonts w:cs="Times New Roman"/>
      </w:rPr>
    </w:lvl>
    <w:lvl w:ilvl="1">
      <w:start w:val="1"/>
      <w:numFmt w:val="decimal"/>
      <w:lvlText w:val="%1.%2."/>
      <w:lvlJc w:val="left"/>
      <w:pPr>
        <w:ind w:left="216" w:hanging="421"/>
      </w:pPr>
      <w:rPr>
        <w:rFonts w:ascii="Times New Roman" w:hAnsi="Times New Roman" w:cs="Times New Roman"/>
        <w:b w:val="0"/>
        <w:bCs w:val="0"/>
        <w:w w:val="100"/>
        <w:sz w:val="26"/>
        <w:szCs w:val="26"/>
      </w:rPr>
    </w:lvl>
    <w:lvl w:ilvl="2">
      <w:numFmt w:val="bullet"/>
      <w:lvlText w:val="•"/>
      <w:lvlJc w:val="left"/>
      <w:pPr>
        <w:ind w:left="2257" w:hanging="421"/>
      </w:pPr>
    </w:lvl>
    <w:lvl w:ilvl="3">
      <w:numFmt w:val="bullet"/>
      <w:lvlText w:val="•"/>
      <w:lvlJc w:val="left"/>
      <w:pPr>
        <w:ind w:left="3275" w:hanging="421"/>
      </w:pPr>
    </w:lvl>
    <w:lvl w:ilvl="4">
      <w:numFmt w:val="bullet"/>
      <w:lvlText w:val="•"/>
      <w:lvlJc w:val="left"/>
      <w:pPr>
        <w:ind w:left="4294" w:hanging="421"/>
      </w:pPr>
    </w:lvl>
    <w:lvl w:ilvl="5">
      <w:numFmt w:val="bullet"/>
      <w:lvlText w:val="•"/>
      <w:lvlJc w:val="left"/>
      <w:pPr>
        <w:ind w:left="5312" w:hanging="421"/>
      </w:pPr>
    </w:lvl>
    <w:lvl w:ilvl="6">
      <w:numFmt w:val="bullet"/>
      <w:lvlText w:val="•"/>
      <w:lvlJc w:val="left"/>
      <w:pPr>
        <w:ind w:left="6331" w:hanging="421"/>
      </w:pPr>
    </w:lvl>
    <w:lvl w:ilvl="7">
      <w:numFmt w:val="bullet"/>
      <w:lvlText w:val="•"/>
      <w:lvlJc w:val="left"/>
      <w:pPr>
        <w:ind w:left="7349" w:hanging="421"/>
      </w:pPr>
    </w:lvl>
    <w:lvl w:ilvl="8">
      <w:numFmt w:val="bullet"/>
      <w:lvlText w:val="•"/>
      <w:lvlJc w:val="left"/>
      <w:pPr>
        <w:ind w:left="8368" w:hanging="421"/>
      </w:pPr>
    </w:lvl>
  </w:abstractNum>
  <w:abstractNum w:abstractNumId="6">
    <w:nsid w:val="00000408"/>
    <w:multiLevelType w:val="multilevel"/>
    <w:tmpl w:val="0000088B"/>
    <w:lvl w:ilvl="0">
      <w:start w:val="4"/>
      <w:numFmt w:val="decimal"/>
      <w:lvlText w:val="%1"/>
      <w:lvlJc w:val="left"/>
      <w:pPr>
        <w:ind w:left="216" w:hanging="421"/>
      </w:pPr>
      <w:rPr>
        <w:rFonts w:cs="Times New Roman"/>
      </w:rPr>
    </w:lvl>
    <w:lvl w:ilvl="1">
      <w:start w:val="1"/>
      <w:numFmt w:val="decimal"/>
      <w:lvlText w:val="%1.%2."/>
      <w:lvlJc w:val="left"/>
      <w:pPr>
        <w:ind w:left="216" w:hanging="421"/>
      </w:pPr>
      <w:rPr>
        <w:rFonts w:ascii="Times New Roman" w:hAnsi="Times New Roman" w:cs="Times New Roman"/>
        <w:b w:val="0"/>
        <w:bCs w:val="0"/>
        <w:w w:val="100"/>
        <w:sz w:val="26"/>
        <w:szCs w:val="26"/>
      </w:rPr>
    </w:lvl>
    <w:lvl w:ilvl="2">
      <w:numFmt w:val="bullet"/>
      <w:lvlText w:val="•"/>
      <w:lvlJc w:val="left"/>
      <w:pPr>
        <w:ind w:left="2257" w:hanging="421"/>
      </w:pPr>
    </w:lvl>
    <w:lvl w:ilvl="3">
      <w:numFmt w:val="bullet"/>
      <w:lvlText w:val="•"/>
      <w:lvlJc w:val="left"/>
      <w:pPr>
        <w:ind w:left="3275" w:hanging="421"/>
      </w:pPr>
    </w:lvl>
    <w:lvl w:ilvl="4">
      <w:numFmt w:val="bullet"/>
      <w:lvlText w:val="•"/>
      <w:lvlJc w:val="left"/>
      <w:pPr>
        <w:ind w:left="4294" w:hanging="421"/>
      </w:pPr>
    </w:lvl>
    <w:lvl w:ilvl="5">
      <w:numFmt w:val="bullet"/>
      <w:lvlText w:val="•"/>
      <w:lvlJc w:val="left"/>
      <w:pPr>
        <w:ind w:left="5312" w:hanging="421"/>
      </w:pPr>
    </w:lvl>
    <w:lvl w:ilvl="6">
      <w:numFmt w:val="bullet"/>
      <w:lvlText w:val="•"/>
      <w:lvlJc w:val="left"/>
      <w:pPr>
        <w:ind w:left="6331" w:hanging="421"/>
      </w:pPr>
    </w:lvl>
    <w:lvl w:ilvl="7">
      <w:numFmt w:val="bullet"/>
      <w:lvlText w:val="•"/>
      <w:lvlJc w:val="left"/>
      <w:pPr>
        <w:ind w:left="7349" w:hanging="421"/>
      </w:pPr>
    </w:lvl>
    <w:lvl w:ilvl="8">
      <w:numFmt w:val="bullet"/>
      <w:lvlText w:val="•"/>
      <w:lvlJc w:val="left"/>
      <w:pPr>
        <w:ind w:left="8368" w:hanging="421"/>
      </w:pPr>
    </w:lvl>
  </w:abstractNum>
  <w:abstractNum w:abstractNumId="7">
    <w:nsid w:val="00000409"/>
    <w:multiLevelType w:val="multilevel"/>
    <w:tmpl w:val="0000088C"/>
    <w:lvl w:ilvl="0">
      <w:start w:val="4"/>
      <w:numFmt w:val="decimal"/>
      <w:lvlText w:val="%1"/>
      <w:lvlJc w:val="left"/>
      <w:pPr>
        <w:ind w:left="216" w:hanging="421"/>
      </w:pPr>
      <w:rPr>
        <w:rFonts w:cs="Times New Roman"/>
      </w:rPr>
    </w:lvl>
    <w:lvl w:ilvl="1">
      <w:start w:val="5"/>
      <w:numFmt w:val="decimal"/>
      <w:lvlText w:val="%1.%2."/>
      <w:lvlJc w:val="left"/>
      <w:pPr>
        <w:ind w:left="216" w:hanging="421"/>
      </w:pPr>
      <w:rPr>
        <w:rFonts w:ascii="Times New Roman" w:hAnsi="Times New Roman" w:cs="Times New Roman"/>
        <w:b w:val="0"/>
        <w:bCs w:val="0"/>
        <w:w w:val="100"/>
        <w:sz w:val="26"/>
        <w:szCs w:val="26"/>
      </w:rPr>
    </w:lvl>
    <w:lvl w:ilvl="2">
      <w:numFmt w:val="bullet"/>
      <w:lvlText w:val="•"/>
      <w:lvlJc w:val="left"/>
      <w:pPr>
        <w:ind w:left="2257" w:hanging="421"/>
      </w:pPr>
    </w:lvl>
    <w:lvl w:ilvl="3">
      <w:numFmt w:val="bullet"/>
      <w:lvlText w:val="•"/>
      <w:lvlJc w:val="left"/>
      <w:pPr>
        <w:ind w:left="3275" w:hanging="421"/>
      </w:pPr>
    </w:lvl>
    <w:lvl w:ilvl="4">
      <w:numFmt w:val="bullet"/>
      <w:lvlText w:val="•"/>
      <w:lvlJc w:val="left"/>
      <w:pPr>
        <w:ind w:left="4294" w:hanging="421"/>
      </w:pPr>
    </w:lvl>
    <w:lvl w:ilvl="5">
      <w:numFmt w:val="bullet"/>
      <w:lvlText w:val="•"/>
      <w:lvlJc w:val="left"/>
      <w:pPr>
        <w:ind w:left="5312" w:hanging="421"/>
      </w:pPr>
    </w:lvl>
    <w:lvl w:ilvl="6">
      <w:numFmt w:val="bullet"/>
      <w:lvlText w:val="•"/>
      <w:lvlJc w:val="left"/>
      <w:pPr>
        <w:ind w:left="6331" w:hanging="421"/>
      </w:pPr>
    </w:lvl>
    <w:lvl w:ilvl="7">
      <w:numFmt w:val="bullet"/>
      <w:lvlText w:val="•"/>
      <w:lvlJc w:val="left"/>
      <w:pPr>
        <w:ind w:left="7349" w:hanging="421"/>
      </w:pPr>
    </w:lvl>
    <w:lvl w:ilvl="8">
      <w:numFmt w:val="bullet"/>
      <w:lvlText w:val="•"/>
      <w:lvlJc w:val="left"/>
      <w:pPr>
        <w:ind w:left="8368" w:hanging="421"/>
      </w:pPr>
    </w:lvl>
  </w:abstractNum>
  <w:abstractNum w:abstractNumId="8">
    <w:nsid w:val="0000040A"/>
    <w:multiLevelType w:val="multilevel"/>
    <w:tmpl w:val="0000088D"/>
    <w:lvl w:ilvl="0">
      <w:start w:val="5"/>
      <w:numFmt w:val="decimal"/>
      <w:lvlText w:val="%1"/>
      <w:lvlJc w:val="left"/>
      <w:pPr>
        <w:ind w:left="216" w:hanging="421"/>
      </w:pPr>
      <w:rPr>
        <w:rFonts w:cs="Times New Roman"/>
      </w:rPr>
    </w:lvl>
    <w:lvl w:ilvl="1">
      <w:start w:val="1"/>
      <w:numFmt w:val="decimal"/>
      <w:lvlText w:val="%1.%2."/>
      <w:lvlJc w:val="left"/>
      <w:pPr>
        <w:ind w:left="216" w:hanging="421"/>
      </w:pPr>
      <w:rPr>
        <w:rFonts w:ascii="Times New Roman" w:hAnsi="Times New Roman" w:cs="Times New Roman"/>
        <w:b w:val="0"/>
        <w:bCs w:val="0"/>
        <w:w w:val="100"/>
        <w:sz w:val="26"/>
        <w:szCs w:val="26"/>
      </w:rPr>
    </w:lvl>
    <w:lvl w:ilvl="2">
      <w:numFmt w:val="bullet"/>
      <w:lvlText w:val="•"/>
      <w:lvlJc w:val="left"/>
      <w:pPr>
        <w:ind w:left="2257" w:hanging="421"/>
      </w:pPr>
    </w:lvl>
    <w:lvl w:ilvl="3">
      <w:numFmt w:val="bullet"/>
      <w:lvlText w:val="•"/>
      <w:lvlJc w:val="left"/>
      <w:pPr>
        <w:ind w:left="3275" w:hanging="421"/>
      </w:pPr>
    </w:lvl>
    <w:lvl w:ilvl="4">
      <w:numFmt w:val="bullet"/>
      <w:lvlText w:val="•"/>
      <w:lvlJc w:val="left"/>
      <w:pPr>
        <w:ind w:left="4294" w:hanging="421"/>
      </w:pPr>
    </w:lvl>
    <w:lvl w:ilvl="5">
      <w:numFmt w:val="bullet"/>
      <w:lvlText w:val="•"/>
      <w:lvlJc w:val="left"/>
      <w:pPr>
        <w:ind w:left="5312" w:hanging="421"/>
      </w:pPr>
    </w:lvl>
    <w:lvl w:ilvl="6">
      <w:numFmt w:val="bullet"/>
      <w:lvlText w:val="•"/>
      <w:lvlJc w:val="left"/>
      <w:pPr>
        <w:ind w:left="6331" w:hanging="421"/>
      </w:pPr>
    </w:lvl>
    <w:lvl w:ilvl="7">
      <w:numFmt w:val="bullet"/>
      <w:lvlText w:val="•"/>
      <w:lvlJc w:val="left"/>
      <w:pPr>
        <w:ind w:left="7349" w:hanging="421"/>
      </w:pPr>
    </w:lvl>
    <w:lvl w:ilvl="8">
      <w:numFmt w:val="bullet"/>
      <w:lvlText w:val="•"/>
      <w:lvlJc w:val="left"/>
      <w:pPr>
        <w:ind w:left="8368" w:hanging="421"/>
      </w:pPr>
    </w:lvl>
  </w:abstractNum>
  <w:abstractNum w:abstractNumId="9">
    <w:nsid w:val="0000040B"/>
    <w:multiLevelType w:val="multilevel"/>
    <w:tmpl w:val="0000088E"/>
    <w:lvl w:ilvl="0">
      <w:start w:val="6"/>
      <w:numFmt w:val="decimal"/>
      <w:lvlText w:val="%1"/>
      <w:lvlJc w:val="left"/>
      <w:pPr>
        <w:ind w:left="216" w:hanging="421"/>
      </w:pPr>
      <w:rPr>
        <w:rFonts w:cs="Times New Roman"/>
      </w:rPr>
    </w:lvl>
    <w:lvl w:ilvl="1">
      <w:start w:val="2"/>
      <w:numFmt w:val="decimal"/>
      <w:lvlText w:val="%1.%2."/>
      <w:lvlJc w:val="left"/>
      <w:pPr>
        <w:ind w:left="216" w:hanging="421"/>
      </w:pPr>
      <w:rPr>
        <w:rFonts w:ascii="Times New Roman" w:hAnsi="Times New Roman" w:cs="Times New Roman"/>
        <w:b w:val="0"/>
        <w:bCs w:val="0"/>
        <w:w w:val="100"/>
        <w:sz w:val="26"/>
        <w:szCs w:val="26"/>
      </w:rPr>
    </w:lvl>
    <w:lvl w:ilvl="2">
      <w:start w:val="1"/>
      <w:numFmt w:val="decimal"/>
      <w:lvlText w:val="%3."/>
      <w:lvlJc w:val="left"/>
      <w:pPr>
        <w:ind w:left="3880" w:hanging="211"/>
      </w:pPr>
      <w:rPr>
        <w:rFonts w:ascii="Times New Roman" w:hAnsi="Times New Roman" w:cs="Times New Roman"/>
        <w:b w:val="0"/>
        <w:bCs w:val="0"/>
        <w:w w:val="100"/>
        <w:sz w:val="26"/>
        <w:szCs w:val="26"/>
      </w:rPr>
    </w:lvl>
    <w:lvl w:ilvl="3">
      <w:start w:val="1"/>
      <w:numFmt w:val="decimal"/>
      <w:lvlText w:val="%4."/>
      <w:lvlJc w:val="left"/>
      <w:pPr>
        <w:ind w:left="3932" w:hanging="211"/>
      </w:pPr>
      <w:rPr>
        <w:rFonts w:ascii="Times New Roman" w:hAnsi="Times New Roman" w:cs="Times New Roman"/>
        <w:b w:val="0"/>
        <w:bCs w:val="0"/>
        <w:w w:val="100"/>
        <w:sz w:val="26"/>
        <w:szCs w:val="26"/>
      </w:rPr>
    </w:lvl>
    <w:lvl w:ilvl="4">
      <w:start w:val="1"/>
      <w:numFmt w:val="decimal"/>
      <w:lvlText w:val="%5."/>
      <w:lvlJc w:val="left"/>
      <w:pPr>
        <w:ind w:left="4221" w:hanging="211"/>
      </w:pPr>
      <w:rPr>
        <w:rFonts w:ascii="Times New Roman" w:hAnsi="Times New Roman" w:cs="Times New Roman"/>
        <w:b w:val="0"/>
        <w:bCs w:val="0"/>
        <w:w w:val="100"/>
        <w:sz w:val="26"/>
        <w:szCs w:val="26"/>
      </w:rPr>
    </w:lvl>
    <w:lvl w:ilvl="5">
      <w:start w:val="1"/>
      <w:numFmt w:val="decimal"/>
      <w:lvlText w:val="%6."/>
      <w:lvlJc w:val="left"/>
      <w:pPr>
        <w:ind w:left="4292" w:hanging="211"/>
      </w:pPr>
      <w:rPr>
        <w:rFonts w:ascii="Times New Roman" w:hAnsi="Times New Roman" w:cs="Times New Roman"/>
        <w:b w:val="0"/>
        <w:bCs w:val="0"/>
        <w:w w:val="100"/>
        <w:sz w:val="26"/>
        <w:szCs w:val="26"/>
      </w:rPr>
    </w:lvl>
    <w:lvl w:ilvl="6">
      <w:numFmt w:val="bullet"/>
      <w:lvlText w:val="•"/>
      <w:lvlJc w:val="left"/>
      <w:pPr>
        <w:ind w:left="6335" w:hanging="211"/>
      </w:pPr>
    </w:lvl>
    <w:lvl w:ilvl="7">
      <w:numFmt w:val="bullet"/>
      <w:lvlText w:val="•"/>
      <w:lvlJc w:val="left"/>
      <w:pPr>
        <w:ind w:left="7352" w:hanging="211"/>
      </w:pPr>
    </w:lvl>
    <w:lvl w:ilvl="8">
      <w:numFmt w:val="bullet"/>
      <w:lvlText w:val="•"/>
      <w:lvlJc w:val="left"/>
      <w:pPr>
        <w:ind w:left="8370" w:hanging="211"/>
      </w:pPr>
    </w:lvl>
  </w:abstractNum>
  <w:abstractNum w:abstractNumId="10">
    <w:nsid w:val="0262235D"/>
    <w:multiLevelType w:val="multilevel"/>
    <w:tmpl w:val="CD560016"/>
    <w:lvl w:ilvl="0">
      <w:start w:val="2"/>
      <w:numFmt w:val="decimal"/>
      <w:lvlText w:val="%1"/>
      <w:lvlJc w:val="left"/>
      <w:pPr>
        <w:ind w:left="420" w:hanging="420"/>
      </w:pPr>
      <w:rPr>
        <w:rFonts w:cs="Times New Roman" w:hint="default"/>
      </w:rPr>
    </w:lvl>
    <w:lvl w:ilvl="1">
      <w:start w:val="14"/>
      <w:numFmt w:val="decimal"/>
      <w:lvlText w:val="%1.%2"/>
      <w:lvlJc w:val="left"/>
      <w:pPr>
        <w:ind w:left="1555" w:hanging="4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1">
    <w:nsid w:val="04613826"/>
    <w:multiLevelType w:val="multilevel"/>
    <w:tmpl w:val="5192C26C"/>
    <w:lvl w:ilvl="0">
      <w:start w:val="1"/>
      <w:numFmt w:val="decimal"/>
      <w:lvlText w:val="%1."/>
      <w:lvlJc w:val="left"/>
      <w:pPr>
        <w:ind w:left="1211"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31" w:hanging="720"/>
      </w:pPr>
      <w:rPr>
        <w:rFonts w:hint="default"/>
      </w:rPr>
    </w:lvl>
    <w:lvl w:ilvl="3">
      <w:start w:val="1"/>
      <w:numFmt w:val="decimal"/>
      <w:isLgl/>
      <w:lvlText w:val="%1.%2.%3.%4"/>
      <w:lvlJc w:val="left"/>
      <w:pPr>
        <w:ind w:left="1432" w:hanging="720"/>
      </w:pPr>
      <w:rPr>
        <w:rFonts w:hint="default"/>
      </w:rPr>
    </w:lvl>
    <w:lvl w:ilvl="4">
      <w:start w:val="1"/>
      <w:numFmt w:val="decimal"/>
      <w:isLgl/>
      <w:lvlText w:val="%1.%2.%3.%4.%5"/>
      <w:lvlJc w:val="left"/>
      <w:pPr>
        <w:ind w:left="1793" w:hanging="1080"/>
      </w:pPr>
      <w:rPr>
        <w:rFonts w:hint="default"/>
      </w:rPr>
    </w:lvl>
    <w:lvl w:ilvl="5">
      <w:start w:val="1"/>
      <w:numFmt w:val="decimal"/>
      <w:isLgl/>
      <w:lvlText w:val="%1.%2.%3.%4.%5.%6"/>
      <w:lvlJc w:val="left"/>
      <w:pPr>
        <w:ind w:left="1794" w:hanging="1080"/>
      </w:pPr>
      <w:rPr>
        <w:rFonts w:hint="default"/>
      </w:rPr>
    </w:lvl>
    <w:lvl w:ilvl="6">
      <w:start w:val="1"/>
      <w:numFmt w:val="decimal"/>
      <w:isLgl/>
      <w:lvlText w:val="%1.%2.%3.%4.%5.%6.%7"/>
      <w:lvlJc w:val="left"/>
      <w:pPr>
        <w:ind w:left="2155" w:hanging="1440"/>
      </w:pPr>
      <w:rPr>
        <w:rFonts w:hint="default"/>
      </w:rPr>
    </w:lvl>
    <w:lvl w:ilvl="7">
      <w:start w:val="1"/>
      <w:numFmt w:val="decimal"/>
      <w:isLgl/>
      <w:lvlText w:val="%1.%2.%3.%4.%5.%6.%7.%8"/>
      <w:lvlJc w:val="left"/>
      <w:pPr>
        <w:ind w:left="2156" w:hanging="1440"/>
      </w:pPr>
      <w:rPr>
        <w:rFonts w:hint="default"/>
      </w:rPr>
    </w:lvl>
    <w:lvl w:ilvl="8">
      <w:start w:val="1"/>
      <w:numFmt w:val="decimal"/>
      <w:isLgl/>
      <w:lvlText w:val="%1.%2.%3.%4.%5.%6.%7.%8.%9"/>
      <w:lvlJc w:val="left"/>
      <w:pPr>
        <w:ind w:left="2517" w:hanging="1800"/>
      </w:pPr>
      <w:rPr>
        <w:rFonts w:hint="default"/>
      </w:rPr>
    </w:lvl>
  </w:abstractNum>
  <w:abstractNum w:abstractNumId="12">
    <w:nsid w:val="05C16285"/>
    <w:multiLevelType w:val="hybridMultilevel"/>
    <w:tmpl w:val="AFB2B04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08A97627"/>
    <w:multiLevelType w:val="multilevel"/>
    <w:tmpl w:val="5192C26C"/>
    <w:lvl w:ilvl="0">
      <w:start w:val="1"/>
      <w:numFmt w:val="decimal"/>
      <w:lvlText w:val="%1."/>
      <w:lvlJc w:val="left"/>
      <w:pPr>
        <w:ind w:left="1069"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31" w:hanging="720"/>
      </w:pPr>
      <w:rPr>
        <w:rFonts w:hint="default"/>
      </w:rPr>
    </w:lvl>
    <w:lvl w:ilvl="3">
      <w:start w:val="1"/>
      <w:numFmt w:val="decimal"/>
      <w:isLgl/>
      <w:lvlText w:val="%1.%2.%3.%4"/>
      <w:lvlJc w:val="left"/>
      <w:pPr>
        <w:ind w:left="1432" w:hanging="720"/>
      </w:pPr>
      <w:rPr>
        <w:rFonts w:hint="default"/>
      </w:rPr>
    </w:lvl>
    <w:lvl w:ilvl="4">
      <w:start w:val="1"/>
      <w:numFmt w:val="decimal"/>
      <w:isLgl/>
      <w:lvlText w:val="%1.%2.%3.%4.%5"/>
      <w:lvlJc w:val="left"/>
      <w:pPr>
        <w:ind w:left="1793" w:hanging="1080"/>
      </w:pPr>
      <w:rPr>
        <w:rFonts w:hint="default"/>
      </w:rPr>
    </w:lvl>
    <w:lvl w:ilvl="5">
      <w:start w:val="1"/>
      <w:numFmt w:val="decimal"/>
      <w:isLgl/>
      <w:lvlText w:val="%1.%2.%3.%4.%5.%6"/>
      <w:lvlJc w:val="left"/>
      <w:pPr>
        <w:ind w:left="1794" w:hanging="1080"/>
      </w:pPr>
      <w:rPr>
        <w:rFonts w:hint="default"/>
      </w:rPr>
    </w:lvl>
    <w:lvl w:ilvl="6">
      <w:start w:val="1"/>
      <w:numFmt w:val="decimal"/>
      <w:isLgl/>
      <w:lvlText w:val="%1.%2.%3.%4.%5.%6.%7"/>
      <w:lvlJc w:val="left"/>
      <w:pPr>
        <w:ind w:left="2155" w:hanging="1440"/>
      </w:pPr>
      <w:rPr>
        <w:rFonts w:hint="default"/>
      </w:rPr>
    </w:lvl>
    <w:lvl w:ilvl="7">
      <w:start w:val="1"/>
      <w:numFmt w:val="decimal"/>
      <w:isLgl/>
      <w:lvlText w:val="%1.%2.%3.%4.%5.%6.%7.%8"/>
      <w:lvlJc w:val="left"/>
      <w:pPr>
        <w:ind w:left="2156" w:hanging="1440"/>
      </w:pPr>
      <w:rPr>
        <w:rFonts w:hint="default"/>
      </w:rPr>
    </w:lvl>
    <w:lvl w:ilvl="8">
      <w:start w:val="1"/>
      <w:numFmt w:val="decimal"/>
      <w:isLgl/>
      <w:lvlText w:val="%1.%2.%3.%4.%5.%6.%7.%8.%9"/>
      <w:lvlJc w:val="left"/>
      <w:pPr>
        <w:ind w:left="2517" w:hanging="1800"/>
      </w:pPr>
      <w:rPr>
        <w:rFonts w:hint="default"/>
      </w:rPr>
    </w:lvl>
  </w:abstractNum>
  <w:abstractNum w:abstractNumId="14">
    <w:nsid w:val="0B614C6B"/>
    <w:multiLevelType w:val="hybridMultilevel"/>
    <w:tmpl w:val="F33AC2C0"/>
    <w:lvl w:ilvl="0" w:tplc="1FBE1894">
      <w:start w:val="1"/>
      <w:numFmt w:val="decimal"/>
      <w:lvlText w:val="%1)"/>
      <w:lvlJc w:val="left"/>
      <w:pPr>
        <w:ind w:left="1705" w:hanging="360"/>
      </w:pPr>
      <w:rPr>
        <w:rFonts w:cs="Times New Roman" w:hint="default"/>
      </w:rPr>
    </w:lvl>
    <w:lvl w:ilvl="1" w:tplc="04190019">
      <w:start w:val="1"/>
      <w:numFmt w:val="lowerLetter"/>
      <w:lvlText w:val="%2."/>
      <w:lvlJc w:val="left"/>
      <w:pPr>
        <w:ind w:left="2425" w:hanging="360"/>
      </w:pPr>
      <w:rPr>
        <w:rFonts w:cs="Times New Roman"/>
      </w:rPr>
    </w:lvl>
    <w:lvl w:ilvl="2" w:tplc="0419001B" w:tentative="1">
      <w:start w:val="1"/>
      <w:numFmt w:val="lowerRoman"/>
      <w:lvlText w:val="%3."/>
      <w:lvlJc w:val="right"/>
      <w:pPr>
        <w:ind w:left="3145" w:hanging="180"/>
      </w:pPr>
      <w:rPr>
        <w:rFonts w:cs="Times New Roman"/>
      </w:rPr>
    </w:lvl>
    <w:lvl w:ilvl="3" w:tplc="0419000F" w:tentative="1">
      <w:start w:val="1"/>
      <w:numFmt w:val="decimal"/>
      <w:lvlText w:val="%4."/>
      <w:lvlJc w:val="left"/>
      <w:pPr>
        <w:ind w:left="3865" w:hanging="360"/>
      </w:pPr>
      <w:rPr>
        <w:rFonts w:cs="Times New Roman"/>
      </w:rPr>
    </w:lvl>
    <w:lvl w:ilvl="4" w:tplc="04190019" w:tentative="1">
      <w:start w:val="1"/>
      <w:numFmt w:val="lowerLetter"/>
      <w:lvlText w:val="%5."/>
      <w:lvlJc w:val="left"/>
      <w:pPr>
        <w:ind w:left="4585" w:hanging="360"/>
      </w:pPr>
      <w:rPr>
        <w:rFonts w:cs="Times New Roman"/>
      </w:rPr>
    </w:lvl>
    <w:lvl w:ilvl="5" w:tplc="0419001B" w:tentative="1">
      <w:start w:val="1"/>
      <w:numFmt w:val="lowerRoman"/>
      <w:lvlText w:val="%6."/>
      <w:lvlJc w:val="right"/>
      <w:pPr>
        <w:ind w:left="5305" w:hanging="180"/>
      </w:pPr>
      <w:rPr>
        <w:rFonts w:cs="Times New Roman"/>
      </w:rPr>
    </w:lvl>
    <w:lvl w:ilvl="6" w:tplc="0419000F" w:tentative="1">
      <w:start w:val="1"/>
      <w:numFmt w:val="decimal"/>
      <w:lvlText w:val="%7."/>
      <w:lvlJc w:val="left"/>
      <w:pPr>
        <w:ind w:left="6025" w:hanging="360"/>
      </w:pPr>
      <w:rPr>
        <w:rFonts w:cs="Times New Roman"/>
      </w:rPr>
    </w:lvl>
    <w:lvl w:ilvl="7" w:tplc="04190019" w:tentative="1">
      <w:start w:val="1"/>
      <w:numFmt w:val="lowerLetter"/>
      <w:lvlText w:val="%8."/>
      <w:lvlJc w:val="left"/>
      <w:pPr>
        <w:ind w:left="6745" w:hanging="360"/>
      </w:pPr>
      <w:rPr>
        <w:rFonts w:cs="Times New Roman"/>
      </w:rPr>
    </w:lvl>
    <w:lvl w:ilvl="8" w:tplc="0419001B" w:tentative="1">
      <w:start w:val="1"/>
      <w:numFmt w:val="lowerRoman"/>
      <w:lvlText w:val="%9."/>
      <w:lvlJc w:val="right"/>
      <w:pPr>
        <w:ind w:left="7465" w:hanging="180"/>
      </w:pPr>
      <w:rPr>
        <w:rFonts w:cs="Times New Roman"/>
      </w:rPr>
    </w:lvl>
  </w:abstractNum>
  <w:abstractNum w:abstractNumId="15">
    <w:nsid w:val="0CF0798A"/>
    <w:multiLevelType w:val="multilevel"/>
    <w:tmpl w:val="DB76C412"/>
    <w:lvl w:ilvl="0">
      <w:start w:val="2"/>
      <w:numFmt w:val="decimal"/>
      <w:lvlText w:val="%1"/>
      <w:lvlJc w:val="left"/>
      <w:pPr>
        <w:ind w:left="360" w:hanging="360"/>
      </w:pPr>
      <w:rPr>
        <w:rFonts w:hint="default"/>
        <w:color w:val="000000"/>
      </w:rPr>
    </w:lvl>
    <w:lvl w:ilvl="1">
      <w:start w:val="1"/>
      <w:numFmt w:val="decimal"/>
      <w:lvlText w:val="%1.%2"/>
      <w:lvlJc w:val="left"/>
      <w:pPr>
        <w:ind w:left="107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600" w:hanging="72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400" w:hanging="108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16">
    <w:nsid w:val="11E11510"/>
    <w:multiLevelType w:val="hybridMultilevel"/>
    <w:tmpl w:val="3E62AE56"/>
    <w:lvl w:ilvl="0" w:tplc="CFEE7018">
      <w:start w:val="1"/>
      <w:numFmt w:val="decimal"/>
      <w:lvlText w:val="%1."/>
      <w:lvlJc w:val="left"/>
      <w:pPr>
        <w:ind w:left="284"/>
      </w:pPr>
      <w:rPr>
        <w:rFonts w:ascii="Arial" w:eastAsia="Times New Roman" w:hAnsi="Arial" w:cs="Arial" w:hint="default"/>
        <w:b w:val="0"/>
        <w:i w:val="0"/>
        <w:strike w:val="0"/>
        <w:dstrike w:val="0"/>
        <w:color w:val="000000"/>
        <w:sz w:val="20"/>
        <w:szCs w:val="20"/>
        <w:u w:val="none" w:color="000000"/>
        <w:vertAlign w:val="baseline"/>
      </w:rPr>
    </w:lvl>
    <w:lvl w:ilvl="1" w:tplc="C85E331C">
      <w:start w:val="1"/>
      <w:numFmt w:val="lowerLetter"/>
      <w:lvlText w:val="%2"/>
      <w:lvlJc w:val="left"/>
      <w:pPr>
        <w:ind w:left="1805"/>
      </w:pPr>
      <w:rPr>
        <w:rFonts w:ascii="Times New Roman" w:eastAsia="Times New Roman" w:hAnsi="Times New Roman" w:cs="Times New Roman"/>
        <w:b w:val="0"/>
        <w:i w:val="0"/>
        <w:strike w:val="0"/>
        <w:dstrike w:val="0"/>
        <w:color w:val="000000"/>
        <w:sz w:val="30"/>
        <w:szCs w:val="30"/>
        <w:u w:val="none" w:color="000000"/>
        <w:vertAlign w:val="baseline"/>
      </w:rPr>
    </w:lvl>
    <w:lvl w:ilvl="2" w:tplc="04F8FBD0">
      <w:start w:val="1"/>
      <w:numFmt w:val="lowerRoman"/>
      <w:lvlText w:val="%3"/>
      <w:lvlJc w:val="left"/>
      <w:pPr>
        <w:ind w:left="2525"/>
      </w:pPr>
      <w:rPr>
        <w:rFonts w:ascii="Times New Roman" w:eastAsia="Times New Roman" w:hAnsi="Times New Roman" w:cs="Times New Roman"/>
        <w:b w:val="0"/>
        <w:i w:val="0"/>
        <w:strike w:val="0"/>
        <w:dstrike w:val="0"/>
        <w:color w:val="000000"/>
        <w:sz w:val="30"/>
        <w:szCs w:val="30"/>
        <w:u w:val="none" w:color="000000"/>
        <w:vertAlign w:val="baseline"/>
      </w:rPr>
    </w:lvl>
    <w:lvl w:ilvl="3" w:tplc="DDF49DCE">
      <w:start w:val="1"/>
      <w:numFmt w:val="decimal"/>
      <w:lvlText w:val="%4"/>
      <w:lvlJc w:val="left"/>
      <w:pPr>
        <w:ind w:left="3245"/>
      </w:pPr>
      <w:rPr>
        <w:rFonts w:ascii="Times New Roman" w:eastAsia="Times New Roman" w:hAnsi="Times New Roman" w:cs="Times New Roman"/>
        <w:b w:val="0"/>
        <w:i w:val="0"/>
        <w:strike w:val="0"/>
        <w:dstrike w:val="0"/>
        <w:color w:val="000000"/>
        <w:sz w:val="30"/>
        <w:szCs w:val="30"/>
        <w:u w:val="none" w:color="000000"/>
        <w:vertAlign w:val="baseline"/>
      </w:rPr>
    </w:lvl>
    <w:lvl w:ilvl="4" w:tplc="864E08C6">
      <w:start w:val="1"/>
      <w:numFmt w:val="lowerLetter"/>
      <w:lvlText w:val="%5"/>
      <w:lvlJc w:val="left"/>
      <w:pPr>
        <w:ind w:left="3965"/>
      </w:pPr>
      <w:rPr>
        <w:rFonts w:ascii="Times New Roman" w:eastAsia="Times New Roman" w:hAnsi="Times New Roman" w:cs="Times New Roman"/>
        <w:b w:val="0"/>
        <w:i w:val="0"/>
        <w:strike w:val="0"/>
        <w:dstrike w:val="0"/>
        <w:color w:val="000000"/>
        <w:sz w:val="30"/>
        <w:szCs w:val="30"/>
        <w:u w:val="none" w:color="000000"/>
        <w:vertAlign w:val="baseline"/>
      </w:rPr>
    </w:lvl>
    <w:lvl w:ilvl="5" w:tplc="FDC2A6CA">
      <w:start w:val="1"/>
      <w:numFmt w:val="lowerRoman"/>
      <w:lvlText w:val="%6"/>
      <w:lvlJc w:val="left"/>
      <w:pPr>
        <w:ind w:left="4685"/>
      </w:pPr>
      <w:rPr>
        <w:rFonts w:ascii="Times New Roman" w:eastAsia="Times New Roman" w:hAnsi="Times New Roman" w:cs="Times New Roman"/>
        <w:b w:val="0"/>
        <w:i w:val="0"/>
        <w:strike w:val="0"/>
        <w:dstrike w:val="0"/>
        <w:color w:val="000000"/>
        <w:sz w:val="30"/>
        <w:szCs w:val="30"/>
        <w:u w:val="none" w:color="000000"/>
        <w:vertAlign w:val="baseline"/>
      </w:rPr>
    </w:lvl>
    <w:lvl w:ilvl="6" w:tplc="228E2E24">
      <w:start w:val="1"/>
      <w:numFmt w:val="decimal"/>
      <w:lvlText w:val="%7"/>
      <w:lvlJc w:val="left"/>
      <w:pPr>
        <w:ind w:left="5405"/>
      </w:pPr>
      <w:rPr>
        <w:rFonts w:ascii="Times New Roman" w:eastAsia="Times New Roman" w:hAnsi="Times New Roman" w:cs="Times New Roman"/>
        <w:b w:val="0"/>
        <w:i w:val="0"/>
        <w:strike w:val="0"/>
        <w:dstrike w:val="0"/>
        <w:color w:val="000000"/>
        <w:sz w:val="30"/>
        <w:szCs w:val="30"/>
        <w:u w:val="none" w:color="000000"/>
        <w:vertAlign w:val="baseline"/>
      </w:rPr>
    </w:lvl>
    <w:lvl w:ilvl="7" w:tplc="A5368A26">
      <w:start w:val="1"/>
      <w:numFmt w:val="lowerLetter"/>
      <w:lvlText w:val="%8"/>
      <w:lvlJc w:val="left"/>
      <w:pPr>
        <w:ind w:left="6125"/>
      </w:pPr>
      <w:rPr>
        <w:rFonts w:ascii="Times New Roman" w:eastAsia="Times New Roman" w:hAnsi="Times New Roman" w:cs="Times New Roman"/>
        <w:b w:val="0"/>
        <w:i w:val="0"/>
        <w:strike w:val="0"/>
        <w:dstrike w:val="0"/>
        <w:color w:val="000000"/>
        <w:sz w:val="30"/>
        <w:szCs w:val="30"/>
        <w:u w:val="none" w:color="000000"/>
        <w:vertAlign w:val="baseline"/>
      </w:rPr>
    </w:lvl>
    <w:lvl w:ilvl="8" w:tplc="72440316">
      <w:start w:val="1"/>
      <w:numFmt w:val="lowerRoman"/>
      <w:lvlText w:val="%9"/>
      <w:lvlJc w:val="left"/>
      <w:pPr>
        <w:ind w:left="6845"/>
      </w:pPr>
      <w:rPr>
        <w:rFonts w:ascii="Times New Roman" w:eastAsia="Times New Roman" w:hAnsi="Times New Roman" w:cs="Times New Roman"/>
        <w:b w:val="0"/>
        <w:i w:val="0"/>
        <w:strike w:val="0"/>
        <w:dstrike w:val="0"/>
        <w:color w:val="000000"/>
        <w:sz w:val="30"/>
        <w:szCs w:val="30"/>
        <w:u w:val="none" w:color="000000"/>
        <w:vertAlign w:val="baseline"/>
      </w:rPr>
    </w:lvl>
  </w:abstractNum>
  <w:abstractNum w:abstractNumId="17">
    <w:nsid w:val="13B37704"/>
    <w:multiLevelType w:val="multilevel"/>
    <w:tmpl w:val="0419001F"/>
    <w:lvl w:ilvl="0">
      <w:start w:val="1"/>
      <w:numFmt w:val="decimal"/>
      <w:lvlText w:val="%1."/>
      <w:lvlJc w:val="left"/>
      <w:pPr>
        <w:ind w:left="360" w:hanging="360"/>
      </w:pPr>
      <w:rPr>
        <w:rFonts w:cs="Times New Roman"/>
        <w:b w:val="0"/>
        <w:bCs w:val="0"/>
        <w:i w:val="0"/>
        <w:iCs w:val="0"/>
        <w:smallCaps w:val="0"/>
        <w:strike w:val="0"/>
        <w:color w:val="000000"/>
        <w:spacing w:val="0"/>
        <w:w w:val="100"/>
        <w:position w:val="0"/>
        <w:sz w:val="24"/>
        <w:szCs w:val="24"/>
        <w:u w:val="none"/>
      </w:rPr>
    </w:lvl>
    <w:lvl w:ilvl="1">
      <w:start w:val="1"/>
      <w:numFmt w:val="decimal"/>
      <w:lvlText w:val="%1.%2."/>
      <w:lvlJc w:val="left"/>
      <w:pPr>
        <w:ind w:left="792" w:hanging="432"/>
      </w:pPr>
      <w:rPr>
        <w:rFonts w:cs="Times New Roman"/>
        <w:b w:val="0"/>
        <w:bCs w:val="0"/>
        <w:i w:val="0"/>
        <w:iCs w:val="0"/>
        <w:smallCaps w:val="0"/>
        <w:strike w:val="0"/>
        <w:color w:val="000000"/>
        <w:spacing w:val="0"/>
        <w:w w:val="100"/>
        <w:position w:val="0"/>
        <w:sz w:val="24"/>
        <w:szCs w:val="24"/>
        <w:u w:val="none"/>
      </w:rPr>
    </w:lvl>
    <w:lvl w:ilvl="2">
      <w:start w:val="1"/>
      <w:numFmt w:val="decimal"/>
      <w:lvlText w:val="%1.%2.%3."/>
      <w:lvlJc w:val="left"/>
      <w:pPr>
        <w:ind w:left="1224" w:hanging="504"/>
      </w:pPr>
      <w:rPr>
        <w:rFonts w:cs="Times New Roman"/>
        <w:b w:val="0"/>
        <w:bCs w:val="0"/>
        <w:i w:val="0"/>
        <w:iCs w:val="0"/>
        <w:smallCaps w:val="0"/>
        <w:strike w:val="0"/>
        <w:color w:val="000000"/>
        <w:spacing w:val="0"/>
        <w:w w:val="100"/>
        <w:position w:val="0"/>
        <w:sz w:val="24"/>
        <w:szCs w:val="24"/>
        <w:u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140E03B7"/>
    <w:multiLevelType w:val="hybridMultilevel"/>
    <w:tmpl w:val="F89C31A8"/>
    <w:lvl w:ilvl="0" w:tplc="BA3AF4B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177D575B"/>
    <w:multiLevelType w:val="multilevel"/>
    <w:tmpl w:val="E6F2553C"/>
    <w:lvl w:ilvl="0">
      <w:start w:val="11"/>
      <w:numFmt w:val="decimal"/>
      <w:lvlText w:val="%1"/>
      <w:lvlJc w:val="left"/>
      <w:pPr>
        <w:ind w:left="420" w:hanging="420"/>
      </w:pPr>
      <w:rPr>
        <w:rFonts w:hint="default"/>
      </w:rPr>
    </w:lvl>
    <w:lvl w:ilvl="1">
      <w:start w:val="5"/>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1C440C98"/>
    <w:multiLevelType w:val="hybridMultilevel"/>
    <w:tmpl w:val="BB3ECFB8"/>
    <w:lvl w:ilvl="0">
      <w:start w:val="1"/>
      <w:numFmt w:val="decimal"/>
      <w:lvlText w:val="%1."/>
      <w:lvlJc w:val="left"/>
      <w:pPr>
        <w:ind w:left="1069" w:hanging="360"/>
      </w:pPr>
      <w:rPr>
        <w:rFonts w:hint="default"/>
        <w:color w:val="000000"/>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1">
    <w:nsid w:val="28087586"/>
    <w:multiLevelType w:val="multilevel"/>
    <w:tmpl w:val="E33C183E"/>
    <w:lvl w:ilvl="0">
      <w:start w:val="6"/>
      <w:numFmt w:val="decimal"/>
      <w:lvlText w:val="%1"/>
      <w:lvlJc w:val="left"/>
      <w:pPr>
        <w:ind w:left="480" w:hanging="480"/>
      </w:pPr>
      <w:rPr>
        <w:rFonts w:cs="Times New Roman" w:hint="default"/>
      </w:rPr>
    </w:lvl>
    <w:lvl w:ilvl="1">
      <w:start w:val="4"/>
      <w:numFmt w:val="decimal"/>
      <w:lvlText w:val="%1.%2"/>
      <w:lvlJc w:val="left"/>
      <w:pPr>
        <w:ind w:left="850" w:hanging="480"/>
      </w:pPr>
      <w:rPr>
        <w:rFonts w:cs="Times New Roman" w:hint="default"/>
      </w:rPr>
    </w:lvl>
    <w:lvl w:ilvl="2">
      <w:start w:val="1"/>
      <w:numFmt w:val="decimal"/>
      <w:lvlText w:val="%1.%2.%3"/>
      <w:lvlJc w:val="left"/>
      <w:pPr>
        <w:ind w:left="1460" w:hanging="720"/>
      </w:pPr>
      <w:rPr>
        <w:rFonts w:cs="Times New Roman" w:hint="default"/>
      </w:rPr>
    </w:lvl>
    <w:lvl w:ilvl="3">
      <w:start w:val="1"/>
      <w:numFmt w:val="decimal"/>
      <w:lvlText w:val="%1.%2.%3.%4"/>
      <w:lvlJc w:val="left"/>
      <w:pPr>
        <w:ind w:left="1830" w:hanging="720"/>
      </w:pPr>
      <w:rPr>
        <w:rFonts w:cs="Times New Roman" w:hint="default"/>
      </w:rPr>
    </w:lvl>
    <w:lvl w:ilvl="4">
      <w:start w:val="1"/>
      <w:numFmt w:val="decimal"/>
      <w:lvlText w:val="%1.%2.%3.%4.%5"/>
      <w:lvlJc w:val="left"/>
      <w:pPr>
        <w:ind w:left="2560" w:hanging="1080"/>
      </w:pPr>
      <w:rPr>
        <w:rFonts w:cs="Times New Roman" w:hint="default"/>
      </w:rPr>
    </w:lvl>
    <w:lvl w:ilvl="5">
      <w:start w:val="1"/>
      <w:numFmt w:val="decimal"/>
      <w:lvlText w:val="%1.%2.%3.%4.%5.%6"/>
      <w:lvlJc w:val="left"/>
      <w:pPr>
        <w:ind w:left="2930" w:hanging="1080"/>
      </w:pPr>
      <w:rPr>
        <w:rFonts w:cs="Times New Roman" w:hint="default"/>
      </w:rPr>
    </w:lvl>
    <w:lvl w:ilvl="6">
      <w:start w:val="1"/>
      <w:numFmt w:val="decimal"/>
      <w:lvlText w:val="%1.%2.%3.%4.%5.%6.%7"/>
      <w:lvlJc w:val="left"/>
      <w:pPr>
        <w:ind w:left="3660" w:hanging="1440"/>
      </w:pPr>
      <w:rPr>
        <w:rFonts w:cs="Times New Roman" w:hint="default"/>
      </w:rPr>
    </w:lvl>
    <w:lvl w:ilvl="7">
      <w:start w:val="1"/>
      <w:numFmt w:val="decimal"/>
      <w:lvlText w:val="%1.%2.%3.%4.%5.%6.%7.%8"/>
      <w:lvlJc w:val="left"/>
      <w:pPr>
        <w:ind w:left="4030" w:hanging="1440"/>
      </w:pPr>
      <w:rPr>
        <w:rFonts w:cs="Times New Roman" w:hint="default"/>
      </w:rPr>
    </w:lvl>
    <w:lvl w:ilvl="8">
      <w:start w:val="1"/>
      <w:numFmt w:val="decimal"/>
      <w:lvlText w:val="%1.%2.%3.%4.%5.%6.%7.%8.%9"/>
      <w:lvlJc w:val="left"/>
      <w:pPr>
        <w:ind w:left="4760" w:hanging="1800"/>
      </w:pPr>
      <w:rPr>
        <w:rFonts w:cs="Times New Roman" w:hint="default"/>
      </w:rPr>
    </w:lvl>
  </w:abstractNum>
  <w:abstractNum w:abstractNumId="22">
    <w:nsid w:val="2D827D1B"/>
    <w:multiLevelType w:val="multilevel"/>
    <w:tmpl w:val="8EBAEC46"/>
    <w:lvl w:ilvl="0">
      <w:start w:val="2"/>
      <w:numFmt w:val="decimal"/>
      <w:lvlText w:val="%1"/>
      <w:lvlJc w:val="left"/>
      <w:pPr>
        <w:ind w:left="384" w:hanging="384"/>
      </w:pPr>
      <w:rPr>
        <w:rFonts w:cs="Times New Roman" w:hint="default"/>
      </w:rPr>
    </w:lvl>
    <w:lvl w:ilvl="1">
      <w:start w:val="11"/>
      <w:numFmt w:val="decimal"/>
      <w:lvlText w:val="%1.%2"/>
      <w:lvlJc w:val="left"/>
      <w:pPr>
        <w:ind w:left="1104" w:hanging="384"/>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3">
    <w:nsid w:val="316110B2"/>
    <w:multiLevelType w:val="multilevel"/>
    <w:tmpl w:val="6922C4F4"/>
    <w:lvl w:ilvl="0">
      <w:start w:val="1"/>
      <w:numFmt w:val="decimal"/>
      <w:lvlText w:val="%1"/>
      <w:lvlJc w:val="left"/>
      <w:pPr>
        <w:ind w:left="480" w:hanging="480"/>
      </w:pPr>
      <w:rPr>
        <w:rFonts w:cs="Times New Roman" w:hint="default"/>
      </w:rPr>
    </w:lvl>
    <w:lvl w:ilvl="1">
      <w:start w:val="2"/>
      <w:numFmt w:val="decimal"/>
      <w:lvlText w:val="%1.%2"/>
      <w:lvlJc w:val="left"/>
      <w:pPr>
        <w:ind w:left="834" w:hanging="48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24">
    <w:nsid w:val="325F3125"/>
    <w:multiLevelType w:val="hybridMultilevel"/>
    <w:tmpl w:val="FA00973C"/>
    <w:lvl w:ilvl="0" w:tplc="040C7D22">
      <w:start w:val="1"/>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34ED1542"/>
    <w:multiLevelType w:val="hybridMultilevel"/>
    <w:tmpl w:val="EF402A64"/>
    <w:lvl w:ilvl="0">
      <w:start w:val="1"/>
      <w:numFmt w:val="decimal"/>
      <w:lvlText w:val="%1."/>
      <w:lvlJc w:val="left"/>
      <w:pPr>
        <w:ind w:left="1284" w:hanging="360"/>
      </w:pPr>
      <w:rPr>
        <w:rFonts w:cs="Times New Roman" w:hint="default"/>
      </w:rPr>
    </w:lvl>
    <w:lvl w:ilvl="1" w:tentative="1">
      <w:start w:val="1"/>
      <w:numFmt w:val="lowerLetter"/>
      <w:lvlText w:val="%2."/>
      <w:lvlJc w:val="left"/>
      <w:pPr>
        <w:ind w:left="2004" w:hanging="360"/>
      </w:pPr>
      <w:rPr>
        <w:rFonts w:cs="Times New Roman"/>
      </w:rPr>
    </w:lvl>
    <w:lvl w:ilvl="2" w:tentative="1">
      <w:start w:val="1"/>
      <w:numFmt w:val="lowerRoman"/>
      <w:lvlText w:val="%3."/>
      <w:lvlJc w:val="right"/>
      <w:pPr>
        <w:ind w:left="2724" w:hanging="180"/>
      </w:pPr>
      <w:rPr>
        <w:rFonts w:cs="Times New Roman"/>
      </w:rPr>
    </w:lvl>
    <w:lvl w:ilvl="3" w:tentative="1">
      <w:start w:val="1"/>
      <w:numFmt w:val="decimal"/>
      <w:lvlText w:val="%4."/>
      <w:lvlJc w:val="left"/>
      <w:pPr>
        <w:ind w:left="3444" w:hanging="360"/>
      </w:pPr>
      <w:rPr>
        <w:rFonts w:cs="Times New Roman"/>
      </w:rPr>
    </w:lvl>
    <w:lvl w:ilvl="4" w:tentative="1">
      <w:start w:val="1"/>
      <w:numFmt w:val="lowerLetter"/>
      <w:lvlText w:val="%5."/>
      <w:lvlJc w:val="left"/>
      <w:pPr>
        <w:ind w:left="4164" w:hanging="360"/>
      </w:pPr>
      <w:rPr>
        <w:rFonts w:cs="Times New Roman"/>
      </w:rPr>
    </w:lvl>
    <w:lvl w:ilvl="5" w:tentative="1">
      <w:start w:val="1"/>
      <w:numFmt w:val="lowerRoman"/>
      <w:lvlText w:val="%6."/>
      <w:lvlJc w:val="right"/>
      <w:pPr>
        <w:ind w:left="4884" w:hanging="180"/>
      </w:pPr>
      <w:rPr>
        <w:rFonts w:cs="Times New Roman"/>
      </w:rPr>
    </w:lvl>
    <w:lvl w:ilvl="6" w:tentative="1">
      <w:start w:val="1"/>
      <w:numFmt w:val="decimal"/>
      <w:lvlText w:val="%7."/>
      <w:lvlJc w:val="left"/>
      <w:pPr>
        <w:ind w:left="5604" w:hanging="360"/>
      </w:pPr>
      <w:rPr>
        <w:rFonts w:cs="Times New Roman"/>
      </w:rPr>
    </w:lvl>
    <w:lvl w:ilvl="7" w:tentative="1">
      <w:start w:val="1"/>
      <w:numFmt w:val="lowerLetter"/>
      <w:lvlText w:val="%8."/>
      <w:lvlJc w:val="left"/>
      <w:pPr>
        <w:ind w:left="6324" w:hanging="360"/>
      </w:pPr>
      <w:rPr>
        <w:rFonts w:cs="Times New Roman"/>
      </w:rPr>
    </w:lvl>
    <w:lvl w:ilvl="8" w:tentative="1">
      <w:start w:val="1"/>
      <w:numFmt w:val="lowerRoman"/>
      <w:lvlText w:val="%9."/>
      <w:lvlJc w:val="right"/>
      <w:pPr>
        <w:ind w:left="7044" w:hanging="180"/>
      </w:pPr>
      <w:rPr>
        <w:rFonts w:cs="Times New Roman"/>
      </w:rPr>
    </w:lvl>
  </w:abstractNum>
  <w:abstractNum w:abstractNumId="26">
    <w:nsid w:val="38D3410B"/>
    <w:multiLevelType w:val="hybridMultilevel"/>
    <w:tmpl w:val="10BE8570"/>
    <w:lvl w:ilvl="0" w:tplc="59185C36">
      <w:start w:val="1"/>
      <w:numFmt w:val="decimal"/>
      <w:lvlText w:val="%1."/>
      <w:lvlJc w:val="left"/>
      <w:pPr>
        <w:ind w:left="870" w:hanging="5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AA57AB4"/>
    <w:multiLevelType w:val="hybridMultilevel"/>
    <w:tmpl w:val="7FE05A32"/>
    <w:lvl w:ilvl="0" w:tplc="21CAB040">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CE43933"/>
    <w:multiLevelType w:val="multilevel"/>
    <w:tmpl w:val="7090B408"/>
    <w:lvl w:ilvl="0">
      <w:start w:val="22"/>
      <w:numFmt w:val="decimal"/>
      <w:lvlText w:val="%1."/>
      <w:lvlJc w:val="left"/>
      <w:pPr>
        <w:ind w:left="1069"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9">
    <w:nsid w:val="401A616F"/>
    <w:multiLevelType w:val="hybridMultilevel"/>
    <w:tmpl w:val="577206A4"/>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46DC374A"/>
    <w:multiLevelType w:val="multilevel"/>
    <w:tmpl w:val="12B285AC"/>
    <w:lvl w:ilvl="0">
      <w:start w:val="2"/>
      <w:numFmt w:val="decimal"/>
      <w:lvlText w:val="%1"/>
      <w:lvlJc w:val="left"/>
      <w:pPr>
        <w:ind w:left="720" w:hanging="720"/>
      </w:pPr>
      <w:rPr>
        <w:rFonts w:cs="Times New Roman" w:hint="default"/>
      </w:rPr>
    </w:lvl>
    <w:lvl w:ilvl="1">
      <w:start w:val="34"/>
      <w:numFmt w:val="decimal"/>
      <w:lvlText w:val="%1.%2"/>
      <w:lvlJc w:val="left"/>
      <w:pPr>
        <w:ind w:left="1288" w:hanging="720"/>
      </w:pPr>
      <w:rPr>
        <w:rFonts w:cs="Times New Roman" w:hint="default"/>
        <w:lang w:val="ru-RU"/>
      </w:rPr>
    </w:lvl>
    <w:lvl w:ilvl="2">
      <w:start w:val="1"/>
      <w:numFmt w:val="decimal"/>
      <w:lvlText w:val="%1.%2.%3"/>
      <w:lvlJc w:val="left"/>
      <w:pPr>
        <w:ind w:left="2148" w:hanging="720"/>
      </w:pPr>
      <w:rPr>
        <w:rFonts w:cs="Times New Roman" w:hint="default"/>
      </w:rPr>
    </w:lvl>
    <w:lvl w:ilvl="3">
      <w:start w:val="1"/>
      <w:numFmt w:val="decimal"/>
      <w:lvlText w:val="%1.%2.%3.%4"/>
      <w:lvlJc w:val="left"/>
      <w:pPr>
        <w:ind w:left="3222" w:hanging="1080"/>
      </w:pPr>
      <w:rPr>
        <w:rFonts w:cs="Times New Roman" w:hint="default"/>
      </w:rPr>
    </w:lvl>
    <w:lvl w:ilvl="4">
      <w:start w:val="1"/>
      <w:numFmt w:val="decimal"/>
      <w:lvlText w:val="%1.%2.%3.%4.%5"/>
      <w:lvlJc w:val="left"/>
      <w:pPr>
        <w:ind w:left="3936" w:hanging="1080"/>
      </w:pPr>
      <w:rPr>
        <w:rFonts w:cs="Times New Roman" w:hint="default"/>
      </w:rPr>
    </w:lvl>
    <w:lvl w:ilvl="5">
      <w:start w:val="1"/>
      <w:numFmt w:val="decimal"/>
      <w:lvlText w:val="%1.%2.%3.%4.%5.%6"/>
      <w:lvlJc w:val="left"/>
      <w:pPr>
        <w:ind w:left="5010" w:hanging="1440"/>
      </w:pPr>
      <w:rPr>
        <w:rFonts w:cs="Times New Roman" w:hint="default"/>
      </w:rPr>
    </w:lvl>
    <w:lvl w:ilvl="6">
      <w:start w:val="1"/>
      <w:numFmt w:val="decimal"/>
      <w:lvlText w:val="%1.%2.%3.%4.%5.%6.%7"/>
      <w:lvlJc w:val="left"/>
      <w:pPr>
        <w:ind w:left="5724" w:hanging="1440"/>
      </w:pPr>
      <w:rPr>
        <w:rFonts w:cs="Times New Roman" w:hint="default"/>
      </w:rPr>
    </w:lvl>
    <w:lvl w:ilvl="7">
      <w:start w:val="1"/>
      <w:numFmt w:val="decimal"/>
      <w:lvlText w:val="%1.%2.%3.%4.%5.%6.%7.%8"/>
      <w:lvlJc w:val="left"/>
      <w:pPr>
        <w:ind w:left="6798" w:hanging="1800"/>
      </w:pPr>
      <w:rPr>
        <w:rFonts w:cs="Times New Roman" w:hint="default"/>
      </w:rPr>
    </w:lvl>
    <w:lvl w:ilvl="8">
      <w:start w:val="1"/>
      <w:numFmt w:val="decimal"/>
      <w:lvlText w:val="%1.%2.%3.%4.%5.%6.%7.%8.%9"/>
      <w:lvlJc w:val="left"/>
      <w:pPr>
        <w:ind w:left="7872" w:hanging="2160"/>
      </w:pPr>
      <w:rPr>
        <w:rFonts w:cs="Times New Roman" w:hint="default"/>
      </w:rPr>
    </w:lvl>
  </w:abstractNum>
  <w:abstractNum w:abstractNumId="31">
    <w:nsid w:val="4A3923C4"/>
    <w:multiLevelType w:val="multilevel"/>
    <w:tmpl w:val="3D4AB470"/>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1306C3F"/>
    <w:multiLevelType w:val="hybridMultilevel"/>
    <w:tmpl w:val="FB5CB2AC"/>
    <w:lvl w:ilvl="0">
      <w:start w:val="1"/>
      <w:numFmt w:val="decimal"/>
      <w:lvlText w:val="%1)"/>
      <w:lvlJc w:val="left"/>
      <w:pPr>
        <w:ind w:left="928" w:hanging="360"/>
      </w:pPr>
      <w:rPr>
        <w:rFonts w:cs="Times New Roman" w:hint="default"/>
      </w:rPr>
    </w:lvl>
    <w:lvl w:ilvl="1" w:tentative="1">
      <w:start w:val="1"/>
      <w:numFmt w:val="lowerLetter"/>
      <w:lvlText w:val="%2."/>
      <w:lvlJc w:val="left"/>
      <w:pPr>
        <w:ind w:left="1648" w:hanging="360"/>
      </w:pPr>
      <w:rPr>
        <w:rFonts w:cs="Times New Roman"/>
      </w:rPr>
    </w:lvl>
    <w:lvl w:ilvl="2" w:tentative="1">
      <w:start w:val="1"/>
      <w:numFmt w:val="lowerRoman"/>
      <w:lvlText w:val="%3."/>
      <w:lvlJc w:val="right"/>
      <w:pPr>
        <w:ind w:left="2368" w:hanging="180"/>
      </w:pPr>
      <w:rPr>
        <w:rFonts w:cs="Times New Roman"/>
      </w:rPr>
    </w:lvl>
    <w:lvl w:ilvl="3" w:tentative="1">
      <w:start w:val="1"/>
      <w:numFmt w:val="decimal"/>
      <w:lvlText w:val="%4."/>
      <w:lvlJc w:val="left"/>
      <w:pPr>
        <w:ind w:left="3088" w:hanging="360"/>
      </w:pPr>
      <w:rPr>
        <w:rFonts w:cs="Times New Roman"/>
      </w:rPr>
    </w:lvl>
    <w:lvl w:ilvl="4" w:tentative="1">
      <w:start w:val="1"/>
      <w:numFmt w:val="lowerLetter"/>
      <w:lvlText w:val="%5."/>
      <w:lvlJc w:val="left"/>
      <w:pPr>
        <w:ind w:left="3808" w:hanging="360"/>
      </w:pPr>
      <w:rPr>
        <w:rFonts w:cs="Times New Roman"/>
      </w:rPr>
    </w:lvl>
    <w:lvl w:ilvl="5" w:tentative="1">
      <w:start w:val="1"/>
      <w:numFmt w:val="lowerRoman"/>
      <w:lvlText w:val="%6."/>
      <w:lvlJc w:val="right"/>
      <w:pPr>
        <w:ind w:left="4528" w:hanging="180"/>
      </w:pPr>
      <w:rPr>
        <w:rFonts w:cs="Times New Roman"/>
      </w:rPr>
    </w:lvl>
    <w:lvl w:ilvl="6" w:tentative="1">
      <w:start w:val="1"/>
      <w:numFmt w:val="decimal"/>
      <w:lvlText w:val="%7."/>
      <w:lvlJc w:val="left"/>
      <w:pPr>
        <w:ind w:left="5248" w:hanging="360"/>
      </w:pPr>
      <w:rPr>
        <w:rFonts w:cs="Times New Roman"/>
      </w:rPr>
    </w:lvl>
    <w:lvl w:ilvl="7" w:tentative="1">
      <w:start w:val="1"/>
      <w:numFmt w:val="lowerLetter"/>
      <w:lvlText w:val="%8."/>
      <w:lvlJc w:val="left"/>
      <w:pPr>
        <w:ind w:left="5968" w:hanging="360"/>
      </w:pPr>
      <w:rPr>
        <w:rFonts w:cs="Times New Roman"/>
      </w:rPr>
    </w:lvl>
    <w:lvl w:ilvl="8" w:tentative="1">
      <w:start w:val="1"/>
      <w:numFmt w:val="lowerRoman"/>
      <w:lvlText w:val="%9."/>
      <w:lvlJc w:val="right"/>
      <w:pPr>
        <w:ind w:left="6688" w:hanging="180"/>
      </w:pPr>
      <w:rPr>
        <w:rFonts w:cs="Times New Roman"/>
      </w:rPr>
    </w:lvl>
  </w:abstractNum>
  <w:abstractNum w:abstractNumId="33">
    <w:nsid w:val="5149212B"/>
    <w:multiLevelType w:val="multilevel"/>
    <w:tmpl w:val="2CF883DC"/>
    <w:lvl w:ilvl="0">
      <w:start w:val="2"/>
      <w:numFmt w:val="decimal"/>
      <w:lvlText w:val="%1"/>
      <w:lvlJc w:val="left"/>
      <w:pPr>
        <w:ind w:left="420" w:hanging="420"/>
      </w:pPr>
      <w:rPr>
        <w:rFonts w:cs="Times New Roman" w:hint="default"/>
      </w:rPr>
    </w:lvl>
    <w:lvl w:ilvl="1">
      <w:start w:val="15"/>
      <w:numFmt w:val="decimal"/>
      <w:lvlText w:val="%1.%2"/>
      <w:lvlJc w:val="left"/>
      <w:pPr>
        <w:ind w:left="1344" w:hanging="42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9192" w:hanging="1800"/>
      </w:pPr>
      <w:rPr>
        <w:rFonts w:cs="Times New Roman" w:hint="default"/>
      </w:rPr>
    </w:lvl>
  </w:abstractNum>
  <w:abstractNum w:abstractNumId="34">
    <w:nsid w:val="53302554"/>
    <w:multiLevelType w:val="multilevel"/>
    <w:tmpl w:val="5C580AF4"/>
    <w:lvl w:ilvl="0">
      <w:start w:val="12"/>
      <w:numFmt w:val="decimal"/>
      <w:lvlText w:val="%1."/>
      <w:lvlJc w:val="left"/>
      <w:pPr>
        <w:ind w:left="480" w:hanging="480"/>
      </w:pPr>
      <w:rPr>
        <w:rFonts w:hint="default"/>
      </w:rPr>
    </w:lvl>
    <w:lvl w:ilvl="1">
      <w:start w:val="7"/>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nsid w:val="6155564E"/>
    <w:multiLevelType w:val="multilevel"/>
    <w:tmpl w:val="6C5A426C"/>
    <w:lvl w:ilvl="0">
      <w:start w:val="2"/>
      <w:numFmt w:val="decimal"/>
      <w:lvlText w:val="%1"/>
      <w:lvlJc w:val="left"/>
      <w:pPr>
        <w:ind w:left="504" w:hanging="504"/>
      </w:pPr>
      <w:rPr>
        <w:rFonts w:cs="Times New Roman" w:hint="default"/>
      </w:rPr>
    </w:lvl>
    <w:lvl w:ilvl="1">
      <w:start w:val="33"/>
      <w:numFmt w:val="decimal"/>
      <w:lvlText w:val="%1.%2"/>
      <w:lvlJc w:val="left"/>
      <w:pPr>
        <w:ind w:left="1428" w:hanging="504"/>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852" w:hanging="108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6060" w:hanging="144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8268" w:hanging="1800"/>
      </w:pPr>
      <w:rPr>
        <w:rFonts w:cs="Times New Roman" w:hint="default"/>
      </w:rPr>
    </w:lvl>
    <w:lvl w:ilvl="8">
      <w:start w:val="1"/>
      <w:numFmt w:val="decimal"/>
      <w:lvlText w:val="%1.%2.%3.%4.%5.%6.%7.%8.%9"/>
      <w:lvlJc w:val="left"/>
      <w:pPr>
        <w:ind w:left="9552" w:hanging="2160"/>
      </w:pPr>
      <w:rPr>
        <w:rFonts w:cs="Times New Roman" w:hint="default"/>
      </w:rPr>
    </w:lvl>
  </w:abstractNum>
  <w:abstractNum w:abstractNumId="36">
    <w:nsid w:val="62360615"/>
    <w:multiLevelType w:val="multilevel"/>
    <w:tmpl w:val="E6BA3170"/>
    <w:lvl w:ilvl="0">
      <w:start w:val="9"/>
      <w:numFmt w:val="decimal"/>
      <w:lvlText w:val="%1"/>
      <w:lvlJc w:val="left"/>
      <w:pPr>
        <w:ind w:left="480" w:hanging="480"/>
      </w:pPr>
      <w:rPr>
        <w:rFonts w:hint="default"/>
      </w:rPr>
    </w:lvl>
    <w:lvl w:ilvl="1">
      <w:start w:val="1"/>
      <w:numFmt w:val="decimal"/>
      <w:lvlText w:val="%1.%2"/>
      <w:lvlJc w:val="left"/>
      <w:pPr>
        <w:ind w:left="835" w:hanging="48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37">
    <w:nsid w:val="64444395"/>
    <w:multiLevelType w:val="multilevel"/>
    <w:tmpl w:val="0B54F598"/>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16"/>
        <w:szCs w:val="1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CB114CB"/>
    <w:multiLevelType w:val="multilevel"/>
    <w:tmpl w:val="CB1812C0"/>
    <w:lvl w:ilvl="0">
      <w:start w:val="2"/>
      <w:numFmt w:val="decimal"/>
      <w:lvlText w:val="%1"/>
      <w:lvlJc w:val="left"/>
      <w:pPr>
        <w:ind w:left="504" w:hanging="504"/>
      </w:pPr>
      <w:rPr>
        <w:rFonts w:cs="Times New Roman" w:hint="default"/>
      </w:rPr>
    </w:lvl>
    <w:lvl w:ilvl="1">
      <w:start w:val="14"/>
      <w:numFmt w:val="decimal"/>
      <w:lvlText w:val="%1.%2"/>
      <w:lvlJc w:val="left"/>
      <w:pPr>
        <w:ind w:left="1428" w:hanging="504"/>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852" w:hanging="108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6060" w:hanging="144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8268" w:hanging="1800"/>
      </w:pPr>
      <w:rPr>
        <w:rFonts w:cs="Times New Roman" w:hint="default"/>
      </w:rPr>
    </w:lvl>
    <w:lvl w:ilvl="8">
      <w:start w:val="1"/>
      <w:numFmt w:val="decimal"/>
      <w:lvlText w:val="%1.%2.%3.%4.%5.%6.%7.%8.%9"/>
      <w:lvlJc w:val="left"/>
      <w:pPr>
        <w:ind w:left="9552" w:hanging="2160"/>
      </w:pPr>
      <w:rPr>
        <w:rFonts w:cs="Times New Roman" w:hint="default"/>
      </w:rPr>
    </w:lvl>
  </w:abstractNum>
  <w:abstractNum w:abstractNumId="39">
    <w:nsid w:val="6D692F1B"/>
    <w:multiLevelType w:val="multilevel"/>
    <w:tmpl w:val="C060DE00"/>
    <w:lvl w:ilvl="0">
      <w:start w:val="2"/>
      <w:numFmt w:val="decimal"/>
      <w:lvlText w:val="%1"/>
      <w:lvlJc w:val="left"/>
      <w:pPr>
        <w:ind w:left="552" w:hanging="552"/>
      </w:pPr>
      <w:rPr>
        <w:rFonts w:cs="Times New Roman" w:hint="default"/>
      </w:rPr>
    </w:lvl>
    <w:lvl w:ilvl="1">
      <w:start w:val="11"/>
      <w:numFmt w:val="decimal"/>
      <w:lvlText w:val="%1.%2"/>
      <w:lvlJc w:val="left"/>
      <w:pPr>
        <w:ind w:left="552" w:hanging="552"/>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0">
    <w:nsid w:val="73C810A2"/>
    <w:multiLevelType w:val="hybridMultilevel"/>
    <w:tmpl w:val="AFB2B04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1">
    <w:nsid w:val="76E213B3"/>
    <w:multiLevelType w:val="hybridMultilevel"/>
    <w:tmpl w:val="FFF616C8"/>
    <w:lvl w:ilvl="0">
      <w:start w:val="1"/>
      <w:numFmt w:val="decimal"/>
      <w:lvlText w:val="%1."/>
      <w:lvlJc w:val="left"/>
      <w:pPr>
        <w:ind w:left="786"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2">
    <w:nsid w:val="7D9D3898"/>
    <w:multiLevelType w:val="multilevel"/>
    <w:tmpl w:val="D6B6B6A2"/>
    <w:lvl w:ilvl="0">
      <w:start w:val="17"/>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3">
    <w:nsid w:val="7DD058FC"/>
    <w:multiLevelType w:val="multilevel"/>
    <w:tmpl w:val="EA64886A"/>
    <w:lvl w:ilvl="0">
      <w:start w:val="21"/>
      <w:numFmt w:val="decimal"/>
      <w:lvlText w:val="%1"/>
      <w:lvlJc w:val="left"/>
      <w:pPr>
        <w:ind w:left="420" w:hanging="420"/>
      </w:pPr>
      <w:rPr>
        <w:rFonts w:hint="default"/>
      </w:rPr>
    </w:lvl>
    <w:lvl w:ilvl="1">
      <w:start w:val="1"/>
      <w:numFmt w:val="decimal"/>
      <w:lvlText w:val="%1.%2"/>
      <w:lvlJc w:val="left"/>
      <w:pPr>
        <w:ind w:left="215" w:hanging="420"/>
      </w:pPr>
      <w:rPr>
        <w:rFonts w:hint="default"/>
      </w:rPr>
    </w:lvl>
    <w:lvl w:ilvl="2">
      <w:start w:val="1"/>
      <w:numFmt w:val="decimal"/>
      <w:lvlText w:val="%1.%2.%3"/>
      <w:lvlJc w:val="left"/>
      <w:pPr>
        <w:ind w:left="310" w:hanging="720"/>
      </w:pPr>
      <w:rPr>
        <w:rFonts w:hint="default"/>
      </w:rPr>
    </w:lvl>
    <w:lvl w:ilvl="3">
      <w:start w:val="1"/>
      <w:numFmt w:val="decimal"/>
      <w:lvlText w:val="%1.%2.%3.%4"/>
      <w:lvlJc w:val="left"/>
      <w:pPr>
        <w:ind w:left="105" w:hanging="720"/>
      </w:pPr>
      <w:rPr>
        <w:rFonts w:hint="default"/>
      </w:rPr>
    </w:lvl>
    <w:lvl w:ilvl="4">
      <w:start w:val="1"/>
      <w:numFmt w:val="decimal"/>
      <w:lvlText w:val="%1.%2.%3.%4.%5"/>
      <w:lvlJc w:val="left"/>
      <w:pPr>
        <w:ind w:left="260" w:hanging="1080"/>
      </w:pPr>
      <w:rPr>
        <w:rFonts w:hint="default"/>
      </w:rPr>
    </w:lvl>
    <w:lvl w:ilvl="5">
      <w:start w:val="1"/>
      <w:numFmt w:val="decimal"/>
      <w:lvlText w:val="%1.%2.%3.%4.%5.%6"/>
      <w:lvlJc w:val="left"/>
      <w:pPr>
        <w:ind w:left="55" w:hanging="1080"/>
      </w:pPr>
      <w:rPr>
        <w:rFonts w:hint="default"/>
      </w:rPr>
    </w:lvl>
    <w:lvl w:ilvl="6">
      <w:start w:val="1"/>
      <w:numFmt w:val="decimal"/>
      <w:lvlText w:val="%1.%2.%3.%4.%5.%6.%7"/>
      <w:lvlJc w:val="left"/>
      <w:pPr>
        <w:ind w:left="210" w:hanging="1440"/>
      </w:pPr>
      <w:rPr>
        <w:rFonts w:hint="default"/>
      </w:rPr>
    </w:lvl>
    <w:lvl w:ilvl="7">
      <w:start w:val="1"/>
      <w:numFmt w:val="decimal"/>
      <w:lvlText w:val="%1.%2.%3.%4.%5.%6.%7.%8"/>
      <w:lvlJc w:val="left"/>
      <w:pPr>
        <w:ind w:left="5" w:hanging="1440"/>
      </w:pPr>
      <w:rPr>
        <w:rFonts w:hint="default"/>
      </w:rPr>
    </w:lvl>
    <w:lvl w:ilvl="8">
      <w:start w:val="1"/>
      <w:numFmt w:val="decimal"/>
      <w:lvlText w:val="%1.%2.%3.%4.%5.%6.%7.%8.%9"/>
      <w:lvlJc w:val="left"/>
      <w:pPr>
        <w:ind w:left="160" w:hanging="1800"/>
      </w:pPr>
      <w:rPr>
        <w:rFonts w:hint="default"/>
      </w:rPr>
    </w:lvl>
  </w:abstractNum>
  <w:num w:numId="1">
    <w:abstractNumId w:val="16"/>
  </w:num>
  <w:num w:numId="2">
    <w:abstractNumId w:val="26"/>
  </w:num>
  <w:num w:numId="3">
    <w:abstractNumId w:val="27"/>
  </w:num>
  <w:num w:numId="4">
    <w:abstractNumId w:val="31"/>
  </w:num>
  <w:num w:numId="5">
    <w:abstractNumId w:val="37"/>
  </w:num>
  <w:num w:numId="6">
    <w:abstractNumId w:val="18"/>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8"/>
  </w:num>
  <w:num w:numId="11">
    <w:abstractNumId w:val="7"/>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 w:numId="19">
    <w:abstractNumId w:val="41"/>
  </w:num>
  <w:num w:numId="20">
    <w:abstractNumId w:val="38"/>
  </w:num>
  <w:num w:numId="21">
    <w:abstractNumId w:val="32"/>
  </w:num>
  <w:num w:numId="22">
    <w:abstractNumId w:val="14"/>
  </w:num>
  <w:num w:numId="23">
    <w:abstractNumId w:val="23"/>
  </w:num>
  <w:num w:numId="24">
    <w:abstractNumId w:val="21"/>
  </w:num>
  <w:num w:numId="25">
    <w:abstractNumId w:val="39"/>
  </w:num>
  <w:num w:numId="26">
    <w:abstractNumId w:val="22"/>
  </w:num>
  <w:num w:numId="27">
    <w:abstractNumId w:val="17"/>
  </w:num>
  <w:num w:numId="28">
    <w:abstractNumId w:val="33"/>
  </w:num>
  <w:num w:numId="29">
    <w:abstractNumId w:val="10"/>
  </w:num>
  <w:num w:numId="30">
    <w:abstractNumId w:val="25"/>
  </w:num>
  <w:num w:numId="31">
    <w:abstractNumId w:val="35"/>
  </w:num>
  <w:num w:numId="32">
    <w:abstractNumId w:val="30"/>
  </w:num>
  <w:num w:numId="33">
    <w:abstractNumId w:val="15"/>
  </w:num>
  <w:num w:numId="34">
    <w:abstractNumId w:val="11"/>
  </w:num>
  <w:num w:numId="35">
    <w:abstractNumId w:val="20"/>
  </w:num>
  <w:num w:numId="36">
    <w:abstractNumId w:val="36"/>
  </w:num>
  <w:num w:numId="37">
    <w:abstractNumId w:val="13"/>
  </w:num>
  <w:num w:numId="38">
    <w:abstractNumId w:val="19"/>
  </w:num>
  <w:num w:numId="39">
    <w:abstractNumId w:val="42"/>
  </w:num>
  <w:num w:numId="40">
    <w:abstractNumId w:val="43"/>
  </w:num>
  <w:num w:numId="41">
    <w:abstractNumId w:val="28"/>
  </w:num>
  <w:num w:numId="42">
    <w:abstractNumId w:val="12"/>
  </w:num>
  <w:num w:numId="43">
    <w:abstractNumId w:val="34"/>
  </w:num>
  <w:num w:numId="44">
    <w:abstractNumId w:val="40"/>
  </w:num>
  <w:num w:numId="45">
    <w:abstractNumId w:val="2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drawingGridHorizontalSpacing w:val="5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5D22"/>
    <w:rsid w:val="00000391"/>
    <w:rsid w:val="00001202"/>
    <w:rsid w:val="00002310"/>
    <w:rsid w:val="00002A80"/>
    <w:rsid w:val="0000303A"/>
    <w:rsid w:val="0000360A"/>
    <w:rsid w:val="00004A87"/>
    <w:rsid w:val="00004ED4"/>
    <w:rsid w:val="00006CBB"/>
    <w:rsid w:val="00010077"/>
    <w:rsid w:val="00010670"/>
    <w:rsid w:val="0001244B"/>
    <w:rsid w:val="0001477E"/>
    <w:rsid w:val="00014996"/>
    <w:rsid w:val="0001512E"/>
    <w:rsid w:val="000151F7"/>
    <w:rsid w:val="000172DF"/>
    <w:rsid w:val="000177F5"/>
    <w:rsid w:val="00017942"/>
    <w:rsid w:val="00024E6C"/>
    <w:rsid w:val="00024ED3"/>
    <w:rsid w:val="00025D22"/>
    <w:rsid w:val="000268D8"/>
    <w:rsid w:val="00027703"/>
    <w:rsid w:val="00027735"/>
    <w:rsid w:val="00027A64"/>
    <w:rsid w:val="000302A6"/>
    <w:rsid w:val="00030DC5"/>
    <w:rsid w:val="00031852"/>
    <w:rsid w:val="000326A7"/>
    <w:rsid w:val="00035B4B"/>
    <w:rsid w:val="00037F24"/>
    <w:rsid w:val="00044E4B"/>
    <w:rsid w:val="00044EE2"/>
    <w:rsid w:val="00045FE3"/>
    <w:rsid w:val="000464F7"/>
    <w:rsid w:val="000468A6"/>
    <w:rsid w:val="00046C19"/>
    <w:rsid w:val="00047CDB"/>
    <w:rsid w:val="00047F99"/>
    <w:rsid w:val="00052B36"/>
    <w:rsid w:val="00056BEA"/>
    <w:rsid w:val="000578FD"/>
    <w:rsid w:val="00057C02"/>
    <w:rsid w:val="00057DED"/>
    <w:rsid w:val="00057E37"/>
    <w:rsid w:val="00060175"/>
    <w:rsid w:val="000615DA"/>
    <w:rsid w:val="00064801"/>
    <w:rsid w:val="00067446"/>
    <w:rsid w:val="000675FB"/>
    <w:rsid w:val="00072314"/>
    <w:rsid w:val="00072C9E"/>
    <w:rsid w:val="00074B54"/>
    <w:rsid w:val="00075932"/>
    <w:rsid w:val="000808B9"/>
    <w:rsid w:val="00082E98"/>
    <w:rsid w:val="00083B3C"/>
    <w:rsid w:val="00083D26"/>
    <w:rsid w:val="00084849"/>
    <w:rsid w:val="00084D1F"/>
    <w:rsid w:val="00084D4B"/>
    <w:rsid w:val="00084D6D"/>
    <w:rsid w:val="0008586D"/>
    <w:rsid w:val="00085B70"/>
    <w:rsid w:val="00085F02"/>
    <w:rsid w:val="000902AE"/>
    <w:rsid w:val="00090668"/>
    <w:rsid w:val="00091CF7"/>
    <w:rsid w:val="00093E6E"/>
    <w:rsid w:val="00094BE5"/>
    <w:rsid w:val="00094CB2"/>
    <w:rsid w:val="00095329"/>
    <w:rsid w:val="00095F72"/>
    <w:rsid w:val="000960C5"/>
    <w:rsid w:val="00096F05"/>
    <w:rsid w:val="00097600"/>
    <w:rsid w:val="000977C5"/>
    <w:rsid w:val="000A0441"/>
    <w:rsid w:val="000A237C"/>
    <w:rsid w:val="000A2716"/>
    <w:rsid w:val="000A45E1"/>
    <w:rsid w:val="000A4E2B"/>
    <w:rsid w:val="000A5838"/>
    <w:rsid w:val="000A5E08"/>
    <w:rsid w:val="000A6A0E"/>
    <w:rsid w:val="000A6F3D"/>
    <w:rsid w:val="000A750C"/>
    <w:rsid w:val="000B09EA"/>
    <w:rsid w:val="000B1874"/>
    <w:rsid w:val="000B1EA0"/>
    <w:rsid w:val="000B29B2"/>
    <w:rsid w:val="000B2D58"/>
    <w:rsid w:val="000B2F5E"/>
    <w:rsid w:val="000B4D9B"/>
    <w:rsid w:val="000B7111"/>
    <w:rsid w:val="000B7EF2"/>
    <w:rsid w:val="000C0C12"/>
    <w:rsid w:val="000C12FB"/>
    <w:rsid w:val="000C284A"/>
    <w:rsid w:val="000C2DDC"/>
    <w:rsid w:val="000C39CB"/>
    <w:rsid w:val="000C4D1A"/>
    <w:rsid w:val="000D00F4"/>
    <w:rsid w:val="000D01B9"/>
    <w:rsid w:val="000D15A3"/>
    <w:rsid w:val="000D3573"/>
    <w:rsid w:val="000D426D"/>
    <w:rsid w:val="000D479E"/>
    <w:rsid w:val="000D48CC"/>
    <w:rsid w:val="000D641A"/>
    <w:rsid w:val="000D6F60"/>
    <w:rsid w:val="000E1445"/>
    <w:rsid w:val="000E1C29"/>
    <w:rsid w:val="000E343A"/>
    <w:rsid w:val="000E3545"/>
    <w:rsid w:val="000E3D1A"/>
    <w:rsid w:val="000E5988"/>
    <w:rsid w:val="000E5D09"/>
    <w:rsid w:val="000E6D79"/>
    <w:rsid w:val="000E7E2B"/>
    <w:rsid w:val="000F09F7"/>
    <w:rsid w:val="000F2233"/>
    <w:rsid w:val="000F5B34"/>
    <w:rsid w:val="000F7762"/>
    <w:rsid w:val="000F7AE3"/>
    <w:rsid w:val="0010200E"/>
    <w:rsid w:val="00102FAC"/>
    <w:rsid w:val="0010613A"/>
    <w:rsid w:val="00107297"/>
    <w:rsid w:val="001110A2"/>
    <w:rsid w:val="001125C5"/>
    <w:rsid w:val="00112700"/>
    <w:rsid w:val="00114F43"/>
    <w:rsid w:val="001151BF"/>
    <w:rsid w:val="001152F1"/>
    <w:rsid w:val="00116B3D"/>
    <w:rsid w:val="00116D9B"/>
    <w:rsid w:val="00117BCE"/>
    <w:rsid w:val="001201C5"/>
    <w:rsid w:val="00120ED3"/>
    <w:rsid w:val="001224CB"/>
    <w:rsid w:val="0012266D"/>
    <w:rsid w:val="00122697"/>
    <w:rsid w:val="001233C8"/>
    <w:rsid w:val="001249B5"/>
    <w:rsid w:val="001254E4"/>
    <w:rsid w:val="00125C9D"/>
    <w:rsid w:val="001263AB"/>
    <w:rsid w:val="0012675D"/>
    <w:rsid w:val="00126AC0"/>
    <w:rsid w:val="00126B3A"/>
    <w:rsid w:val="001302D1"/>
    <w:rsid w:val="0013124D"/>
    <w:rsid w:val="00131F45"/>
    <w:rsid w:val="0013219B"/>
    <w:rsid w:val="001323B2"/>
    <w:rsid w:val="00134363"/>
    <w:rsid w:val="001354E2"/>
    <w:rsid w:val="00135BBC"/>
    <w:rsid w:val="001409D7"/>
    <w:rsid w:val="00140FF6"/>
    <w:rsid w:val="00142F53"/>
    <w:rsid w:val="001438E8"/>
    <w:rsid w:val="00144644"/>
    <w:rsid w:val="00144C93"/>
    <w:rsid w:val="00145062"/>
    <w:rsid w:val="001450C7"/>
    <w:rsid w:val="00145D43"/>
    <w:rsid w:val="00146ADE"/>
    <w:rsid w:val="00146EC5"/>
    <w:rsid w:val="00147606"/>
    <w:rsid w:val="00147AE9"/>
    <w:rsid w:val="00147C40"/>
    <w:rsid w:val="001506EA"/>
    <w:rsid w:val="0015235E"/>
    <w:rsid w:val="001525FD"/>
    <w:rsid w:val="0015381D"/>
    <w:rsid w:val="00153BAE"/>
    <w:rsid w:val="00154950"/>
    <w:rsid w:val="00155719"/>
    <w:rsid w:val="00155E62"/>
    <w:rsid w:val="00156D14"/>
    <w:rsid w:val="00157527"/>
    <w:rsid w:val="0016097D"/>
    <w:rsid w:val="001629B1"/>
    <w:rsid w:val="00162E16"/>
    <w:rsid w:val="0016484C"/>
    <w:rsid w:val="00165D44"/>
    <w:rsid w:val="00170932"/>
    <w:rsid w:val="00170AFD"/>
    <w:rsid w:val="0017209A"/>
    <w:rsid w:val="001722F3"/>
    <w:rsid w:val="0017250D"/>
    <w:rsid w:val="00173B3B"/>
    <w:rsid w:val="00174D81"/>
    <w:rsid w:val="00174FEB"/>
    <w:rsid w:val="00176514"/>
    <w:rsid w:val="00177E3E"/>
    <w:rsid w:val="001800E5"/>
    <w:rsid w:val="00181D7A"/>
    <w:rsid w:val="00182085"/>
    <w:rsid w:val="001823F0"/>
    <w:rsid w:val="00182C70"/>
    <w:rsid w:val="0018536E"/>
    <w:rsid w:val="00186F36"/>
    <w:rsid w:val="0019051B"/>
    <w:rsid w:val="0019194B"/>
    <w:rsid w:val="001923B4"/>
    <w:rsid w:val="00192580"/>
    <w:rsid w:val="00194687"/>
    <w:rsid w:val="001946B3"/>
    <w:rsid w:val="00194868"/>
    <w:rsid w:val="00195147"/>
    <w:rsid w:val="00196087"/>
    <w:rsid w:val="001961C9"/>
    <w:rsid w:val="001969F8"/>
    <w:rsid w:val="00197003"/>
    <w:rsid w:val="001A0B5E"/>
    <w:rsid w:val="001A14A5"/>
    <w:rsid w:val="001A4DD7"/>
    <w:rsid w:val="001A551B"/>
    <w:rsid w:val="001B045B"/>
    <w:rsid w:val="001B2B20"/>
    <w:rsid w:val="001B3B78"/>
    <w:rsid w:val="001B5DFA"/>
    <w:rsid w:val="001C0589"/>
    <w:rsid w:val="001C0682"/>
    <w:rsid w:val="001C07F8"/>
    <w:rsid w:val="001C0F32"/>
    <w:rsid w:val="001C1501"/>
    <w:rsid w:val="001C1A84"/>
    <w:rsid w:val="001C2DAE"/>
    <w:rsid w:val="001C4A5A"/>
    <w:rsid w:val="001C4CD2"/>
    <w:rsid w:val="001C51E5"/>
    <w:rsid w:val="001C5C61"/>
    <w:rsid w:val="001C62D2"/>
    <w:rsid w:val="001D1DDD"/>
    <w:rsid w:val="001D2149"/>
    <w:rsid w:val="001D262F"/>
    <w:rsid w:val="001D2FD8"/>
    <w:rsid w:val="001D564B"/>
    <w:rsid w:val="001D5FF3"/>
    <w:rsid w:val="001D61D6"/>
    <w:rsid w:val="001D6BB6"/>
    <w:rsid w:val="001D7D98"/>
    <w:rsid w:val="001E0140"/>
    <w:rsid w:val="001E0750"/>
    <w:rsid w:val="001E0A20"/>
    <w:rsid w:val="001E1B13"/>
    <w:rsid w:val="001E3DCC"/>
    <w:rsid w:val="001E6F81"/>
    <w:rsid w:val="001E707E"/>
    <w:rsid w:val="001F1CDC"/>
    <w:rsid w:val="001F1DDE"/>
    <w:rsid w:val="001F32E5"/>
    <w:rsid w:val="001F40DA"/>
    <w:rsid w:val="001F51D7"/>
    <w:rsid w:val="001F6944"/>
    <w:rsid w:val="001F77CD"/>
    <w:rsid w:val="00200C73"/>
    <w:rsid w:val="00200F87"/>
    <w:rsid w:val="00204302"/>
    <w:rsid w:val="00204ABC"/>
    <w:rsid w:val="00205451"/>
    <w:rsid w:val="00205452"/>
    <w:rsid w:val="002059E0"/>
    <w:rsid w:val="002064E9"/>
    <w:rsid w:val="00206CE3"/>
    <w:rsid w:val="00210261"/>
    <w:rsid w:val="00210BF5"/>
    <w:rsid w:val="002112A4"/>
    <w:rsid w:val="00212B58"/>
    <w:rsid w:val="002130AD"/>
    <w:rsid w:val="0021372F"/>
    <w:rsid w:val="00213C18"/>
    <w:rsid w:val="0021742B"/>
    <w:rsid w:val="0022087E"/>
    <w:rsid w:val="00220B6C"/>
    <w:rsid w:val="0022105A"/>
    <w:rsid w:val="0022222D"/>
    <w:rsid w:val="00222584"/>
    <w:rsid w:val="002232FF"/>
    <w:rsid w:val="00223930"/>
    <w:rsid w:val="002241E4"/>
    <w:rsid w:val="0022579F"/>
    <w:rsid w:val="00226733"/>
    <w:rsid w:val="00230B7C"/>
    <w:rsid w:val="00231AA3"/>
    <w:rsid w:val="002324D2"/>
    <w:rsid w:val="00234534"/>
    <w:rsid w:val="00234651"/>
    <w:rsid w:val="00235921"/>
    <w:rsid w:val="00236B9B"/>
    <w:rsid w:val="00237CB5"/>
    <w:rsid w:val="002428D4"/>
    <w:rsid w:val="0024318D"/>
    <w:rsid w:val="00244887"/>
    <w:rsid w:val="00244C45"/>
    <w:rsid w:val="00244EC6"/>
    <w:rsid w:val="002469E0"/>
    <w:rsid w:val="00247B70"/>
    <w:rsid w:val="00250519"/>
    <w:rsid w:val="00250715"/>
    <w:rsid w:val="0025279B"/>
    <w:rsid w:val="0025328F"/>
    <w:rsid w:val="00253D10"/>
    <w:rsid w:val="00253FB3"/>
    <w:rsid w:val="00254924"/>
    <w:rsid w:val="00256752"/>
    <w:rsid w:val="00257EF9"/>
    <w:rsid w:val="00260A1D"/>
    <w:rsid w:val="00263137"/>
    <w:rsid w:val="00263D32"/>
    <w:rsid w:val="00263F7D"/>
    <w:rsid w:val="00264994"/>
    <w:rsid w:val="00264E91"/>
    <w:rsid w:val="0026666D"/>
    <w:rsid w:val="002674E1"/>
    <w:rsid w:val="00270518"/>
    <w:rsid w:val="002706CA"/>
    <w:rsid w:val="00272682"/>
    <w:rsid w:val="00273380"/>
    <w:rsid w:val="0027649E"/>
    <w:rsid w:val="00276BCF"/>
    <w:rsid w:val="00277245"/>
    <w:rsid w:val="002804CC"/>
    <w:rsid w:val="0028055F"/>
    <w:rsid w:val="00280793"/>
    <w:rsid w:val="00281055"/>
    <w:rsid w:val="002839F3"/>
    <w:rsid w:val="00285762"/>
    <w:rsid w:val="00285C79"/>
    <w:rsid w:val="00285D75"/>
    <w:rsid w:val="002873EE"/>
    <w:rsid w:val="00287696"/>
    <w:rsid w:val="0028785D"/>
    <w:rsid w:val="0029191B"/>
    <w:rsid w:val="002933C9"/>
    <w:rsid w:val="00293EEF"/>
    <w:rsid w:val="00296367"/>
    <w:rsid w:val="002963C8"/>
    <w:rsid w:val="002A0925"/>
    <w:rsid w:val="002A1A40"/>
    <w:rsid w:val="002A21A2"/>
    <w:rsid w:val="002A4474"/>
    <w:rsid w:val="002A518E"/>
    <w:rsid w:val="002A590C"/>
    <w:rsid w:val="002A6570"/>
    <w:rsid w:val="002A67AD"/>
    <w:rsid w:val="002A6CCC"/>
    <w:rsid w:val="002A6E09"/>
    <w:rsid w:val="002A751B"/>
    <w:rsid w:val="002A75A9"/>
    <w:rsid w:val="002B10F8"/>
    <w:rsid w:val="002B1C88"/>
    <w:rsid w:val="002B3F5F"/>
    <w:rsid w:val="002B4F22"/>
    <w:rsid w:val="002B6A35"/>
    <w:rsid w:val="002B6A63"/>
    <w:rsid w:val="002B77B3"/>
    <w:rsid w:val="002B7D70"/>
    <w:rsid w:val="002C035E"/>
    <w:rsid w:val="002C04B0"/>
    <w:rsid w:val="002C0E59"/>
    <w:rsid w:val="002C10ED"/>
    <w:rsid w:val="002C19D8"/>
    <w:rsid w:val="002C27FA"/>
    <w:rsid w:val="002C4679"/>
    <w:rsid w:val="002C498A"/>
    <w:rsid w:val="002C49B6"/>
    <w:rsid w:val="002C56F1"/>
    <w:rsid w:val="002C690D"/>
    <w:rsid w:val="002C69CC"/>
    <w:rsid w:val="002C7443"/>
    <w:rsid w:val="002D002E"/>
    <w:rsid w:val="002D01D8"/>
    <w:rsid w:val="002D27F6"/>
    <w:rsid w:val="002D2BCB"/>
    <w:rsid w:val="002D46EA"/>
    <w:rsid w:val="002D5640"/>
    <w:rsid w:val="002D7F01"/>
    <w:rsid w:val="002E1241"/>
    <w:rsid w:val="002E1BC6"/>
    <w:rsid w:val="002E5902"/>
    <w:rsid w:val="002E5E65"/>
    <w:rsid w:val="002E6AB9"/>
    <w:rsid w:val="002E7286"/>
    <w:rsid w:val="002F19F1"/>
    <w:rsid w:val="002F2850"/>
    <w:rsid w:val="002F5090"/>
    <w:rsid w:val="002F7240"/>
    <w:rsid w:val="003004B8"/>
    <w:rsid w:val="00301A2E"/>
    <w:rsid w:val="00301AE9"/>
    <w:rsid w:val="00301E6F"/>
    <w:rsid w:val="00304C1B"/>
    <w:rsid w:val="003057E9"/>
    <w:rsid w:val="00307E01"/>
    <w:rsid w:val="00311178"/>
    <w:rsid w:val="0031192A"/>
    <w:rsid w:val="003134C9"/>
    <w:rsid w:val="0031436C"/>
    <w:rsid w:val="00314826"/>
    <w:rsid w:val="003163EF"/>
    <w:rsid w:val="003171FC"/>
    <w:rsid w:val="00320FF2"/>
    <w:rsid w:val="003210D7"/>
    <w:rsid w:val="00321DD5"/>
    <w:rsid w:val="00322411"/>
    <w:rsid w:val="0032267D"/>
    <w:rsid w:val="00322998"/>
    <w:rsid w:val="00322DCD"/>
    <w:rsid w:val="00323A89"/>
    <w:rsid w:val="00323CDF"/>
    <w:rsid w:val="00323F65"/>
    <w:rsid w:val="003263EA"/>
    <w:rsid w:val="00326FE6"/>
    <w:rsid w:val="00327D5D"/>
    <w:rsid w:val="003303C7"/>
    <w:rsid w:val="00330D2C"/>
    <w:rsid w:val="003331D9"/>
    <w:rsid w:val="00336106"/>
    <w:rsid w:val="00343897"/>
    <w:rsid w:val="003444D3"/>
    <w:rsid w:val="00344CDC"/>
    <w:rsid w:val="00346CA7"/>
    <w:rsid w:val="00347885"/>
    <w:rsid w:val="00347EB5"/>
    <w:rsid w:val="00350D02"/>
    <w:rsid w:val="00350F5C"/>
    <w:rsid w:val="003512B5"/>
    <w:rsid w:val="003531B8"/>
    <w:rsid w:val="00354A82"/>
    <w:rsid w:val="00355B32"/>
    <w:rsid w:val="003562B3"/>
    <w:rsid w:val="00357277"/>
    <w:rsid w:val="003574CD"/>
    <w:rsid w:val="003579C6"/>
    <w:rsid w:val="003603F7"/>
    <w:rsid w:val="00361522"/>
    <w:rsid w:val="00362C5A"/>
    <w:rsid w:val="0036305F"/>
    <w:rsid w:val="00363E5F"/>
    <w:rsid w:val="003665E0"/>
    <w:rsid w:val="003674D9"/>
    <w:rsid w:val="00371D60"/>
    <w:rsid w:val="00372579"/>
    <w:rsid w:val="003730B6"/>
    <w:rsid w:val="00373286"/>
    <w:rsid w:val="00373962"/>
    <w:rsid w:val="00373F12"/>
    <w:rsid w:val="003740D6"/>
    <w:rsid w:val="00374F62"/>
    <w:rsid w:val="003756AB"/>
    <w:rsid w:val="00376343"/>
    <w:rsid w:val="00377146"/>
    <w:rsid w:val="0037740D"/>
    <w:rsid w:val="003778E3"/>
    <w:rsid w:val="003806D7"/>
    <w:rsid w:val="0038112E"/>
    <w:rsid w:val="003814CF"/>
    <w:rsid w:val="00382639"/>
    <w:rsid w:val="00383E45"/>
    <w:rsid w:val="00385381"/>
    <w:rsid w:val="00387370"/>
    <w:rsid w:val="0038784A"/>
    <w:rsid w:val="003879B9"/>
    <w:rsid w:val="00387EA5"/>
    <w:rsid w:val="003911CB"/>
    <w:rsid w:val="00391A11"/>
    <w:rsid w:val="00391EC7"/>
    <w:rsid w:val="00392E7C"/>
    <w:rsid w:val="003937B1"/>
    <w:rsid w:val="00393F10"/>
    <w:rsid w:val="003945AD"/>
    <w:rsid w:val="00396741"/>
    <w:rsid w:val="00397677"/>
    <w:rsid w:val="003A000F"/>
    <w:rsid w:val="003A2682"/>
    <w:rsid w:val="003A2CD6"/>
    <w:rsid w:val="003A2CDC"/>
    <w:rsid w:val="003A3141"/>
    <w:rsid w:val="003A32FA"/>
    <w:rsid w:val="003A3A68"/>
    <w:rsid w:val="003A41A6"/>
    <w:rsid w:val="003A52CD"/>
    <w:rsid w:val="003A741D"/>
    <w:rsid w:val="003A7E9F"/>
    <w:rsid w:val="003B05CA"/>
    <w:rsid w:val="003B2B39"/>
    <w:rsid w:val="003B30B4"/>
    <w:rsid w:val="003B470E"/>
    <w:rsid w:val="003B50FC"/>
    <w:rsid w:val="003B5644"/>
    <w:rsid w:val="003B5853"/>
    <w:rsid w:val="003B65A1"/>
    <w:rsid w:val="003B66C4"/>
    <w:rsid w:val="003B76B0"/>
    <w:rsid w:val="003C0FEF"/>
    <w:rsid w:val="003C1CEA"/>
    <w:rsid w:val="003C1E65"/>
    <w:rsid w:val="003C31C7"/>
    <w:rsid w:val="003C486D"/>
    <w:rsid w:val="003D0B44"/>
    <w:rsid w:val="003D152C"/>
    <w:rsid w:val="003D18B0"/>
    <w:rsid w:val="003D1CFD"/>
    <w:rsid w:val="003D29F0"/>
    <w:rsid w:val="003D2AFB"/>
    <w:rsid w:val="003D3D71"/>
    <w:rsid w:val="003D5545"/>
    <w:rsid w:val="003D678C"/>
    <w:rsid w:val="003D68DF"/>
    <w:rsid w:val="003E0A98"/>
    <w:rsid w:val="003E0BCA"/>
    <w:rsid w:val="003E1206"/>
    <w:rsid w:val="003E1FB6"/>
    <w:rsid w:val="003E2434"/>
    <w:rsid w:val="003E3EF3"/>
    <w:rsid w:val="003E4EC0"/>
    <w:rsid w:val="003E5CE5"/>
    <w:rsid w:val="003E6A3D"/>
    <w:rsid w:val="003F0461"/>
    <w:rsid w:val="003F0468"/>
    <w:rsid w:val="003F12C9"/>
    <w:rsid w:val="003F22F7"/>
    <w:rsid w:val="003F40F4"/>
    <w:rsid w:val="003F411E"/>
    <w:rsid w:val="003F45BE"/>
    <w:rsid w:val="003F4895"/>
    <w:rsid w:val="003F4CC6"/>
    <w:rsid w:val="003F5227"/>
    <w:rsid w:val="003F6A0D"/>
    <w:rsid w:val="003F6FF2"/>
    <w:rsid w:val="00400402"/>
    <w:rsid w:val="00401C16"/>
    <w:rsid w:val="00402508"/>
    <w:rsid w:val="00402647"/>
    <w:rsid w:val="00403246"/>
    <w:rsid w:val="00405B8D"/>
    <w:rsid w:val="00407C90"/>
    <w:rsid w:val="00410004"/>
    <w:rsid w:val="004107FC"/>
    <w:rsid w:val="00413C89"/>
    <w:rsid w:val="004159C7"/>
    <w:rsid w:val="00415B30"/>
    <w:rsid w:val="00415E4A"/>
    <w:rsid w:val="00416CEC"/>
    <w:rsid w:val="00417472"/>
    <w:rsid w:val="00417B13"/>
    <w:rsid w:val="00421512"/>
    <w:rsid w:val="00423E00"/>
    <w:rsid w:val="0042463D"/>
    <w:rsid w:val="004247A0"/>
    <w:rsid w:val="00424E1D"/>
    <w:rsid w:val="00424E6B"/>
    <w:rsid w:val="00425962"/>
    <w:rsid w:val="004261A8"/>
    <w:rsid w:val="00426712"/>
    <w:rsid w:val="00427B3F"/>
    <w:rsid w:val="004302A4"/>
    <w:rsid w:val="00433E81"/>
    <w:rsid w:val="00434077"/>
    <w:rsid w:val="004347BB"/>
    <w:rsid w:val="00436B7B"/>
    <w:rsid w:val="0044014C"/>
    <w:rsid w:val="00440221"/>
    <w:rsid w:val="0044028C"/>
    <w:rsid w:val="004404A6"/>
    <w:rsid w:val="00441C5B"/>
    <w:rsid w:val="00442106"/>
    <w:rsid w:val="00442833"/>
    <w:rsid w:val="00442882"/>
    <w:rsid w:val="00442C9F"/>
    <w:rsid w:val="00444442"/>
    <w:rsid w:val="004452F2"/>
    <w:rsid w:val="0044682A"/>
    <w:rsid w:val="0044773A"/>
    <w:rsid w:val="0044777F"/>
    <w:rsid w:val="00450832"/>
    <w:rsid w:val="00452388"/>
    <w:rsid w:val="0045381D"/>
    <w:rsid w:val="004548A9"/>
    <w:rsid w:val="00454B46"/>
    <w:rsid w:val="004564EB"/>
    <w:rsid w:val="00457E33"/>
    <w:rsid w:val="00460101"/>
    <w:rsid w:val="0046282D"/>
    <w:rsid w:val="00463C3B"/>
    <w:rsid w:val="0046702A"/>
    <w:rsid w:val="00467500"/>
    <w:rsid w:val="0046757E"/>
    <w:rsid w:val="00471211"/>
    <w:rsid w:val="00474EC9"/>
    <w:rsid w:val="00476EE3"/>
    <w:rsid w:val="00477E35"/>
    <w:rsid w:val="00480745"/>
    <w:rsid w:val="004816A6"/>
    <w:rsid w:val="004840D5"/>
    <w:rsid w:val="00484D2E"/>
    <w:rsid w:val="004900FD"/>
    <w:rsid w:val="004902FD"/>
    <w:rsid w:val="00490ABA"/>
    <w:rsid w:val="00493C50"/>
    <w:rsid w:val="004940EE"/>
    <w:rsid w:val="00494943"/>
    <w:rsid w:val="00494A65"/>
    <w:rsid w:val="00494B1A"/>
    <w:rsid w:val="004970AE"/>
    <w:rsid w:val="004970DE"/>
    <w:rsid w:val="004A082E"/>
    <w:rsid w:val="004A2D2A"/>
    <w:rsid w:val="004A4582"/>
    <w:rsid w:val="004A4FF6"/>
    <w:rsid w:val="004B0219"/>
    <w:rsid w:val="004B03B7"/>
    <w:rsid w:val="004B07CF"/>
    <w:rsid w:val="004B0D12"/>
    <w:rsid w:val="004B11EE"/>
    <w:rsid w:val="004B1D21"/>
    <w:rsid w:val="004B3D0F"/>
    <w:rsid w:val="004B4B5D"/>
    <w:rsid w:val="004B5B77"/>
    <w:rsid w:val="004C0CF1"/>
    <w:rsid w:val="004C2072"/>
    <w:rsid w:val="004C3F06"/>
    <w:rsid w:val="004C5B9E"/>
    <w:rsid w:val="004C6DA5"/>
    <w:rsid w:val="004D3130"/>
    <w:rsid w:val="004D33DF"/>
    <w:rsid w:val="004D362F"/>
    <w:rsid w:val="004D5727"/>
    <w:rsid w:val="004D58D9"/>
    <w:rsid w:val="004E0D10"/>
    <w:rsid w:val="004E12B9"/>
    <w:rsid w:val="004E1A59"/>
    <w:rsid w:val="004E3175"/>
    <w:rsid w:val="004F02EC"/>
    <w:rsid w:val="004F0E35"/>
    <w:rsid w:val="004F5460"/>
    <w:rsid w:val="004F5A98"/>
    <w:rsid w:val="004F5EC7"/>
    <w:rsid w:val="004F6379"/>
    <w:rsid w:val="004F7940"/>
    <w:rsid w:val="005001B8"/>
    <w:rsid w:val="00500525"/>
    <w:rsid w:val="00500A97"/>
    <w:rsid w:val="00502ACE"/>
    <w:rsid w:val="00503455"/>
    <w:rsid w:val="005047C9"/>
    <w:rsid w:val="005050C8"/>
    <w:rsid w:val="005053ED"/>
    <w:rsid w:val="00506005"/>
    <w:rsid w:val="005063CE"/>
    <w:rsid w:val="0050775E"/>
    <w:rsid w:val="00507CA7"/>
    <w:rsid w:val="00507CCC"/>
    <w:rsid w:val="00510773"/>
    <w:rsid w:val="005109F1"/>
    <w:rsid w:val="0051145E"/>
    <w:rsid w:val="005117EF"/>
    <w:rsid w:val="00513441"/>
    <w:rsid w:val="00513562"/>
    <w:rsid w:val="00514D5F"/>
    <w:rsid w:val="0051672C"/>
    <w:rsid w:val="00517250"/>
    <w:rsid w:val="00517CDD"/>
    <w:rsid w:val="005207DB"/>
    <w:rsid w:val="00520C06"/>
    <w:rsid w:val="00523DF3"/>
    <w:rsid w:val="0052579A"/>
    <w:rsid w:val="00526B6A"/>
    <w:rsid w:val="005275E7"/>
    <w:rsid w:val="00527DC8"/>
    <w:rsid w:val="00531DF5"/>
    <w:rsid w:val="00532677"/>
    <w:rsid w:val="00532982"/>
    <w:rsid w:val="0053386B"/>
    <w:rsid w:val="00535334"/>
    <w:rsid w:val="005457DB"/>
    <w:rsid w:val="0054599F"/>
    <w:rsid w:val="00545A13"/>
    <w:rsid w:val="00545C70"/>
    <w:rsid w:val="0054694D"/>
    <w:rsid w:val="00546A59"/>
    <w:rsid w:val="00546B9A"/>
    <w:rsid w:val="00546B9B"/>
    <w:rsid w:val="00547E39"/>
    <w:rsid w:val="00547EEA"/>
    <w:rsid w:val="005510BF"/>
    <w:rsid w:val="00556940"/>
    <w:rsid w:val="005576AD"/>
    <w:rsid w:val="0056042C"/>
    <w:rsid w:val="0056081E"/>
    <w:rsid w:val="00560BC4"/>
    <w:rsid w:val="00560F40"/>
    <w:rsid w:val="0056163F"/>
    <w:rsid w:val="0056177A"/>
    <w:rsid w:val="005632A5"/>
    <w:rsid w:val="005638D3"/>
    <w:rsid w:val="0056668A"/>
    <w:rsid w:val="005674D4"/>
    <w:rsid w:val="00567C94"/>
    <w:rsid w:val="005704A0"/>
    <w:rsid w:val="00572C72"/>
    <w:rsid w:val="00572DE8"/>
    <w:rsid w:val="0057743F"/>
    <w:rsid w:val="00580495"/>
    <w:rsid w:val="00581003"/>
    <w:rsid w:val="00584040"/>
    <w:rsid w:val="00585C37"/>
    <w:rsid w:val="00585C47"/>
    <w:rsid w:val="00587BDE"/>
    <w:rsid w:val="005914ED"/>
    <w:rsid w:val="00592388"/>
    <w:rsid w:val="00592DE7"/>
    <w:rsid w:val="00593271"/>
    <w:rsid w:val="00594BA4"/>
    <w:rsid w:val="005957BF"/>
    <w:rsid w:val="005961F6"/>
    <w:rsid w:val="0059771E"/>
    <w:rsid w:val="00597BAF"/>
    <w:rsid w:val="005A047F"/>
    <w:rsid w:val="005A1BE7"/>
    <w:rsid w:val="005A20EC"/>
    <w:rsid w:val="005A34DE"/>
    <w:rsid w:val="005A73A2"/>
    <w:rsid w:val="005A79A7"/>
    <w:rsid w:val="005B057E"/>
    <w:rsid w:val="005B0B07"/>
    <w:rsid w:val="005B2EED"/>
    <w:rsid w:val="005B3B4C"/>
    <w:rsid w:val="005B445C"/>
    <w:rsid w:val="005B4626"/>
    <w:rsid w:val="005B5E23"/>
    <w:rsid w:val="005B69A8"/>
    <w:rsid w:val="005B6CCD"/>
    <w:rsid w:val="005B735E"/>
    <w:rsid w:val="005B776E"/>
    <w:rsid w:val="005B7F24"/>
    <w:rsid w:val="005C0CDB"/>
    <w:rsid w:val="005C27E5"/>
    <w:rsid w:val="005C4AAA"/>
    <w:rsid w:val="005C629A"/>
    <w:rsid w:val="005D0AAA"/>
    <w:rsid w:val="005D4306"/>
    <w:rsid w:val="005E01B2"/>
    <w:rsid w:val="005E0244"/>
    <w:rsid w:val="005E0516"/>
    <w:rsid w:val="005E1726"/>
    <w:rsid w:val="005E2EE6"/>
    <w:rsid w:val="005E416D"/>
    <w:rsid w:val="005E53C7"/>
    <w:rsid w:val="005F085C"/>
    <w:rsid w:val="005F0AA9"/>
    <w:rsid w:val="005F0CDC"/>
    <w:rsid w:val="005F138A"/>
    <w:rsid w:val="005F2695"/>
    <w:rsid w:val="005F2E1C"/>
    <w:rsid w:val="005F50EE"/>
    <w:rsid w:val="005F50FB"/>
    <w:rsid w:val="005F614B"/>
    <w:rsid w:val="005F65AA"/>
    <w:rsid w:val="005F68F5"/>
    <w:rsid w:val="005F6EB6"/>
    <w:rsid w:val="005F7E54"/>
    <w:rsid w:val="006009F8"/>
    <w:rsid w:val="0060104C"/>
    <w:rsid w:val="00601325"/>
    <w:rsid w:val="00602DC3"/>
    <w:rsid w:val="00604ADA"/>
    <w:rsid w:val="006062A8"/>
    <w:rsid w:val="00606442"/>
    <w:rsid w:val="006077FD"/>
    <w:rsid w:val="00607E35"/>
    <w:rsid w:val="00610299"/>
    <w:rsid w:val="0061122A"/>
    <w:rsid w:val="00612D54"/>
    <w:rsid w:val="0061332C"/>
    <w:rsid w:val="006152B8"/>
    <w:rsid w:val="006158C5"/>
    <w:rsid w:val="00615D94"/>
    <w:rsid w:val="00615E10"/>
    <w:rsid w:val="006169C2"/>
    <w:rsid w:val="00617757"/>
    <w:rsid w:val="00617D74"/>
    <w:rsid w:val="00621760"/>
    <w:rsid w:val="00621B8B"/>
    <w:rsid w:val="00623B94"/>
    <w:rsid w:val="006242D9"/>
    <w:rsid w:val="006243F3"/>
    <w:rsid w:val="006243F5"/>
    <w:rsid w:val="00625022"/>
    <w:rsid w:val="00625455"/>
    <w:rsid w:val="00625930"/>
    <w:rsid w:val="0062690D"/>
    <w:rsid w:val="00627164"/>
    <w:rsid w:val="00630808"/>
    <w:rsid w:val="00631224"/>
    <w:rsid w:val="006317A9"/>
    <w:rsid w:val="006326B1"/>
    <w:rsid w:val="00632C48"/>
    <w:rsid w:val="006341F5"/>
    <w:rsid w:val="00634933"/>
    <w:rsid w:val="006365C1"/>
    <w:rsid w:val="00636E17"/>
    <w:rsid w:val="00637C8F"/>
    <w:rsid w:val="00640422"/>
    <w:rsid w:val="006404E0"/>
    <w:rsid w:val="00640F7D"/>
    <w:rsid w:val="006421F6"/>
    <w:rsid w:val="006422C6"/>
    <w:rsid w:val="0064295C"/>
    <w:rsid w:val="006437BE"/>
    <w:rsid w:val="006446C3"/>
    <w:rsid w:val="00646F8C"/>
    <w:rsid w:val="00650CCE"/>
    <w:rsid w:val="0065201B"/>
    <w:rsid w:val="00652077"/>
    <w:rsid w:val="00653D55"/>
    <w:rsid w:val="00655532"/>
    <w:rsid w:val="00655A53"/>
    <w:rsid w:val="00656B59"/>
    <w:rsid w:val="00656FF1"/>
    <w:rsid w:val="006617A0"/>
    <w:rsid w:val="00663AE5"/>
    <w:rsid w:val="00664214"/>
    <w:rsid w:val="006642BF"/>
    <w:rsid w:val="006655BA"/>
    <w:rsid w:val="00665DE8"/>
    <w:rsid w:val="00666A8B"/>
    <w:rsid w:val="00670A8C"/>
    <w:rsid w:val="00670D70"/>
    <w:rsid w:val="006720C5"/>
    <w:rsid w:val="00673271"/>
    <w:rsid w:val="00673417"/>
    <w:rsid w:val="00676B97"/>
    <w:rsid w:val="00677A85"/>
    <w:rsid w:val="00680C67"/>
    <w:rsid w:val="00680DB2"/>
    <w:rsid w:val="00681B6B"/>
    <w:rsid w:val="00681BF0"/>
    <w:rsid w:val="006826BF"/>
    <w:rsid w:val="00683B5D"/>
    <w:rsid w:val="00684E7F"/>
    <w:rsid w:val="00687A4A"/>
    <w:rsid w:val="00687AB5"/>
    <w:rsid w:val="00690106"/>
    <w:rsid w:val="0069028D"/>
    <w:rsid w:val="00690E6B"/>
    <w:rsid w:val="00691682"/>
    <w:rsid w:val="006918A6"/>
    <w:rsid w:val="00694650"/>
    <w:rsid w:val="00695114"/>
    <w:rsid w:val="0069700A"/>
    <w:rsid w:val="006A050E"/>
    <w:rsid w:val="006A1F43"/>
    <w:rsid w:val="006A2014"/>
    <w:rsid w:val="006A5DB3"/>
    <w:rsid w:val="006B103E"/>
    <w:rsid w:val="006B111F"/>
    <w:rsid w:val="006B16F9"/>
    <w:rsid w:val="006B1B4E"/>
    <w:rsid w:val="006B2BEB"/>
    <w:rsid w:val="006B3776"/>
    <w:rsid w:val="006B4E3E"/>
    <w:rsid w:val="006B66D6"/>
    <w:rsid w:val="006C09D4"/>
    <w:rsid w:val="006C1741"/>
    <w:rsid w:val="006C1B93"/>
    <w:rsid w:val="006C2D72"/>
    <w:rsid w:val="006C2D80"/>
    <w:rsid w:val="006C3856"/>
    <w:rsid w:val="006C5924"/>
    <w:rsid w:val="006C6133"/>
    <w:rsid w:val="006C6415"/>
    <w:rsid w:val="006C6E82"/>
    <w:rsid w:val="006C7327"/>
    <w:rsid w:val="006C761F"/>
    <w:rsid w:val="006C7B50"/>
    <w:rsid w:val="006D1353"/>
    <w:rsid w:val="006D2547"/>
    <w:rsid w:val="006D3439"/>
    <w:rsid w:val="006D397E"/>
    <w:rsid w:val="006D41B9"/>
    <w:rsid w:val="006D555E"/>
    <w:rsid w:val="006E0B8E"/>
    <w:rsid w:val="006E0FC4"/>
    <w:rsid w:val="006E13EC"/>
    <w:rsid w:val="006E55C1"/>
    <w:rsid w:val="006E5F4C"/>
    <w:rsid w:val="006E68D7"/>
    <w:rsid w:val="006E68DC"/>
    <w:rsid w:val="006E6C0D"/>
    <w:rsid w:val="006E714D"/>
    <w:rsid w:val="006F15E1"/>
    <w:rsid w:val="006F18B3"/>
    <w:rsid w:val="006F283A"/>
    <w:rsid w:val="006F3836"/>
    <w:rsid w:val="006F3CFE"/>
    <w:rsid w:val="006F622C"/>
    <w:rsid w:val="00700B0F"/>
    <w:rsid w:val="00701453"/>
    <w:rsid w:val="007014CC"/>
    <w:rsid w:val="0070359A"/>
    <w:rsid w:val="00705B2C"/>
    <w:rsid w:val="00705F28"/>
    <w:rsid w:val="00706506"/>
    <w:rsid w:val="00710DD6"/>
    <w:rsid w:val="00711AF7"/>
    <w:rsid w:val="00712BF3"/>
    <w:rsid w:val="00714161"/>
    <w:rsid w:val="00714AFD"/>
    <w:rsid w:val="0071696B"/>
    <w:rsid w:val="00716AE6"/>
    <w:rsid w:val="00720413"/>
    <w:rsid w:val="007206EC"/>
    <w:rsid w:val="007208D0"/>
    <w:rsid w:val="00720969"/>
    <w:rsid w:val="007214A0"/>
    <w:rsid w:val="00721742"/>
    <w:rsid w:val="0072182E"/>
    <w:rsid w:val="00722E04"/>
    <w:rsid w:val="007231D6"/>
    <w:rsid w:val="00724AB1"/>
    <w:rsid w:val="0072619A"/>
    <w:rsid w:val="007268FB"/>
    <w:rsid w:val="00726D28"/>
    <w:rsid w:val="0072795E"/>
    <w:rsid w:val="00730AE2"/>
    <w:rsid w:val="007320F6"/>
    <w:rsid w:val="007339DD"/>
    <w:rsid w:val="0073483B"/>
    <w:rsid w:val="00735069"/>
    <w:rsid w:val="007362DB"/>
    <w:rsid w:val="00737388"/>
    <w:rsid w:val="0074091F"/>
    <w:rsid w:val="00741C5F"/>
    <w:rsid w:val="00742687"/>
    <w:rsid w:val="00743BA4"/>
    <w:rsid w:val="00744583"/>
    <w:rsid w:val="0074797E"/>
    <w:rsid w:val="0075084B"/>
    <w:rsid w:val="00754C75"/>
    <w:rsid w:val="00755390"/>
    <w:rsid w:val="0075612C"/>
    <w:rsid w:val="007617F6"/>
    <w:rsid w:val="007624BB"/>
    <w:rsid w:val="00762C29"/>
    <w:rsid w:val="0076327C"/>
    <w:rsid w:val="00763733"/>
    <w:rsid w:val="0076377E"/>
    <w:rsid w:val="007642B7"/>
    <w:rsid w:val="00766341"/>
    <w:rsid w:val="00767478"/>
    <w:rsid w:val="0077112F"/>
    <w:rsid w:val="007719FE"/>
    <w:rsid w:val="007738CE"/>
    <w:rsid w:val="00775844"/>
    <w:rsid w:val="007760A5"/>
    <w:rsid w:val="007761C2"/>
    <w:rsid w:val="00776607"/>
    <w:rsid w:val="00776A46"/>
    <w:rsid w:val="0077744C"/>
    <w:rsid w:val="00777E1C"/>
    <w:rsid w:val="007819BB"/>
    <w:rsid w:val="0078210A"/>
    <w:rsid w:val="00783F5A"/>
    <w:rsid w:val="00784B52"/>
    <w:rsid w:val="00784D31"/>
    <w:rsid w:val="00785885"/>
    <w:rsid w:val="00785D58"/>
    <w:rsid w:val="0078685A"/>
    <w:rsid w:val="00787086"/>
    <w:rsid w:val="007903B6"/>
    <w:rsid w:val="00792552"/>
    <w:rsid w:val="0079298E"/>
    <w:rsid w:val="00792C22"/>
    <w:rsid w:val="007938A5"/>
    <w:rsid w:val="00793E3B"/>
    <w:rsid w:val="00794639"/>
    <w:rsid w:val="00794867"/>
    <w:rsid w:val="00795543"/>
    <w:rsid w:val="00796296"/>
    <w:rsid w:val="007974FD"/>
    <w:rsid w:val="00797627"/>
    <w:rsid w:val="00797FC9"/>
    <w:rsid w:val="007A0C48"/>
    <w:rsid w:val="007A10D6"/>
    <w:rsid w:val="007A1C61"/>
    <w:rsid w:val="007A50B3"/>
    <w:rsid w:val="007A70DC"/>
    <w:rsid w:val="007A787C"/>
    <w:rsid w:val="007A7DC6"/>
    <w:rsid w:val="007B12B5"/>
    <w:rsid w:val="007B2900"/>
    <w:rsid w:val="007B301F"/>
    <w:rsid w:val="007B4ECF"/>
    <w:rsid w:val="007B5092"/>
    <w:rsid w:val="007B760B"/>
    <w:rsid w:val="007C1B4A"/>
    <w:rsid w:val="007C2AE4"/>
    <w:rsid w:val="007C2FAA"/>
    <w:rsid w:val="007C3A72"/>
    <w:rsid w:val="007C42A2"/>
    <w:rsid w:val="007C4741"/>
    <w:rsid w:val="007C7511"/>
    <w:rsid w:val="007C7FD7"/>
    <w:rsid w:val="007D1E53"/>
    <w:rsid w:val="007D2F5B"/>
    <w:rsid w:val="007D363C"/>
    <w:rsid w:val="007D41A4"/>
    <w:rsid w:val="007D48AE"/>
    <w:rsid w:val="007D5061"/>
    <w:rsid w:val="007D5F6D"/>
    <w:rsid w:val="007D7138"/>
    <w:rsid w:val="007E0CEE"/>
    <w:rsid w:val="007E18A9"/>
    <w:rsid w:val="007E1A70"/>
    <w:rsid w:val="007E36F4"/>
    <w:rsid w:val="007E4A2A"/>
    <w:rsid w:val="007E674B"/>
    <w:rsid w:val="007E7101"/>
    <w:rsid w:val="007F0A08"/>
    <w:rsid w:val="007F0A50"/>
    <w:rsid w:val="007F1477"/>
    <w:rsid w:val="007F27F5"/>
    <w:rsid w:val="007F2959"/>
    <w:rsid w:val="007F2D12"/>
    <w:rsid w:val="007F37D8"/>
    <w:rsid w:val="007F480E"/>
    <w:rsid w:val="007F4DD7"/>
    <w:rsid w:val="007F51D2"/>
    <w:rsid w:val="00800F11"/>
    <w:rsid w:val="00803B37"/>
    <w:rsid w:val="00804109"/>
    <w:rsid w:val="00804CE3"/>
    <w:rsid w:val="00804FF5"/>
    <w:rsid w:val="00805D1F"/>
    <w:rsid w:val="00807CAA"/>
    <w:rsid w:val="008100CE"/>
    <w:rsid w:val="008123D8"/>
    <w:rsid w:val="008129DE"/>
    <w:rsid w:val="00813EE1"/>
    <w:rsid w:val="00826F6F"/>
    <w:rsid w:val="0082735F"/>
    <w:rsid w:val="00827671"/>
    <w:rsid w:val="00830E93"/>
    <w:rsid w:val="0083285E"/>
    <w:rsid w:val="00833804"/>
    <w:rsid w:val="00833AE1"/>
    <w:rsid w:val="00834B86"/>
    <w:rsid w:val="00834CA5"/>
    <w:rsid w:val="0083605E"/>
    <w:rsid w:val="0083770E"/>
    <w:rsid w:val="00841FE4"/>
    <w:rsid w:val="00842AE4"/>
    <w:rsid w:val="00843471"/>
    <w:rsid w:val="0084408C"/>
    <w:rsid w:val="0084510E"/>
    <w:rsid w:val="008458FB"/>
    <w:rsid w:val="00846355"/>
    <w:rsid w:val="0084692D"/>
    <w:rsid w:val="00847844"/>
    <w:rsid w:val="00847CA5"/>
    <w:rsid w:val="00851008"/>
    <w:rsid w:val="0085145F"/>
    <w:rsid w:val="0085255E"/>
    <w:rsid w:val="00852C00"/>
    <w:rsid w:val="008552D2"/>
    <w:rsid w:val="00856B9E"/>
    <w:rsid w:val="00856EFC"/>
    <w:rsid w:val="00856FB3"/>
    <w:rsid w:val="00857139"/>
    <w:rsid w:val="00857786"/>
    <w:rsid w:val="0086087B"/>
    <w:rsid w:val="0086167E"/>
    <w:rsid w:val="008624A4"/>
    <w:rsid w:val="00863622"/>
    <w:rsid w:val="008636B2"/>
    <w:rsid w:val="00865F3D"/>
    <w:rsid w:val="00871867"/>
    <w:rsid w:val="008728B6"/>
    <w:rsid w:val="00872D1D"/>
    <w:rsid w:val="00874158"/>
    <w:rsid w:val="00875063"/>
    <w:rsid w:val="00875611"/>
    <w:rsid w:val="008756FA"/>
    <w:rsid w:val="0087630A"/>
    <w:rsid w:val="00877A1A"/>
    <w:rsid w:val="00880386"/>
    <w:rsid w:val="008814E5"/>
    <w:rsid w:val="00881C56"/>
    <w:rsid w:val="00881DCB"/>
    <w:rsid w:val="00882B29"/>
    <w:rsid w:val="00884CA2"/>
    <w:rsid w:val="00885490"/>
    <w:rsid w:val="008856EA"/>
    <w:rsid w:val="00886D5E"/>
    <w:rsid w:val="00887CA4"/>
    <w:rsid w:val="00891055"/>
    <w:rsid w:val="00891193"/>
    <w:rsid w:val="008911E6"/>
    <w:rsid w:val="00892BC8"/>
    <w:rsid w:val="00894C38"/>
    <w:rsid w:val="00895343"/>
    <w:rsid w:val="00895CB0"/>
    <w:rsid w:val="008968A7"/>
    <w:rsid w:val="00896D6A"/>
    <w:rsid w:val="00897C8D"/>
    <w:rsid w:val="00897E44"/>
    <w:rsid w:val="00897E7E"/>
    <w:rsid w:val="008A06BA"/>
    <w:rsid w:val="008A0971"/>
    <w:rsid w:val="008A1AEB"/>
    <w:rsid w:val="008A54B1"/>
    <w:rsid w:val="008A7354"/>
    <w:rsid w:val="008B0068"/>
    <w:rsid w:val="008B137C"/>
    <w:rsid w:val="008B1907"/>
    <w:rsid w:val="008B3301"/>
    <w:rsid w:val="008B33BF"/>
    <w:rsid w:val="008B36BF"/>
    <w:rsid w:val="008B3A73"/>
    <w:rsid w:val="008B4BCD"/>
    <w:rsid w:val="008B696C"/>
    <w:rsid w:val="008B7236"/>
    <w:rsid w:val="008B792F"/>
    <w:rsid w:val="008C083B"/>
    <w:rsid w:val="008C0FF7"/>
    <w:rsid w:val="008C2348"/>
    <w:rsid w:val="008C2CD9"/>
    <w:rsid w:val="008C3496"/>
    <w:rsid w:val="008C5487"/>
    <w:rsid w:val="008C5AE9"/>
    <w:rsid w:val="008C79C9"/>
    <w:rsid w:val="008D0205"/>
    <w:rsid w:val="008D0D0B"/>
    <w:rsid w:val="008D0DA4"/>
    <w:rsid w:val="008D21C7"/>
    <w:rsid w:val="008D2B2D"/>
    <w:rsid w:val="008D308C"/>
    <w:rsid w:val="008D3E8F"/>
    <w:rsid w:val="008D43A3"/>
    <w:rsid w:val="008D5F61"/>
    <w:rsid w:val="008D62E8"/>
    <w:rsid w:val="008D6E1E"/>
    <w:rsid w:val="008E002C"/>
    <w:rsid w:val="008E2382"/>
    <w:rsid w:val="008E2D09"/>
    <w:rsid w:val="008E3FFE"/>
    <w:rsid w:val="008E5C70"/>
    <w:rsid w:val="008E6014"/>
    <w:rsid w:val="008E613A"/>
    <w:rsid w:val="008E6836"/>
    <w:rsid w:val="008E70E1"/>
    <w:rsid w:val="008E7A1B"/>
    <w:rsid w:val="008E7EBE"/>
    <w:rsid w:val="008F0346"/>
    <w:rsid w:val="008F1368"/>
    <w:rsid w:val="008F18A9"/>
    <w:rsid w:val="008F199F"/>
    <w:rsid w:val="008F1B06"/>
    <w:rsid w:val="008F1CC3"/>
    <w:rsid w:val="008F20CA"/>
    <w:rsid w:val="008F2712"/>
    <w:rsid w:val="008F2FF2"/>
    <w:rsid w:val="008F34C4"/>
    <w:rsid w:val="008F38F8"/>
    <w:rsid w:val="008F4FE8"/>
    <w:rsid w:val="008F5621"/>
    <w:rsid w:val="008F654F"/>
    <w:rsid w:val="008F6B30"/>
    <w:rsid w:val="009002FA"/>
    <w:rsid w:val="00901321"/>
    <w:rsid w:val="009025E5"/>
    <w:rsid w:val="00902797"/>
    <w:rsid w:val="00902F25"/>
    <w:rsid w:val="0090316B"/>
    <w:rsid w:val="00903236"/>
    <w:rsid w:val="0090365C"/>
    <w:rsid w:val="009045DE"/>
    <w:rsid w:val="009046F2"/>
    <w:rsid w:val="00907A0B"/>
    <w:rsid w:val="00911360"/>
    <w:rsid w:val="009123D0"/>
    <w:rsid w:val="00912A26"/>
    <w:rsid w:val="00912FD1"/>
    <w:rsid w:val="00920D73"/>
    <w:rsid w:val="00921371"/>
    <w:rsid w:val="009224FD"/>
    <w:rsid w:val="00922CDF"/>
    <w:rsid w:val="0092333C"/>
    <w:rsid w:val="00924502"/>
    <w:rsid w:val="00925D2E"/>
    <w:rsid w:val="00930651"/>
    <w:rsid w:val="009320FB"/>
    <w:rsid w:val="0093251D"/>
    <w:rsid w:val="00934637"/>
    <w:rsid w:val="009348FD"/>
    <w:rsid w:val="00934BB5"/>
    <w:rsid w:val="00937566"/>
    <w:rsid w:val="0094042F"/>
    <w:rsid w:val="00941319"/>
    <w:rsid w:val="00943D5B"/>
    <w:rsid w:val="009445B9"/>
    <w:rsid w:val="00944B2C"/>
    <w:rsid w:val="009451B4"/>
    <w:rsid w:val="0094545B"/>
    <w:rsid w:val="00945625"/>
    <w:rsid w:val="009519E5"/>
    <w:rsid w:val="00952C5B"/>
    <w:rsid w:val="00954235"/>
    <w:rsid w:val="00955F89"/>
    <w:rsid w:val="009561ED"/>
    <w:rsid w:val="00960A59"/>
    <w:rsid w:val="00961C8F"/>
    <w:rsid w:val="009638E3"/>
    <w:rsid w:val="009654D9"/>
    <w:rsid w:val="009662D0"/>
    <w:rsid w:val="00970FE7"/>
    <w:rsid w:val="0097154D"/>
    <w:rsid w:val="009720F5"/>
    <w:rsid w:val="00974F74"/>
    <w:rsid w:val="009755F8"/>
    <w:rsid w:val="00975D63"/>
    <w:rsid w:val="00976755"/>
    <w:rsid w:val="0097791C"/>
    <w:rsid w:val="00977AC0"/>
    <w:rsid w:val="009804D8"/>
    <w:rsid w:val="00980E63"/>
    <w:rsid w:val="0098224A"/>
    <w:rsid w:val="00982496"/>
    <w:rsid w:val="00984461"/>
    <w:rsid w:val="00984D18"/>
    <w:rsid w:val="00984D49"/>
    <w:rsid w:val="00986E7E"/>
    <w:rsid w:val="009879F6"/>
    <w:rsid w:val="00991565"/>
    <w:rsid w:val="00992083"/>
    <w:rsid w:val="0099248A"/>
    <w:rsid w:val="00993032"/>
    <w:rsid w:val="00993CDA"/>
    <w:rsid w:val="00994703"/>
    <w:rsid w:val="0099554D"/>
    <w:rsid w:val="00996271"/>
    <w:rsid w:val="009968BC"/>
    <w:rsid w:val="009A1A77"/>
    <w:rsid w:val="009A1AA3"/>
    <w:rsid w:val="009A349A"/>
    <w:rsid w:val="009A349D"/>
    <w:rsid w:val="009A39D9"/>
    <w:rsid w:val="009A3F1F"/>
    <w:rsid w:val="009A4B86"/>
    <w:rsid w:val="009A5F8D"/>
    <w:rsid w:val="009A686E"/>
    <w:rsid w:val="009A72EC"/>
    <w:rsid w:val="009B1DE4"/>
    <w:rsid w:val="009B34E5"/>
    <w:rsid w:val="009B38F0"/>
    <w:rsid w:val="009B3BF3"/>
    <w:rsid w:val="009B410B"/>
    <w:rsid w:val="009B45AF"/>
    <w:rsid w:val="009B523C"/>
    <w:rsid w:val="009B5765"/>
    <w:rsid w:val="009B5AB9"/>
    <w:rsid w:val="009B7351"/>
    <w:rsid w:val="009B73E3"/>
    <w:rsid w:val="009B7855"/>
    <w:rsid w:val="009B7BC1"/>
    <w:rsid w:val="009C06E7"/>
    <w:rsid w:val="009C1505"/>
    <w:rsid w:val="009C2FB0"/>
    <w:rsid w:val="009C303A"/>
    <w:rsid w:val="009C41E3"/>
    <w:rsid w:val="009C4497"/>
    <w:rsid w:val="009C6C88"/>
    <w:rsid w:val="009C6D50"/>
    <w:rsid w:val="009D0083"/>
    <w:rsid w:val="009D29A5"/>
    <w:rsid w:val="009D32B5"/>
    <w:rsid w:val="009D49AF"/>
    <w:rsid w:val="009D5C35"/>
    <w:rsid w:val="009D75A9"/>
    <w:rsid w:val="009D7AD5"/>
    <w:rsid w:val="009E21DD"/>
    <w:rsid w:val="009E2534"/>
    <w:rsid w:val="009E3F57"/>
    <w:rsid w:val="009E47B0"/>
    <w:rsid w:val="009E5B14"/>
    <w:rsid w:val="009E5FB9"/>
    <w:rsid w:val="009E6E9E"/>
    <w:rsid w:val="009E7658"/>
    <w:rsid w:val="009F2049"/>
    <w:rsid w:val="009F2240"/>
    <w:rsid w:val="009F60AA"/>
    <w:rsid w:val="009F6634"/>
    <w:rsid w:val="009F6FD7"/>
    <w:rsid w:val="009F77D5"/>
    <w:rsid w:val="009F7854"/>
    <w:rsid w:val="00A0056D"/>
    <w:rsid w:val="00A0303F"/>
    <w:rsid w:val="00A03855"/>
    <w:rsid w:val="00A04A49"/>
    <w:rsid w:val="00A05AB9"/>
    <w:rsid w:val="00A068E1"/>
    <w:rsid w:val="00A06D1C"/>
    <w:rsid w:val="00A073F5"/>
    <w:rsid w:val="00A118A0"/>
    <w:rsid w:val="00A119BC"/>
    <w:rsid w:val="00A125C9"/>
    <w:rsid w:val="00A13537"/>
    <w:rsid w:val="00A15DAC"/>
    <w:rsid w:val="00A16E13"/>
    <w:rsid w:val="00A17625"/>
    <w:rsid w:val="00A2050A"/>
    <w:rsid w:val="00A20870"/>
    <w:rsid w:val="00A21E66"/>
    <w:rsid w:val="00A222EE"/>
    <w:rsid w:val="00A2258F"/>
    <w:rsid w:val="00A23FDC"/>
    <w:rsid w:val="00A24477"/>
    <w:rsid w:val="00A27327"/>
    <w:rsid w:val="00A274E6"/>
    <w:rsid w:val="00A27B43"/>
    <w:rsid w:val="00A30956"/>
    <w:rsid w:val="00A31111"/>
    <w:rsid w:val="00A319C7"/>
    <w:rsid w:val="00A32248"/>
    <w:rsid w:val="00A33DC7"/>
    <w:rsid w:val="00A34065"/>
    <w:rsid w:val="00A34789"/>
    <w:rsid w:val="00A34A18"/>
    <w:rsid w:val="00A35227"/>
    <w:rsid w:val="00A35231"/>
    <w:rsid w:val="00A35538"/>
    <w:rsid w:val="00A36C64"/>
    <w:rsid w:val="00A373ED"/>
    <w:rsid w:val="00A40E38"/>
    <w:rsid w:val="00A41BF0"/>
    <w:rsid w:val="00A42107"/>
    <w:rsid w:val="00A42112"/>
    <w:rsid w:val="00A42756"/>
    <w:rsid w:val="00A43566"/>
    <w:rsid w:val="00A51464"/>
    <w:rsid w:val="00A53C53"/>
    <w:rsid w:val="00A540C1"/>
    <w:rsid w:val="00A54B2D"/>
    <w:rsid w:val="00A56BDF"/>
    <w:rsid w:val="00A56FBF"/>
    <w:rsid w:val="00A60734"/>
    <w:rsid w:val="00A61287"/>
    <w:rsid w:val="00A625D1"/>
    <w:rsid w:val="00A62883"/>
    <w:rsid w:val="00A629E6"/>
    <w:rsid w:val="00A63768"/>
    <w:rsid w:val="00A63EA0"/>
    <w:rsid w:val="00A6469C"/>
    <w:rsid w:val="00A660DA"/>
    <w:rsid w:val="00A66FE4"/>
    <w:rsid w:val="00A67C57"/>
    <w:rsid w:val="00A67DB2"/>
    <w:rsid w:val="00A7116E"/>
    <w:rsid w:val="00A71476"/>
    <w:rsid w:val="00A71942"/>
    <w:rsid w:val="00A747C6"/>
    <w:rsid w:val="00A74E82"/>
    <w:rsid w:val="00A75767"/>
    <w:rsid w:val="00A76E45"/>
    <w:rsid w:val="00A77D62"/>
    <w:rsid w:val="00A813FB"/>
    <w:rsid w:val="00A81797"/>
    <w:rsid w:val="00A822F7"/>
    <w:rsid w:val="00A82F8F"/>
    <w:rsid w:val="00A86A15"/>
    <w:rsid w:val="00A907F9"/>
    <w:rsid w:val="00A91097"/>
    <w:rsid w:val="00A91B77"/>
    <w:rsid w:val="00A91F1E"/>
    <w:rsid w:val="00A91FD9"/>
    <w:rsid w:val="00A92F0A"/>
    <w:rsid w:val="00A93081"/>
    <w:rsid w:val="00A930BD"/>
    <w:rsid w:val="00A936E5"/>
    <w:rsid w:val="00A9383E"/>
    <w:rsid w:val="00A950DE"/>
    <w:rsid w:val="00A96024"/>
    <w:rsid w:val="00A963B1"/>
    <w:rsid w:val="00A96AC7"/>
    <w:rsid w:val="00A971A1"/>
    <w:rsid w:val="00AA0248"/>
    <w:rsid w:val="00AA0425"/>
    <w:rsid w:val="00AA0795"/>
    <w:rsid w:val="00AA0C6C"/>
    <w:rsid w:val="00AA0EEA"/>
    <w:rsid w:val="00AA16D6"/>
    <w:rsid w:val="00AA3AA3"/>
    <w:rsid w:val="00AA512C"/>
    <w:rsid w:val="00AA6761"/>
    <w:rsid w:val="00AA6BB0"/>
    <w:rsid w:val="00AA73A8"/>
    <w:rsid w:val="00AB2D63"/>
    <w:rsid w:val="00AB3A15"/>
    <w:rsid w:val="00AB3D32"/>
    <w:rsid w:val="00AB529E"/>
    <w:rsid w:val="00AB5907"/>
    <w:rsid w:val="00AB591A"/>
    <w:rsid w:val="00AB5DA5"/>
    <w:rsid w:val="00AB675D"/>
    <w:rsid w:val="00AB7C4F"/>
    <w:rsid w:val="00AC02AC"/>
    <w:rsid w:val="00AC08CB"/>
    <w:rsid w:val="00AC12D6"/>
    <w:rsid w:val="00AC18D1"/>
    <w:rsid w:val="00AC2A98"/>
    <w:rsid w:val="00AC2BA3"/>
    <w:rsid w:val="00AC44F2"/>
    <w:rsid w:val="00AC6042"/>
    <w:rsid w:val="00AC6268"/>
    <w:rsid w:val="00AD0DB0"/>
    <w:rsid w:val="00AD10B9"/>
    <w:rsid w:val="00AD37A0"/>
    <w:rsid w:val="00AD41A9"/>
    <w:rsid w:val="00AE02AB"/>
    <w:rsid w:val="00AE11B1"/>
    <w:rsid w:val="00AE157B"/>
    <w:rsid w:val="00AE46FA"/>
    <w:rsid w:val="00AE5B26"/>
    <w:rsid w:val="00AE645E"/>
    <w:rsid w:val="00AE6BA1"/>
    <w:rsid w:val="00AF2504"/>
    <w:rsid w:val="00AF34EA"/>
    <w:rsid w:val="00AF40E1"/>
    <w:rsid w:val="00AF4411"/>
    <w:rsid w:val="00AF4D39"/>
    <w:rsid w:val="00AF6135"/>
    <w:rsid w:val="00AF7E9A"/>
    <w:rsid w:val="00B02119"/>
    <w:rsid w:val="00B02F6C"/>
    <w:rsid w:val="00B03529"/>
    <w:rsid w:val="00B03D53"/>
    <w:rsid w:val="00B04EEF"/>
    <w:rsid w:val="00B058B6"/>
    <w:rsid w:val="00B05DA9"/>
    <w:rsid w:val="00B05E27"/>
    <w:rsid w:val="00B116FC"/>
    <w:rsid w:val="00B11B13"/>
    <w:rsid w:val="00B12AF4"/>
    <w:rsid w:val="00B13115"/>
    <w:rsid w:val="00B134D6"/>
    <w:rsid w:val="00B15075"/>
    <w:rsid w:val="00B176AC"/>
    <w:rsid w:val="00B217A1"/>
    <w:rsid w:val="00B222DA"/>
    <w:rsid w:val="00B22D09"/>
    <w:rsid w:val="00B23D84"/>
    <w:rsid w:val="00B253D2"/>
    <w:rsid w:val="00B25804"/>
    <w:rsid w:val="00B2595C"/>
    <w:rsid w:val="00B3017C"/>
    <w:rsid w:val="00B31D4A"/>
    <w:rsid w:val="00B323A6"/>
    <w:rsid w:val="00B35611"/>
    <w:rsid w:val="00B375B1"/>
    <w:rsid w:val="00B376C8"/>
    <w:rsid w:val="00B3798A"/>
    <w:rsid w:val="00B407FA"/>
    <w:rsid w:val="00B40B30"/>
    <w:rsid w:val="00B40F68"/>
    <w:rsid w:val="00B4132A"/>
    <w:rsid w:val="00B414C7"/>
    <w:rsid w:val="00B43818"/>
    <w:rsid w:val="00B45411"/>
    <w:rsid w:val="00B45B7F"/>
    <w:rsid w:val="00B461DE"/>
    <w:rsid w:val="00B5178B"/>
    <w:rsid w:val="00B53841"/>
    <w:rsid w:val="00B544D9"/>
    <w:rsid w:val="00B55B51"/>
    <w:rsid w:val="00B56933"/>
    <w:rsid w:val="00B577F2"/>
    <w:rsid w:val="00B57D04"/>
    <w:rsid w:val="00B624AD"/>
    <w:rsid w:val="00B635F9"/>
    <w:rsid w:val="00B63E07"/>
    <w:rsid w:val="00B65DEC"/>
    <w:rsid w:val="00B6696C"/>
    <w:rsid w:val="00B67050"/>
    <w:rsid w:val="00B673E0"/>
    <w:rsid w:val="00B701F0"/>
    <w:rsid w:val="00B7097A"/>
    <w:rsid w:val="00B71738"/>
    <w:rsid w:val="00B7174A"/>
    <w:rsid w:val="00B71C6F"/>
    <w:rsid w:val="00B72180"/>
    <w:rsid w:val="00B76EF1"/>
    <w:rsid w:val="00B779AD"/>
    <w:rsid w:val="00B80C6D"/>
    <w:rsid w:val="00B81114"/>
    <w:rsid w:val="00B81C08"/>
    <w:rsid w:val="00B83ABE"/>
    <w:rsid w:val="00B84536"/>
    <w:rsid w:val="00B85DA9"/>
    <w:rsid w:val="00B87BC2"/>
    <w:rsid w:val="00B87F09"/>
    <w:rsid w:val="00B91416"/>
    <w:rsid w:val="00B91959"/>
    <w:rsid w:val="00B91B3A"/>
    <w:rsid w:val="00B94210"/>
    <w:rsid w:val="00B95843"/>
    <w:rsid w:val="00B95ABD"/>
    <w:rsid w:val="00B964BE"/>
    <w:rsid w:val="00B9701A"/>
    <w:rsid w:val="00BA14F7"/>
    <w:rsid w:val="00BA1B59"/>
    <w:rsid w:val="00BA28CE"/>
    <w:rsid w:val="00BA28EA"/>
    <w:rsid w:val="00BA4DEF"/>
    <w:rsid w:val="00BA52D3"/>
    <w:rsid w:val="00BA6C5A"/>
    <w:rsid w:val="00BA7311"/>
    <w:rsid w:val="00BB052F"/>
    <w:rsid w:val="00BB2810"/>
    <w:rsid w:val="00BB2A0C"/>
    <w:rsid w:val="00BB2B67"/>
    <w:rsid w:val="00BB3427"/>
    <w:rsid w:val="00BB3B29"/>
    <w:rsid w:val="00BB3D5A"/>
    <w:rsid w:val="00BB4B12"/>
    <w:rsid w:val="00BB4DF4"/>
    <w:rsid w:val="00BB5385"/>
    <w:rsid w:val="00BC04DC"/>
    <w:rsid w:val="00BC0B1A"/>
    <w:rsid w:val="00BC1713"/>
    <w:rsid w:val="00BC19A2"/>
    <w:rsid w:val="00BC31D1"/>
    <w:rsid w:val="00BC3EAF"/>
    <w:rsid w:val="00BC5028"/>
    <w:rsid w:val="00BC648D"/>
    <w:rsid w:val="00BD07BB"/>
    <w:rsid w:val="00BD0C9B"/>
    <w:rsid w:val="00BD1125"/>
    <w:rsid w:val="00BD124A"/>
    <w:rsid w:val="00BD13D3"/>
    <w:rsid w:val="00BD1CFE"/>
    <w:rsid w:val="00BD1E5E"/>
    <w:rsid w:val="00BD58BF"/>
    <w:rsid w:val="00BE0F77"/>
    <w:rsid w:val="00BE2A48"/>
    <w:rsid w:val="00BE3E87"/>
    <w:rsid w:val="00BE5A02"/>
    <w:rsid w:val="00BE6771"/>
    <w:rsid w:val="00BE7384"/>
    <w:rsid w:val="00BE7847"/>
    <w:rsid w:val="00BF3484"/>
    <w:rsid w:val="00BF3BCD"/>
    <w:rsid w:val="00BF494F"/>
    <w:rsid w:val="00BF5B88"/>
    <w:rsid w:val="00BF6947"/>
    <w:rsid w:val="00BF72AF"/>
    <w:rsid w:val="00BF7C98"/>
    <w:rsid w:val="00C00E8F"/>
    <w:rsid w:val="00C018EB"/>
    <w:rsid w:val="00C029AC"/>
    <w:rsid w:val="00C053FF"/>
    <w:rsid w:val="00C06F60"/>
    <w:rsid w:val="00C072E3"/>
    <w:rsid w:val="00C12548"/>
    <w:rsid w:val="00C147A8"/>
    <w:rsid w:val="00C17636"/>
    <w:rsid w:val="00C177AC"/>
    <w:rsid w:val="00C20C0C"/>
    <w:rsid w:val="00C21886"/>
    <w:rsid w:val="00C21E8F"/>
    <w:rsid w:val="00C2370B"/>
    <w:rsid w:val="00C23E11"/>
    <w:rsid w:val="00C245DC"/>
    <w:rsid w:val="00C24E11"/>
    <w:rsid w:val="00C25373"/>
    <w:rsid w:val="00C278DF"/>
    <w:rsid w:val="00C30174"/>
    <w:rsid w:val="00C301B3"/>
    <w:rsid w:val="00C30BCF"/>
    <w:rsid w:val="00C31A5A"/>
    <w:rsid w:val="00C32201"/>
    <w:rsid w:val="00C34741"/>
    <w:rsid w:val="00C366D0"/>
    <w:rsid w:val="00C37B0B"/>
    <w:rsid w:val="00C40304"/>
    <w:rsid w:val="00C404DD"/>
    <w:rsid w:val="00C422BA"/>
    <w:rsid w:val="00C443AA"/>
    <w:rsid w:val="00C455FD"/>
    <w:rsid w:val="00C47201"/>
    <w:rsid w:val="00C509B6"/>
    <w:rsid w:val="00C51BAD"/>
    <w:rsid w:val="00C531E7"/>
    <w:rsid w:val="00C53A3F"/>
    <w:rsid w:val="00C555F2"/>
    <w:rsid w:val="00C563AC"/>
    <w:rsid w:val="00C56479"/>
    <w:rsid w:val="00C60A7C"/>
    <w:rsid w:val="00C61A84"/>
    <w:rsid w:val="00C61E59"/>
    <w:rsid w:val="00C64769"/>
    <w:rsid w:val="00C6500F"/>
    <w:rsid w:val="00C660CD"/>
    <w:rsid w:val="00C70005"/>
    <w:rsid w:val="00C7079E"/>
    <w:rsid w:val="00C71306"/>
    <w:rsid w:val="00C71C9B"/>
    <w:rsid w:val="00C7315C"/>
    <w:rsid w:val="00C82DFC"/>
    <w:rsid w:val="00C834DB"/>
    <w:rsid w:val="00C87296"/>
    <w:rsid w:val="00C8741F"/>
    <w:rsid w:val="00C8745B"/>
    <w:rsid w:val="00C91060"/>
    <w:rsid w:val="00C91440"/>
    <w:rsid w:val="00C930CD"/>
    <w:rsid w:val="00C95A2E"/>
    <w:rsid w:val="00C96ED1"/>
    <w:rsid w:val="00CA0625"/>
    <w:rsid w:val="00CA1D24"/>
    <w:rsid w:val="00CA5919"/>
    <w:rsid w:val="00CA6459"/>
    <w:rsid w:val="00CB09B6"/>
    <w:rsid w:val="00CB1464"/>
    <w:rsid w:val="00CB210F"/>
    <w:rsid w:val="00CB242D"/>
    <w:rsid w:val="00CB3B7A"/>
    <w:rsid w:val="00CB5AE2"/>
    <w:rsid w:val="00CB6AB2"/>
    <w:rsid w:val="00CB7729"/>
    <w:rsid w:val="00CB7ABF"/>
    <w:rsid w:val="00CB7D86"/>
    <w:rsid w:val="00CC00BD"/>
    <w:rsid w:val="00CC0E2B"/>
    <w:rsid w:val="00CC282B"/>
    <w:rsid w:val="00CC2CA1"/>
    <w:rsid w:val="00CC3580"/>
    <w:rsid w:val="00CC3649"/>
    <w:rsid w:val="00CC5339"/>
    <w:rsid w:val="00CC5389"/>
    <w:rsid w:val="00CC570E"/>
    <w:rsid w:val="00CC5C26"/>
    <w:rsid w:val="00CC6246"/>
    <w:rsid w:val="00CC6AE1"/>
    <w:rsid w:val="00CD2DD3"/>
    <w:rsid w:val="00CD3ECD"/>
    <w:rsid w:val="00CD4239"/>
    <w:rsid w:val="00CD4A47"/>
    <w:rsid w:val="00CD568C"/>
    <w:rsid w:val="00CD5948"/>
    <w:rsid w:val="00CD7A7E"/>
    <w:rsid w:val="00CD7EC6"/>
    <w:rsid w:val="00CE06EC"/>
    <w:rsid w:val="00CE0BFD"/>
    <w:rsid w:val="00CE2B3C"/>
    <w:rsid w:val="00CE3F72"/>
    <w:rsid w:val="00CE4C80"/>
    <w:rsid w:val="00CE4FF6"/>
    <w:rsid w:val="00CE5B44"/>
    <w:rsid w:val="00CE5F8F"/>
    <w:rsid w:val="00CE6097"/>
    <w:rsid w:val="00CF0DA2"/>
    <w:rsid w:val="00CF10E4"/>
    <w:rsid w:val="00CF33C4"/>
    <w:rsid w:val="00CF3A14"/>
    <w:rsid w:val="00CF7AF0"/>
    <w:rsid w:val="00D001A2"/>
    <w:rsid w:val="00D00EC5"/>
    <w:rsid w:val="00D01F4E"/>
    <w:rsid w:val="00D030DB"/>
    <w:rsid w:val="00D039B4"/>
    <w:rsid w:val="00D049E9"/>
    <w:rsid w:val="00D070D7"/>
    <w:rsid w:val="00D07D59"/>
    <w:rsid w:val="00D07EE5"/>
    <w:rsid w:val="00D1043A"/>
    <w:rsid w:val="00D109D9"/>
    <w:rsid w:val="00D109DF"/>
    <w:rsid w:val="00D11197"/>
    <w:rsid w:val="00D11D8F"/>
    <w:rsid w:val="00D12D91"/>
    <w:rsid w:val="00D1534C"/>
    <w:rsid w:val="00D153D2"/>
    <w:rsid w:val="00D174E2"/>
    <w:rsid w:val="00D200E2"/>
    <w:rsid w:val="00D20DB0"/>
    <w:rsid w:val="00D20F4D"/>
    <w:rsid w:val="00D20FDB"/>
    <w:rsid w:val="00D217DF"/>
    <w:rsid w:val="00D23074"/>
    <w:rsid w:val="00D234EA"/>
    <w:rsid w:val="00D24364"/>
    <w:rsid w:val="00D24935"/>
    <w:rsid w:val="00D2532A"/>
    <w:rsid w:val="00D2732C"/>
    <w:rsid w:val="00D27591"/>
    <w:rsid w:val="00D32396"/>
    <w:rsid w:val="00D32CED"/>
    <w:rsid w:val="00D33FC6"/>
    <w:rsid w:val="00D342FC"/>
    <w:rsid w:val="00D34EB3"/>
    <w:rsid w:val="00D3547D"/>
    <w:rsid w:val="00D35884"/>
    <w:rsid w:val="00D37008"/>
    <w:rsid w:val="00D373BC"/>
    <w:rsid w:val="00D37525"/>
    <w:rsid w:val="00D416DF"/>
    <w:rsid w:val="00D417B1"/>
    <w:rsid w:val="00D418F0"/>
    <w:rsid w:val="00D419FC"/>
    <w:rsid w:val="00D41F75"/>
    <w:rsid w:val="00D4231A"/>
    <w:rsid w:val="00D42A7B"/>
    <w:rsid w:val="00D42E0C"/>
    <w:rsid w:val="00D43270"/>
    <w:rsid w:val="00D437FD"/>
    <w:rsid w:val="00D45C25"/>
    <w:rsid w:val="00D463F0"/>
    <w:rsid w:val="00D46C10"/>
    <w:rsid w:val="00D4799E"/>
    <w:rsid w:val="00D47B50"/>
    <w:rsid w:val="00D47B83"/>
    <w:rsid w:val="00D47DBB"/>
    <w:rsid w:val="00D5018D"/>
    <w:rsid w:val="00D504D8"/>
    <w:rsid w:val="00D50E36"/>
    <w:rsid w:val="00D51B56"/>
    <w:rsid w:val="00D52192"/>
    <w:rsid w:val="00D528CD"/>
    <w:rsid w:val="00D532A1"/>
    <w:rsid w:val="00D53C72"/>
    <w:rsid w:val="00D54F38"/>
    <w:rsid w:val="00D551DF"/>
    <w:rsid w:val="00D576CA"/>
    <w:rsid w:val="00D60D69"/>
    <w:rsid w:val="00D62F20"/>
    <w:rsid w:val="00D6391F"/>
    <w:rsid w:val="00D63A27"/>
    <w:rsid w:val="00D650C0"/>
    <w:rsid w:val="00D65EE4"/>
    <w:rsid w:val="00D66882"/>
    <w:rsid w:val="00D709A8"/>
    <w:rsid w:val="00D70C70"/>
    <w:rsid w:val="00D70FF1"/>
    <w:rsid w:val="00D725C8"/>
    <w:rsid w:val="00D7271F"/>
    <w:rsid w:val="00D72F4F"/>
    <w:rsid w:val="00D747D1"/>
    <w:rsid w:val="00D75952"/>
    <w:rsid w:val="00D7655A"/>
    <w:rsid w:val="00D77B46"/>
    <w:rsid w:val="00D77EB4"/>
    <w:rsid w:val="00D80858"/>
    <w:rsid w:val="00D81755"/>
    <w:rsid w:val="00D81F00"/>
    <w:rsid w:val="00D83C43"/>
    <w:rsid w:val="00D85D20"/>
    <w:rsid w:val="00D86066"/>
    <w:rsid w:val="00D86CA1"/>
    <w:rsid w:val="00D87C2B"/>
    <w:rsid w:val="00D903D2"/>
    <w:rsid w:val="00D90FC9"/>
    <w:rsid w:val="00D916E6"/>
    <w:rsid w:val="00D919E2"/>
    <w:rsid w:val="00D91C58"/>
    <w:rsid w:val="00D920F0"/>
    <w:rsid w:val="00D9256B"/>
    <w:rsid w:val="00D926F3"/>
    <w:rsid w:val="00D92E6D"/>
    <w:rsid w:val="00D9308C"/>
    <w:rsid w:val="00D93F7C"/>
    <w:rsid w:val="00D94453"/>
    <w:rsid w:val="00D954DF"/>
    <w:rsid w:val="00D96332"/>
    <w:rsid w:val="00D96F91"/>
    <w:rsid w:val="00DA0A9F"/>
    <w:rsid w:val="00DA10F7"/>
    <w:rsid w:val="00DA2631"/>
    <w:rsid w:val="00DA3E21"/>
    <w:rsid w:val="00DA58DF"/>
    <w:rsid w:val="00DA5B71"/>
    <w:rsid w:val="00DA69D0"/>
    <w:rsid w:val="00DA7885"/>
    <w:rsid w:val="00DB0006"/>
    <w:rsid w:val="00DB1C64"/>
    <w:rsid w:val="00DB21A3"/>
    <w:rsid w:val="00DB24BA"/>
    <w:rsid w:val="00DB26A7"/>
    <w:rsid w:val="00DB26CF"/>
    <w:rsid w:val="00DB2EB0"/>
    <w:rsid w:val="00DB4062"/>
    <w:rsid w:val="00DB5049"/>
    <w:rsid w:val="00DB6911"/>
    <w:rsid w:val="00DC0F5B"/>
    <w:rsid w:val="00DC2130"/>
    <w:rsid w:val="00DC26D7"/>
    <w:rsid w:val="00DC4B35"/>
    <w:rsid w:val="00DC4DF8"/>
    <w:rsid w:val="00DC4EFC"/>
    <w:rsid w:val="00DC6A9F"/>
    <w:rsid w:val="00DD1A7D"/>
    <w:rsid w:val="00DD1B79"/>
    <w:rsid w:val="00DD293F"/>
    <w:rsid w:val="00DD2B2B"/>
    <w:rsid w:val="00DD3F34"/>
    <w:rsid w:val="00DD5C72"/>
    <w:rsid w:val="00DD5EA6"/>
    <w:rsid w:val="00DD601B"/>
    <w:rsid w:val="00DD655F"/>
    <w:rsid w:val="00DE11B9"/>
    <w:rsid w:val="00DE192C"/>
    <w:rsid w:val="00DE3479"/>
    <w:rsid w:val="00DE3640"/>
    <w:rsid w:val="00DE450E"/>
    <w:rsid w:val="00DE470A"/>
    <w:rsid w:val="00DE530D"/>
    <w:rsid w:val="00DF0626"/>
    <w:rsid w:val="00DF1111"/>
    <w:rsid w:val="00DF14FF"/>
    <w:rsid w:val="00DF2D32"/>
    <w:rsid w:val="00DF45D1"/>
    <w:rsid w:val="00DF496D"/>
    <w:rsid w:val="00DF56AB"/>
    <w:rsid w:val="00DF681D"/>
    <w:rsid w:val="00DF73CF"/>
    <w:rsid w:val="00E004A0"/>
    <w:rsid w:val="00E00580"/>
    <w:rsid w:val="00E007C8"/>
    <w:rsid w:val="00E01334"/>
    <w:rsid w:val="00E013FF"/>
    <w:rsid w:val="00E01EC2"/>
    <w:rsid w:val="00E0200D"/>
    <w:rsid w:val="00E020C3"/>
    <w:rsid w:val="00E02A51"/>
    <w:rsid w:val="00E0310C"/>
    <w:rsid w:val="00E0327A"/>
    <w:rsid w:val="00E04451"/>
    <w:rsid w:val="00E04523"/>
    <w:rsid w:val="00E0495E"/>
    <w:rsid w:val="00E07471"/>
    <w:rsid w:val="00E0780C"/>
    <w:rsid w:val="00E079EF"/>
    <w:rsid w:val="00E07EA4"/>
    <w:rsid w:val="00E123CC"/>
    <w:rsid w:val="00E12581"/>
    <w:rsid w:val="00E12701"/>
    <w:rsid w:val="00E12C64"/>
    <w:rsid w:val="00E13AD9"/>
    <w:rsid w:val="00E152A1"/>
    <w:rsid w:val="00E17221"/>
    <w:rsid w:val="00E1748C"/>
    <w:rsid w:val="00E17D96"/>
    <w:rsid w:val="00E22C37"/>
    <w:rsid w:val="00E24C49"/>
    <w:rsid w:val="00E253DF"/>
    <w:rsid w:val="00E26756"/>
    <w:rsid w:val="00E27601"/>
    <w:rsid w:val="00E2780A"/>
    <w:rsid w:val="00E27971"/>
    <w:rsid w:val="00E30569"/>
    <w:rsid w:val="00E31AEB"/>
    <w:rsid w:val="00E323A4"/>
    <w:rsid w:val="00E33BC8"/>
    <w:rsid w:val="00E34FAA"/>
    <w:rsid w:val="00E3515C"/>
    <w:rsid w:val="00E3562D"/>
    <w:rsid w:val="00E36E07"/>
    <w:rsid w:val="00E376E2"/>
    <w:rsid w:val="00E37C21"/>
    <w:rsid w:val="00E403E5"/>
    <w:rsid w:val="00E4072B"/>
    <w:rsid w:val="00E42427"/>
    <w:rsid w:val="00E44201"/>
    <w:rsid w:val="00E442D1"/>
    <w:rsid w:val="00E455FD"/>
    <w:rsid w:val="00E460BB"/>
    <w:rsid w:val="00E47412"/>
    <w:rsid w:val="00E501C7"/>
    <w:rsid w:val="00E504C2"/>
    <w:rsid w:val="00E51983"/>
    <w:rsid w:val="00E520D5"/>
    <w:rsid w:val="00E52254"/>
    <w:rsid w:val="00E52843"/>
    <w:rsid w:val="00E52EC5"/>
    <w:rsid w:val="00E53335"/>
    <w:rsid w:val="00E53BD2"/>
    <w:rsid w:val="00E552AC"/>
    <w:rsid w:val="00E555A3"/>
    <w:rsid w:val="00E56992"/>
    <w:rsid w:val="00E5767A"/>
    <w:rsid w:val="00E607EF"/>
    <w:rsid w:val="00E60A95"/>
    <w:rsid w:val="00E60D4D"/>
    <w:rsid w:val="00E61AAE"/>
    <w:rsid w:val="00E62BEF"/>
    <w:rsid w:val="00E62F37"/>
    <w:rsid w:val="00E63349"/>
    <w:rsid w:val="00E6438E"/>
    <w:rsid w:val="00E64CC0"/>
    <w:rsid w:val="00E6553A"/>
    <w:rsid w:val="00E662AB"/>
    <w:rsid w:val="00E67388"/>
    <w:rsid w:val="00E70177"/>
    <w:rsid w:val="00E71D53"/>
    <w:rsid w:val="00E724C0"/>
    <w:rsid w:val="00E748A9"/>
    <w:rsid w:val="00E7545F"/>
    <w:rsid w:val="00E75831"/>
    <w:rsid w:val="00E77D6C"/>
    <w:rsid w:val="00E80258"/>
    <w:rsid w:val="00E802A9"/>
    <w:rsid w:val="00E82B34"/>
    <w:rsid w:val="00E82E05"/>
    <w:rsid w:val="00E837C1"/>
    <w:rsid w:val="00E837F6"/>
    <w:rsid w:val="00E86218"/>
    <w:rsid w:val="00E868BA"/>
    <w:rsid w:val="00E86938"/>
    <w:rsid w:val="00E95804"/>
    <w:rsid w:val="00E963E9"/>
    <w:rsid w:val="00E97138"/>
    <w:rsid w:val="00EA0000"/>
    <w:rsid w:val="00EA1683"/>
    <w:rsid w:val="00EA2BB0"/>
    <w:rsid w:val="00EA2FF9"/>
    <w:rsid w:val="00EA34E6"/>
    <w:rsid w:val="00EA3B21"/>
    <w:rsid w:val="00EA5A76"/>
    <w:rsid w:val="00EA5FB1"/>
    <w:rsid w:val="00EA6652"/>
    <w:rsid w:val="00EA6EAA"/>
    <w:rsid w:val="00EA7163"/>
    <w:rsid w:val="00EA7767"/>
    <w:rsid w:val="00EB24D3"/>
    <w:rsid w:val="00EB2A46"/>
    <w:rsid w:val="00EB3974"/>
    <w:rsid w:val="00EB3B5F"/>
    <w:rsid w:val="00EB409D"/>
    <w:rsid w:val="00EB422A"/>
    <w:rsid w:val="00EB4DC3"/>
    <w:rsid w:val="00EB5131"/>
    <w:rsid w:val="00EB6980"/>
    <w:rsid w:val="00EB7166"/>
    <w:rsid w:val="00EC1608"/>
    <w:rsid w:val="00EC2EEC"/>
    <w:rsid w:val="00EC529F"/>
    <w:rsid w:val="00EC556E"/>
    <w:rsid w:val="00EC6037"/>
    <w:rsid w:val="00EC7382"/>
    <w:rsid w:val="00ED4C68"/>
    <w:rsid w:val="00ED647F"/>
    <w:rsid w:val="00EE06BE"/>
    <w:rsid w:val="00EE1DD1"/>
    <w:rsid w:val="00EE1EBD"/>
    <w:rsid w:val="00EE2240"/>
    <w:rsid w:val="00EE2656"/>
    <w:rsid w:val="00EE2AAE"/>
    <w:rsid w:val="00EE33EE"/>
    <w:rsid w:val="00EE39FB"/>
    <w:rsid w:val="00EE3B06"/>
    <w:rsid w:val="00EE43ED"/>
    <w:rsid w:val="00EE44FC"/>
    <w:rsid w:val="00EE65A9"/>
    <w:rsid w:val="00EF0D42"/>
    <w:rsid w:val="00EF1E4E"/>
    <w:rsid w:val="00EF1F48"/>
    <w:rsid w:val="00EF1FAB"/>
    <w:rsid w:val="00EF3287"/>
    <w:rsid w:val="00EF35FD"/>
    <w:rsid w:val="00EF369D"/>
    <w:rsid w:val="00EF3762"/>
    <w:rsid w:val="00EF452E"/>
    <w:rsid w:val="00EF4C70"/>
    <w:rsid w:val="00EF4E97"/>
    <w:rsid w:val="00EF5FE9"/>
    <w:rsid w:val="00EF6E55"/>
    <w:rsid w:val="00F01FAC"/>
    <w:rsid w:val="00F02050"/>
    <w:rsid w:val="00F02B5B"/>
    <w:rsid w:val="00F02C8A"/>
    <w:rsid w:val="00F036CA"/>
    <w:rsid w:val="00F03C9A"/>
    <w:rsid w:val="00F05C20"/>
    <w:rsid w:val="00F05D1D"/>
    <w:rsid w:val="00F065BB"/>
    <w:rsid w:val="00F07FEB"/>
    <w:rsid w:val="00F1382B"/>
    <w:rsid w:val="00F141F2"/>
    <w:rsid w:val="00F142A5"/>
    <w:rsid w:val="00F1453C"/>
    <w:rsid w:val="00F15B65"/>
    <w:rsid w:val="00F16385"/>
    <w:rsid w:val="00F20141"/>
    <w:rsid w:val="00F21475"/>
    <w:rsid w:val="00F22966"/>
    <w:rsid w:val="00F232BC"/>
    <w:rsid w:val="00F235A1"/>
    <w:rsid w:val="00F23813"/>
    <w:rsid w:val="00F24238"/>
    <w:rsid w:val="00F2506E"/>
    <w:rsid w:val="00F2535C"/>
    <w:rsid w:val="00F25637"/>
    <w:rsid w:val="00F25C59"/>
    <w:rsid w:val="00F2659C"/>
    <w:rsid w:val="00F3456D"/>
    <w:rsid w:val="00F34628"/>
    <w:rsid w:val="00F34A75"/>
    <w:rsid w:val="00F365C2"/>
    <w:rsid w:val="00F3662B"/>
    <w:rsid w:val="00F36E77"/>
    <w:rsid w:val="00F416AD"/>
    <w:rsid w:val="00F42F90"/>
    <w:rsid w:val="00F43E6A"/>
    <w:rsid w:val="00F44538"/>
    <w:rsid w:val="00F46215"/>
    <w:rsid w:val="00F46D7C"/>
    <w:rsid w:val="00F47039"/>
    <w:rsid w:val="00F52E73"/>
    <w:rsid w:val="00F55950"/>
    <w:rsid w:val="00F5722A"/>
    <w:rsid w:val="00F57820"/>
    <w:rsid w:val="00F61E39"/>
    <w:rsid w:val="00F6440B"/>
    <w:rsid w:val="00F647C1"/>
    <w:rsid w:val="00F65CFC"/>
    <w:rsid w:val="00F66843"/>
    <w:rsid w:val="00F66944"/>
    <w:rsid w:val="00F6694A"/>
    <w:rsid w:val="00F67CA0"/>
    <w:rsid w:val="00F700ED"/>
    <w:rsid w:val="00F715BA"/>
    <w:rsid w:val="00F723D7"/>
    <w:rsid w:val="00F725BE"/>
    <w:rsid w:val="00F73A2A"/>
    <w:rsid w:val="00F7523F"/>
    <w:rsid w:val="00F80A1A"/>
    <w:rsid w:val="00F814C6"/>
    <w:rsid w:val="00F81DDE"/>
    <w:rsid w:val="00F81F07"/>
    <w:rsid w:val="00F8309E"/>
    <w:rsid w:val="00F8327B"/>
    <w:rsid w:val="00F84BCB"/>
    <w:rsid w:val="00F86A77"/>
    <w:rsid w:val="00F872BF"/>
    <w:rsid w:val="00F87DC0"/>
    <w:rsid w:val="00F90E02"/>
    <w:rsid w:val="00F90FE9"/>
    <w:rsid w:val="00F92203"/>
    <w:rsid w:val="00F93DC3"/>
    <w:rsid w:val="00F94660"/>
    <w:rsid w:val="00F95465"/>
    <w:rsid w:val="00F95832"/>
    <w:rsid w:val="00F958BD"/>
    <w:rsid w:val="00F97682"/>
    <w:rsid w:val="00F97998"/>
    <w:rsid w:val="00FA0172"/>
    <w:rsid w:val="00FA0B5C"/>
    <w:rsid w:val="00FA1368"/>
    <w:rsid w:val="00FA155C"/>
    <w:rsid w:val="00FA1651"/>
    <w:rsid w:val="00FA17CD"/>
    <w:rsid w:val="00FA3219"/>
    <w:rsid w:val="00FA4015"/>
    <w:rsid w:val="00FA43B7"/>
    <w:rsid w:val="00FA6D8A"/>
    <w:rsid w:val="00FA77A1"/>
    <w:rsid w:val="00FB22AE"/>
    <w:rsid w:val="00FB234D"/>
    <w:rsid w:val="00FB36EE"/>
    <w:rsid w:val="00FB4415"/>
    <w:rsid w:val="00FB4C2C"/>
    <w:rsid w:val="00FB5434"/>
    <w:rsid w:val="00FB7B92"/>
    <w:rsid w:val="00FC0432"/>
    <w:rsid w:val="00FC0B6F"/>
    <w:rsid w:val="00FC186B"/>
    <w:rsid w:val="00FC1A50"/>
    <w:rsid w:val="00FC47F2"/>
    <w:rsid w:val="00FC5AF1"/>
    <w:rsid w:val="00FD0326"/>
    <w:rsid w:val="00FD0DAC"/>
    <w:rsid w:val="00FD2B78"/>
    <w:rsid w:val="00FD46BC"/>
    <w:rsid w:val="00FD4779"/>
    <w:rsid w:val="00FD492E"/>
    <w:rsid w:val="00FD4A03"/>
    <w:rsid w:val="00FE0C58"/>
    <w:rsid w:val="00FE0E67"/>
    <w:rsid w:val="00FE1263"/>
    <w:rsid w:val="00FE1AAB"/>
    <w:rsid w:val="00FE1B9A"/>
    <w:rsid w:val="00FE233D"/>
    <w:rsid w:val="00FE40AB"/>
    <w:rsid w:val="00FE4119"/>
    <w:rsid w:val="00FE4983"/>
    <w:rsid w:val="00FE4D69"/>
    <w:rsid w:val="00FE4E4D"/>
    <w:rsid w:val="00FE6004"/>
    <w:rsid w:val="00FF16D5"/>
    <w:rsid w:val="00FF26AF"/>
    <w:rsid w:val="00FF4404"/>
    <w:rsid w:val="00FF6706"/>
    <w:rsid w:val="00FF7CA9"/>
    <w:rsid w:val="00FF7E5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11"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A02"/>
    <w:pPr>
      <w:widowControl w:val="0"/>
    </w:pPr>
    <w:rPr>
      <w:sz w:val="24"/>
      <w:szCs w:val="24"/>
    </w:rPr>
  </w:style>
  <w:style w:type="paragraph" w:styleId="1">
    <w:name w:val="heading 1"/>
    <w:basedOn w:val="a"/>
    <w:next w:val="a"/>
    <w:link w:val="10"/>
    <w:uiPriority w:val="9"/>
    <w:qFormat/>
    <w:rsid w:val="00327D5D"/>
    <w:pPr>
      <w:keepNext/>
      <w:widowControl/>
      <w:suppressAutoHyphens/>
      <w:jc w:val="both"/>
      <w:outlineLvl w:val="0"/>
    </w:pPr>
    <w:rPr>
      <w:sz w:val="28"/>
      <w:szCs w:val="20"/>
      <w:lang/>
    </w:rPr>
  </w:style>
  <w:style w:type="paragraph" w:styleId="2">
    <w:name w:val="heading 2"/>
    <w:basedOn w:val="a"/>
    <w:next w:val="a"/>
    <w:link w:val="20"/>
    <w:uiPriority w:val="9"/>
    <w:unhideWhenUsed/>
    <w:qFormat/>
    <w:locked/>
    <w:rsid w:val="00BA52D3"/>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locked/>
    <w:rsid w:val="0087506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locked/>
    <w:rsid w:val="003C0FEF"/>
    <w:pPr>
      <w:keepNext/>
      <w:spacing w:before="240" w:after="60"/>
      <w:outlineLvl w:val="3"/>
    </w:pPr>
    <w:rPr>
      <w:b/>
      <w:bCs/>
      <w:sz w:val="28"/>
      <w:szCs w:val="28"/>
    </w:rPr>
  </w:style>
  <w:style w:type="paragraph" w:styleId="5">
    <w:name w:val="heading 5"/>
    <w:basedOn w:val="a"/>
    <w:next w:val="a"/>
    <w:link w:val="50"/>
    <w:uiPriority w:val="99"/>
    <w:qFormat/>
    <w:locked/>
    <w:rsid w:val="0087506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link w:val="1"/>
    <w:uiPriority w:val="99"/>
    <w:locked/>
    <w:rsid w:val="00FF6706"/>
    <w:rPr>
      <w:rFonts w:ascii="Cambria" w:hAnsi="Cambria" w:cs="Cambria"/>
      <w:b/>
      <w:bCs/>
      <w:kern w:val="32"/>
      <w:sz w:val="32"/>
      <w:szCs w:val="32"/>
    </w:rPr>
  </w:style>
  <w:style w:type="character" w:customStyle="1" w:styleId="30">
    <w:name w:val="Заголовок 3 Знак"/>
    <w:basedOn w:val="a0"/>
    <w:link w:val="3"/>
    <w:uiPriority w:val="99"/>
    <w:semiHidden/>
    <w:locked/>
    <w:rsid w:val="00681BF0"/>
    <w:rPr>
      <w:rFonts w:ascii="Cambria" w:hAnsi="Cambria" w:cs="Cambria"/>
      <w:b/>
      <w:bCs/>
      <w:sz w:val="26"/>
      <w:szCs w:val="26"/>
    </w:rPr>
  </w:style>
  <w:style w:type="character" w:customStyle="1" w:styleId="40">
    <w:name w:val="Заголовок 4 Знак"/>
    <w:basedOn w:val="a0"/>
    <w:link w:val="4"/>
    <w:uiPriority w:val="99"/>
    <w:semiHidden/>
    <w:locked/>
    <w:rsid w:val="004B0D12"/>
    <w:rPr>
      <w:rFonts w:ascii="Calibri" w:hAnsi="Calibri" w:cs="Calibri"/>
      <w:b/>
      <w:bCs/>
      <w:sz w:val="28"/>
      <w:szCs w:val="28"/>
    </w:rPr>
  </w:style>
  <w:style w:type="character" w:customStyle="1" w:styleId="50">
    <w:name w:val="Заголовок 5 Знак"/>
    <w:basedOn w:val="a0"/>
    <w:link w:val="5"/>
    <w:uiPriority w:val="99"/>
    <w:semiHidden/>
    <w:locked/>
    <w:rsid w:val="00681BF0"/>
    <w:rPr>
      <w:rFonts w:ascii="Calibri" w:hAnsi="Calibri" w:cs="Calibri"/>
      <w:b/>
      <w:bCs/>
      <w:i/>
      <w:iCs/>
      <w:sz w:val="26"/>
      <w:szCs w:val="26"/>
    </w:rPr>
  </w:style>
  <w:style w:type="paragraph" w:customStyle="1" w:styleId="ConsPlusTitle">
    <w:name w:val="ConsPlusTitle"/>
    <w:rsid w:val="0069700A"/>
    <w:pPr>
      <w:autoSpaceDE w:val="0"/>
      <w:autoSpaceDN w:val="0"/>
      <w:adjustRightInd w:val="0"/>
    </w:pPr>
    <w:rPr>
      <w:b/>
      <w:bCs/>
      <w:sz w:val="28"/>
      <w:szCs w:val="28"/>
    </w:rPr>
  </w:style>
  <w:style w:type="paragraph" w:styleId="a3">
    <w:name w:val="footer"/>
    <w:basedOn w:val="a"/>
    <w:link w:val="a4"/>
    <w:uiPriority w:val="99"/>
    <w:rsid w:val="0069700A"/>
    <w:pPr>
      <w:widowControl/>
      <w:tabs>
        <w:tab w:val="center" w:pos="4677"/>
        <w:tab w:val="right" w:pos="9355"/>
      </w:tabs>
    </w:pPr>
  </w:style>
  <w:style w:type="character" w:customStyle="1" w:styleId="a4">
    <w:name w:val="Нижний колонтитул Знак"/>
    <w:basedOn w:val="a0"/>
    <w:link w:val="a3"/>
    <w:uiPriority w:val="99"/>
    <w:locked/>
    <w:rsid w:val="00B31D4A"/>
    <w:rPr>
      <w:rFonts w:cs="Times New Roman"/>
      <w:sz w:val="24"/>
      <w:szCs w:val="24"/>
    </w:rPr>
  </w:style>
  <w:style w:type="character" w:styleId="a5">
    <w:name w:val="page number"/>
    <w:basedOn w:val="a0"/>
    <w:uiPriority w:val="99"/>
    <w:rsid w:val="0069700A"/>
    <w:rPr>
      <w:rFonts w:cs="Times New Roman"/>
    </w:rPr>
  </w:style>
  <w:style w:type="paragraph" w:styleId="a6">
    <w:name w:val="Balloon Text"/>
    <w:basedOn w:val="a"/>
    <w:link w:val="a7"/>
    <w:uiPriority w:val="99"/>
    <w:semiHidden/>
    <w:rsid w:val="00204302"/>
    <w:pPr>
      <w:widowControl/>
    </w:pPr>
    <w:rPr>
      <w:rFonts w:ascii="Tahoma" w:hAnsi="Tahoma" w:cs="Tahoma"/>
      <w:sz w:val="16"/>
      <w:szCs w:val="16"/>
    </w:rPr>
  </w:style>
  <w:style w:type="character" w:customStyle="1" w:styleId="a7">
    <w:name w:val="Текст выноски Знак"/>
    <w:basedOn w:val="a0"/>
    <w:link w:val="a6"/>
    <w:uiPriority w:val="99"/>
    <w:semiHidden/>
    <w:locked/>
    <w:rsid w:val="00B31D4A"/>
    <w:rPr>
      <w:rFonts w:cs="Times New Roman"/>
      <w:sz w:val="2"/>
      <w:szCs w:val="2"/>
    </w:rPr>
  </w:style>
  <w:style w:type="table" w:styleId="a8">
    <w:name w:val="Table Grid"/>
    <w:basedOn w:val="a1"/>
    <w:uiPriority w:val="39"/>
    <w:rsid w:val="00E007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D91C58"/>
    <w:pPr>
      <w:widowControl w:val="0"/>
      <w:autoSpaceDE w:val="0"/>
      <w:autoSpaceDN w:val="0"/>
    </w:pPr>
    <w:rPr>
      <w:rFonts w:ascii="Calibri" w:hAnsi="Calibri"/>
      <w:sz w:val="22"/>
      <w:szCs w:val="22"/>
    </w:rPr>
  </w:style>
  <w:style w:type="character" w:customStyle="1" w:styleId="a9">
    <w:name w:val="Основной текст_"/>
    <w:basedOn w:val="a0"/>
    <w:link w:val="11"/>
    <w:locked/>
    <w:rsid w:val="00D91C58"/>
    <w:rPr>
      <w:rFonts w:cs="Times New Roman"/>
      <w:sz w:val="28"/>
      <w:szCs w:val="28"/>
      <w:shd w:val="clear" w:color="auto" w:fill="FFFFFF"/>
    </w:rPr>
  </w:style>
  <w:style w:type="paragraph" w:customStyle="1" w:styleId="11">
    <w:name w:val="Основной текст1"/>
    <w:basedOn w:val="a"/>
    <w:link w:val="a9"/>
    <w:rsid w:val="00D91C58"/>
    <w:pPr>
      <w:widowControl/>
      <w:shd w:val="clear" w:color="auto" w:fill="FFFFFF"/>
      <w:spacing w:before="780" w:after="600" w:line="312" w:lineRule="exact"/>
    </w:pPr>
    <w:rPr>
      <w:sz w:val="28"/>
      <w:szCs w:val="28"/>
      <w:shd w:val="clear" w:color="auto" w:fill="FFFFFF"/>
    </w:rPr>
  </w:style>
  <w:style w:type="paragraph" w:styleId="aa">
    <w:name w:val="Title"/>
    <w:basedOn w:val="a"/>
    <w:next w:val="a"/>
    <w:link w:val="ab"/>
    <w:uiPriority w:val="99"/>
    <w:qFormat/>
    <w:rsid w:val="00D91C58"/>
    <w:pPr>
      <w:widowControl/>
      <w:spacing w:before="240" w:after="60"/>
      <w:jc w:val="center"/>
      <w:outlineLvl w:val="0"/>
    </w:pPr>
    <w:rPr>
      <w:rFonts w:ascii="Cambria" w:hAnsi="Cambria" w:cs="Cambria"/>
      <w:b/>
      <w:bCs/>
      <w:kern w:val="28"/>
      <w:sz w:val="32"/>
      <w:szCs w:val="32"/>
    </w:rPr>
  </w:style>
  <w:style w:type="character" w:customStyle="1" w:styleId="ab">
    <w:name w:val="Название Знак"/>
    <w:basedOn w:val="a0"/>
    <w:link w:val="aa"/>
    <w:uiPriority w:val="99"/>
    <w:locked/>
    <w:rsid w:val="00D91C58"/>
    <w:rPr>
      <w:rFonts w:ascii="Cambria" w:hAnsi="Cambria" w:cs="Cambria"/>
      <w:b/>
      <w:bCs/>
      <w:kern w:val="28"/>
      <w:sz w:val="32"/>
      <w:szCs w:val="32"/>
      <w:lang w:val="ru-RU" w:eastAsia="ru-RU"/>
    </w:rPr>
  </w:style>
  <w:style w:type="character" w:styleId="ac">
    <w:name w:val="Hyperlink"/>
    <w:basedOn w:val="a0"/>
    <w:uiPriority w:val="99"/>
    <w:rsid w:val="00D91C58"/>
    <w:rPr>
      <w:rFonts w:cs="Times New Roman"/>
      <w:color w:val="0000FF"/>
      <w:u w:val="single"/>
    </w:rPr>
  </w:style>
  <w:style w:type="paragraph" w:styleId="ad">
    <w:name w:val="List Paragraph"/>
    <w:aliases w:val="Абзац списка нумерованный,Цветной список - Акцент 11,Bullet List,FooterText,numbered,ПС - Нумерованный,ТЗ список,Абзац списка литеральный,Абзац списка41,Bullet Number,Индексы,Num Bullet 1,Paragraphe de liste1,lp1"/>
    <w:basedOn w:val="a"/>
    <w:link w:val="ae"/>
    <w:uiPriority w:val="34"/>
    <w:qFormat/>
    <w:rsid w:val="00AA0248"/>
    <w:pPr>
      <w:widowControl/>
      <w:ind w:left="720"/>
    </w:pPr>
    <w:rPr>
      <w:lang/>
    </w:rPr>
  </w:style>
  <w:style w:type="paragraph" w:styleId="af">
    <w:name w:val="Normal (Web)"/>
    <w:basedOn w:val="a"/>
    <w:link w:val="af0"/>
    <w:uiPriority w:val="99"/>
    <w:rsid w:val="00AA0248"/>
    <w:pPr>
      <w:widowControl/>
      <w:spacing w:before="100" w:beforeAutospacing="1" w:after="100" w:afterAutospacing="1"/>
    </w:pPr>
  </w:style>
  <w:style w:type="character" w:customStyle="1" w:styleId="BodyTextChar">
    <w:name w:val="Body Text Char"/>
    <w:uiPriority w:val="99"/>
    <w:locked/>
    <w:rsid w:val="003303C7"/>
    <w:rPr>
      <w:sz w:val="28"/>
    </w:rPr>
  </w:style>
  <w:style w:type="paragraph" w:styleId="af1">
    <w:name w:val="Body Text"/>
    <w:basedOn w:val="a"/>
    <w:link w:val="af2"/>
    <w:uiPriority w:val="99"/>
    <w:qFormat/>
    <w:rsid w:val="003303C7"/>
    <w:pPr>
      <w:shd w:val="clear" w:color="auto" w:fill="FFFFFF"/>
      <w:spacing w:after="360" w:line="240" w:lineRule="atLeast"/>
      <w:jc w:val="both"/>
    </w:pPr>
    <w:rPr>
      <w:sz w:val="28"/>
      <w:szCs w:val="28"/>
    </w:rPr>
  </w:style>
  <w:style w:type="character" w:customStyle="1" w:styleId="af2">
    <w:name w:val="Основной текст Знак"/>
    <w:basedOn w:val="a0"/>
    <w:link w:val="af1"/>
    <w:uiPriority w:val="99"/>
    <w:semiHidden/>
    <w:locked/>
    <w:rsid w:val="00B31D4A"/>
    <w:rPr>
      <w:rFonts w:cs="Times New Roman"/>
      <w:sz w:val="24"/>
      <w:szCs w:val="24"/>
    </w:rPr>
  </w:style>
  <w:style w:type="character" w:customStyle="1" w:styleId="51">
    <w:name w:val="Основной текст (5)_"/>
    <w:basedOn w:val="a0"/>
    <w:link w:val="510"/>
    <w:uiPriority w:val="99"/>
    <w:locked/>
    <w:rsid w:val="003303C7"/>
    <w:rPr>
      <w:rFonts w:cs="Times New Roman"/>
      <w:i/>
      <w:iCs/>
      <w:sz w:val="28"/>
      <w:szCs w:val="28"/>
    </w:rPr>
  </w:style>
  <w:style w:type="paragraph" w:customStyle="1" w:styleId="510">
    <w:name w:val="Основной текст (5)1"/>
    <w:basedOn w:val="a"/>
    <w:link w:val="51"/>
    <w:uiPriority w:val="99"/>
    <w:rsid w:val="003303C7"/>
    <w:pPr>
      <w:shd w:val="clear" w:color="auto" w:fill="FFFFFF"/>
      <w:spacing w:line="320" w:lineRule="exact"/>
      <w:jc w:val="both"/>
    </w:pPr>
    <w:rPr>
      <w:i/>
      <w:iCs/>
      <w:sz w:val="28"/>
      <w:szCs w:val="28"/>
    </w:rPr>
  </w:style>
  <w:style w:type="character" w:customStyle="1" w:styleId="text">
    <w:name w:val="text Знак"/>
    <w:basedOn w:val="a0"/>
    <w:link w:val="text0"/>
    <w:uiPriority w:val="99"/>
    <w:locked/>
    <w:rsid w:val="003303C7"/>
    <w:rPr>
      <w:rFonts w:ascii="Arial" w:hAnsi="Arial" w:cs="Arial"/>
      <w:sz w:val="24"/>
      <w:szCs w:val="24"/>
      <w:lang w:val="ru-RU" w:eastAsia="ru-RU"/>
    </w:rPr>
  </w:style>
  <w:style w:type="paragraph" w:customStyle="1" w:styleId="text0">
    <w:name w:val="text"/>
    <w:basedOn w:val="a"/>
    <w:link w:val="text"/>
    <w:uiPriority w:val="99"/>
    <w:rsid w:val="003303C7"/>
    <w:pPr>
      <w:widowControl/>
      <w:ind w:firstLine="567"/>
      <w:jc w:val="both"/>
    </w:pPr>
    <w:rPr>
      <w:rFonts w:ascii="Arial" w:hAnsi="Arial" w:cs="Arial"/>
    </w:rPr>
  </w:style>
  <w:style w:type="character" w:customStyle="1" w:styleId="af3">
    <w:name w:val="Основной текст + Курсив"/>
    <w:basedOn w:val="BodyTextChar"/>
    <w:uiPriority w:val="99"/>
    <w:rsid w:val="003303C7"/>
    <w:rPr>
      <w:rFonts w:cs="Times New Roman"/>
      <w:i/>
      <w:iCs/>
      <w:color w:val="000000"/>
      <w:spacing w:val="0"/>
      <w:w w:val="100"/>
      <w:position w:val="0"/>
      <w:szCs w:val="28"/>
      <w:lang w:val="ru-RU" w:eastAsia="ru-RU"/>
    </w:rPr>
  </w:style>
  <w:style w:type="character" w:customStyle="1" w:styleId="13pt">
    <w:name w:val="Основной текст + 13 pt"/>
    <w:aliases w:val="Полужирный"/>
    <w:basedOn w:val="BodyTextChar"/>
    <w:uiPriority w:val="99"/>
    <w:rsid w:val="003303C7"/>
    <w:rPr>
      <w:rFonts w:cs="Times New Roman"/>
      <w:b/>
      <w:bCs/>
      <w:color w:val="000000"/>
      <w:spacing w:val="0"/>
      <w:w w:val="100"/>
      <w:position w:val="0"/>
      <w:sz w:val="26"/>
      <w:szCs w:val="26"/>
      <w:lang w:val="ru-RU" w:eastAsia="ru-RU"/>
    </w:rPr>
  </w:style>
  <w:style w:type="character" w:customStyle="1" w:styleId="52">
    <w:name w:val="Основной текст (5) + Не курсив"/>
    <w:basedOn w:val="51"/>
    <w:uiPriority w:val="99"/>
    <w:rsid w:val="003303C7"/>
    <w:rPr>
      <w:color w:val="000000"/>
      <w:spacing w:val="0"/>
      <w:w w:val="100"/>
      <w:position w:val="0"/>
      <w:lang w:val="ru-RU" w:eastAsia="ru-RU"/>
    </w:rPr>
  </w:style>
  <w:style w:type="character" w:customStyle="1" w:styleId="520">
    <w:name w:val="Основной текст (5)2"/>
    <w:basedOn w:val="51"/>
    <w:uiPriority w:val="99"/>
    <w:rsid w:val="003303C7"/>
    <w:rPr>
      <w:rFonts w:ascii="Times New Roman" w:hAnsi="Times New Roman"/>
      <w:color w:val="000000"/>
      <w:spacing w:val="0"/>
      <w:w w:val="100"/>
      <w:position w:val="0"/>
      <w:u w:val="none"/>
      <w:effect w:val="none"/>
      <w:lang w:val="ru-RU" w:eastAsia="ru-RU"/>
    </w:rPr>
  </w:style>
  <w:style w:type="character" w:customStyle="1" w:styleId="511">
    <w:name w:val="Основной текст (5) + Не курсив1"/>
    <w:basedOn w:val="51"/>
    <w:uiPriority w:val="99"/>
    <w:rsid w:val="003303C7"/>
    <w:rPr>
      <w:rFonts w:ascii="Times New Roman" w:hAnsi="Times New Roman"/>
      <w:color w:val="000000"/>
      <w:spacing w:val="0"/>
      <w:w w:val="100"/>
      <w:position w:val="0"/>
      <w:u w:val="none"/>
      <w:effect w:val="none"/>
      <w:lang w:val="ru-RU" w:eastAsia="ru-RU"/>
    </w:rPr>
  </w:style>
  <w:style w:type="character" w:customStyle="1" w:styleId="21">
    <w:name w:val="Основной текст (2)_"/>
    <w:basedOn w:val="a0"/>
    <w:link w:val="210"/>
    <w:uiPriority w:val="99"/>
    <w:locked/>
    <w:rsid w:val="00E253DF"/>
    <w:rPr>
      <w:rFonts w:cs="Times New Roman"/>
      <w:sz w:val="23"/>
      <w:szCs w:val="23"/>
    </w:rPr>
  </w:style>
  <w:style w:type="character" w:customStyle="1" w:styleId="112">
    <w:name w:val="Основной текст + 112"/>
    <w:aliases w:val="5 pt3"/>
    <w:basedOn w:val="a9"/>
    <w:uiPriority w:val="99"/>
    <w:rsid w:val="00E253DF"/>
    <w:rPr>
      <w:sz w:val="23"/>
      <w:szCs w:val="23"/>
    </w:rPr>
  </w:style>
  <w:style w:type="character" w:customStyle="1" w:styleId="Tahoma">
    <w:name w:val="Основной текст + Tahoma"/>
    <w:aliases w:val="4 pt"/>
    <w:basedOn w:val="a9"/>
    <w:uiPriority w:val="99"/>
    <w:rsid w:val="00E253DF"/>
    <w:rPr>
      <w:rFonts w:ascii="Tahoma" w:hAnsi="Tahoma" w:cs="Tahoma"/>
      <w:sz w:val="8"/>
      <w:szCs w:val="8"/>
    </w:rPr>
  </w:style>
  <w:style w:type="character" w:customStyle="1" w:styleId="22">
    <w:name w:val="Подпись к таблице (2)_"/>
    <w:basedOn w:val="a0"/>
    <w:link w:val="23"/>
    <w:uiPriority w:val="99"/>
    <w:locked/>
    <w:rsid w:val="00E253DF"/>
    <w:rPr>
      <w:rFonts w:cs="Times New Roman"/>
      <w:sz w:val="26"/>
      <w:szCs w:val="26"/>
    </w:rPr>
  </w:style>
  <w:style w:type="character" w:customStyle="1" w:styleId="CourierNew">
    <w:name w:val="Основной текст + Courier New"/>
    <w:aliases w:val="9 pt,Полужирный3"/>
    <w:basedOn w:val="a9"/>
    <w:uiPriority w:val="99"/>
    <w:rsid w:val="00E253DF"/>
    <w:rPr>
      <w:rFonts w:ascii="Courier New" w:hAnsi="Courier New" w:cs="Courier New"/>
      <w:b/>
      <w:bCs/>
      <w:sz w:val="18"/>
      <w:szCs w:val="18"/>
    </w:rPr>
  </w:style>
  <w:style w:type="character" w:customStyle="1" w:styleId="41">
    <w:name w:val="Основной текст (4)_"/>
    <w:basedOn w:val="a0"/>
    <w:link w:val="42"/>
    <w:uiPriority w:val="99"/>
    <w:locked/>
    <w:rsid w:val="00E253DF"/>
    <w:rPr>
      <w:rFonts w:cs="Times New Roman"/>
      <w:b/>
      <w:bCs/>
      <w:sz w:val="26"/>
      <w:szCs w:val="26"/>
    </w:rPr>
  </w:style>
  <w:style w:type="character" w:customStyle="1" w:styleId="24">
    <w:name w:val="Заголовок №2_"/>
    <w:basedOn w:val="a0"/>
    <w:link w:val="25"/>
    <w:uiPriority w:val="99"/>
    <w:locked/>
    <w:rsid w:val="00E253DF"/>
    <w:rPr>
      <w:rFonts w:cs="Times New Roman"/>
      <w:b/>
      <w:bCs/>
      <w:sz w:val="26"/>
      <w:szCs w:val="26"/>
    </w:rPr>
  </w:style>
  <w:style w:type="character" w:customStyle="1" w:styleId="23pt">
    <w:name w:val="Заголовок №2 + Интервал 3 pt"/>
    <w:basedOn w:val="24"/>
    <w:uiPriority w:val="99"/>
    <w:rsid w:val="00E253DF"/>
    <w:rPr>
      <w:spacing w:val="60"/>
    </w:rPr>
  </w:style>
  <w:style w:type="character" w:customStyle="1" w:styleId="513pt">
    <w:name w:val="Основной текст (5) + 13 pt"/>
    <w:basedOn w:val="51"/>
    <w:uiPriority w:val="99"/>
    <w:rsid w:val="00E253DF"/>
    <w:rPr>
      <w:b/>
      <w:bCs/>
      <w:sz w:val="26"/>
      <w:szCs w:val="26"/>
    </w:rPr>
  </w:style>
  <w:style w:type="character" w:customStyle="1" w:styleId="53">
    <w:name w:val="Основной текст (5) + Малые прописные"/>
    <w:basedOn w:val="51"/>
    <w:uiPriority w:val="99"/>
    <w:rsid w:val="00E253DF"/>
    <w:rPr>
      <w:b/>
      <w:bCs/>
      <w:smallCaps/>
      <w:sz w:val="23"/>
      <w:szCs w:val="23"/>
      <w:lang w:val="en-US" w:eastAsia="en-US"/>
    </w:rPr>
  </w:style>
  <w:style w:type="character" w:customStyle="1" w:styleId="6">
    <w:name w:val="Основной текст (6)_"/>
    <w:basedOn w:val="a0"/>
    <w:link w:val="60"/>
    <w:uiPriority w:val="99"/>
    <w:locked/>
    <w:rsid w:val="00E253DF"/>
    <w:rPr>
      <w:rFonts w:ascii="Franklin Gothic Medium" w:hAnsi="Franklin Gothic Medium" w:cs="Franklin Gothic Medium"/>
      <w:sz w:val="30"/>
      <w:szCs w:val="30"/>
    </w:rPr>
  </w:style>
  <w:style w:type="character" w:customStyle="1" w:styleId="111">
    <w:name w:val="Основной текст + 111"/>
    <w:aliases w:val="5 pt2,Полужирный2"/>
    <w:basedOn w:val="a9"/>
    <w:uiPriority w:val="99"/>
    <w:rsid w:val="00E253DF"/>
    <w:rPr>
      <w:b/>
      <w:bCs/>
      <w:sz w:val="23"/>
      <w:szCs w:val="23"/>
    </w:rPr>
  </w:style>
  <w:style w:type="character" w:customStyle="1" w:styleId="26">
    <w:name w:val="Основной текст (2)"/>
    <w:basedOn w:val="21"/>
    <w:uiPriority w:val="99"/>
    <w:rsid w:val="00E253DF"/>
  </w:style>
  <w:style w:type="paragraph" w:customStyle="1" w:styleId="210">
    <w:name w:val="Основной текст (2)1"/>
    <w:basedOn w:val="a"/>
    <w:link w:val="21"/>
    <w:uiPriority w:val="99"/>
    <w:rsid w:val="00E253DF"/>
    <w:pPr>
      <w:shd w:val="clear" w:color="auto" w:fill="FFFFFF"/>
      <w:spacing w:after="600" w:line="274" w:lineRule="exact"/>
    </w:pPr>
    <w:rPr>
      <w:sz w:val="23"/>
      <w:szCs w:val="23"/>
    </w:rPr>
  </w:style>
  <w:style w:type="paragraph" w:customStyle="1" w:styleId="23">
    <w:name w:val="Подпись к таблице (2)"/>
    <w:basedOn w:val="a"/>
    <w:link w:val="22"/>
    <w:uiPriority w:val="99"/>
    <w:rsid w:val="00E253DF"/>
    <w:pPr>
      <w:shd w:val="clear" w:color="auto" w:fill="FFFFFF"/>
      <w:spacing w:line="331" w:lineRule="exact"/>
    </w:pPr>
    <w:rPr>
      <w:sz w:val="26"/>
      <w:szCs w:val="26"/>
    </w:rPr>
  </w:style>
  <w:style w:type="paragraph" w:customStyle="1" w:styleId="42">
    <w:name w:val="Основной текст (4)"/>
    <w:basedOn w:val="a"/>
    <w:link w:val="41"/>
    <w:uiPriority w:val="99"/>
    <w:rsid w:val="00E253DF"/>
    <w:pPr>
      <w:shd w:val="clear" w:color="auto" w:fill="FFFFFF"/>
      <w:spacing w:before="300" w:after="120" w:line="240" w:lineRule="atLeast"/>
      <w:jc w:val="both"/>
    </w:pPr>
    <w:rPr>
      <w:b/>
      <w:bCs/>
      <w:sz w:val="26"/>
      <w:szCs w:val="26"/>
    </w:rPr>
  </w:style>
  <w:style w:type="paragraph" w:customStyle="1" w:styleId="25">
    <w:name w:val="Заголовок №2"/>
    <w:basedOn w:val="a"/>
    <w:link w:val="24"/>
    <w:uiPriority w:val="99"/>
    <w:rsid w:val="00E253DF"/>
    <w:pPr>
      <w:shd w:val="clear" w:color="auto" w:fill="FFFFFF"/>
      <w:spacing w:after="360" w:line="240" w:lineRule="atLeast"/>
      <w:outlineLvl w:val="1"/>
    </w:pPr>
    <w:rPr>
      <w:b/>
      <w:bCs/>
      <w:sz w:val="26"/>
      <w:szCs w:val="26"/>
    </w:rPr>
  </w:style>
  <w:style w:type="paragraph" w:customStyle="1" w:styleId="54">
    <w:name w:val="Основной текст (5)"/>
    <w:basedOn w:val="a"/>
    <w:uiPriority w:val="99"/>
    <w:rsid w:val="00E253DF"/>
    <w:pPr>
      <w:shd w:val="clear" w:color="auto" w:fill="FFFFFF"/>
      <w:spacing w:after="120" w:line="240" w:lineRule="atLeast"/>
    </w:pPr>
    <w:rPr>
      <w:b/>
      <w:bCs/>
      <w:sz w:val="23"/>
      <w:szCs w:val="23"/>
    </w:rPr>
  </w:style>
  <w:style w:type="paragraph" w:customStyle="1" w:styleId="60">
    <w:name w:val="Основной текст (6)"/>
    <w:basedOn w:val="a"/>
    <w:link w:val="6"/>
    <w:uiPriority w:val="99"/>
    <w:rsid w:val="00E253DF"/>
    <w:pPr>
      <w:shd w:val="clear" w:color="auto" w:fill="FFFFFF"/>
      <w:spacing w:after="120" w:line="240" w:lineRule="atLeast"/>
      <w:jc w:val="right"/>
    </w:pPr>
    <w:rPr>
      <w:rFonts w:ascii="Franklin Gothic Medium" w:hAnsi="Franklin Gothic Medium" w:cs="Franklin Gothic Medium"/>
      <w:sz w:val="30"/>
      <w:szCs w:val="30"/>
    </w:rPr>
  </w:style>
  <w:style w:type="paragraph" w:styleId="af4">
    <w:name w:val="List Bullet"/>
    <w:basedOn w:val="a"/>
    <w:uiPriority w:val="99"/>
    <w:rsid w:val="00083D26"/>
    <w:pPr>
      <w:widowControl/>
      <w:tabs>
        <w:tab w:val="num" w:pos="360"/>
      </w:tabs>
      <w:ind w:left="360" w:hanging="360"/>
    </w:pPr>
  </w:style>
  <w:style w:type="paragraph" w:customStyle="1" w:styleId="Normal1">
    <w:name w:val="Normal1"/>
    <w:uiPriority w:val="99"/>
    <w:rsid w:val="00887CA4"/>
    <w:pPr>
      <w:widowControl w:val="0"/>
    </w:pPr>
    <w:rPr>
      <w:sz w:val="24"/>
      <w:szCs w:val="24"/>
    </w:rPr>
  </w:style>
  <w:style w:type="paragraph" w:customStyle="1" w:styleId="12">
    <w:name w:val="Обычный1"/>
    <w:rsid w:val="001506EA"/>
    <w:pPr>
      <w:widowControl w:val="0"/>
      <w:snapToGrid w:val="0"/>
    </w:pPr>
    <w:rPr>
      <w:sz w:val="24"/>
      <w:szCs w:val="24"/>
    </w:rPr>
  </w:style>
  <w:style w:type="character" w:customStyle="1" w:styleId="10">
    <w:name w:val="Заголовок 1 Знак"/>
    <w:link w:val="1"/>
    <w:uiPriority w:val="9"/>
    <w:locked/>
    <w:rsid w:val="007F480E"/>
    <w:rPr>
      <w:sz w:val="28"/>
      <w:lang w:eastAsia="ru-RU"/>
    </w:rPr>
  </w:style>
  <w:style w:type="paragraph" w:customStyle="1" w:styleId="13">
    <w:name w:val="Абзац списка1"/>
    <w:basedOn w:val="a"/>
    <w:rsid w:val="007F480E"/>
    <w:pPr>
      <w:widowControl/>
      <w:ind w:left="720"/>
    </w:pPr>
  </w:style>
  <w:style w:type="character" w:styleId="af5">
    <w:name w:val="Strong"/>
    <w:basedOn w:val="a0"/>
    <w:uiPriority w:val="22"/>
    <w:qFormat/>
    <w:locked/>
    <w:rsid w:val="00A96024"/>
    <w:rPr>
      <w:rFonts w:cs="Times New Roman"/>
      <w:b/>
      <w:bCs/>
    </w:rPr>
  </w:style>
  <w:style w:type="paragraph" w:customStyle="1" w:styleId="ConsNormal">
    <w:name w:val="ConsNormal"/>
    <w:uiPriority w:val="99"/>
    <w:rsid w:val="00C21E8F"/>
    <w:pPr>
      <w:widowControl w:val="0"/>
      <w:autoSpaceDE w:val="0"/>
      <w:autoSpaceDN w:val="0"/>
      <w:adjustRightInd w:val="0"/>
      <w:ind w:firstLine="720"/>
    </w:pPr>
    <w:rPr>
      <w:rFonts w:ascii="Arial" w:hAnsi="Arial" w:cs="Arial"/>
    </w:rPr>
  </w:style>
  <w:style w:type="character" w:customStyle="1" w:styleId="af0">
    <w:name w:val="Обычный (веб) Знак"/>
    <w:basedOn w:val="a0"/>
    <w:link w:val="af"/>
    <w:uiPriority w:val="99"/>
    <w:locked/>
    <w:rsid w:val="002324D2"/>
    <w:rPr>
      <w:rFonts w:cs="Times New Roman"/>
      <w:sz w:val="24"/>
      <w:szCs w:val="24"/>
      <w:lang w:val="ru-RU" w:eastAsia="ru-RU"/>
    </w:rPr>
  </w:style>
  <w:style w:type="character" w:customStyle="1" w:styleId="af6">
    <w:name w:val="Знак Знак"/>
    <w:basedOn w:val="a0"/>
    <w:uiPriority w:val="99"/>
    <w:locked/>
    <w:rsid w:val="00922CDF"/>
    <w:rPr>
      <w:rFonts w:cs="Times New Roman"/>
      <w:sz w:val="24"/>
      <w:szCs w:val="24"/>
      <w:lang w:val="ru-RU" w:eastAsia="ar-SA" w:bidi="ar-SA"/>
    </w:rPr>
  </w:style>
  <w:style w:type="paragraph" w:styleId="af7">
    <w:name w:val="Body Text Indent"/>
    <w:basedOn w:val="a"/>
    <w:link w:val="af8"/>
    <w:uiPriority w:val="99"/>
    <w:rsid w:val="00875063"/>
    <w:pPr>
      <w:spacing w:after="120"/>
      <w:ind w:left="283"/>
    </w:pPr>
  </w:style>
  <w:style w:type="character" w:customStyle="1" w:styleId="af8">
    <w:name w:val="Основной текст с отступом Знак"/>
    <w:basedOn w:val="a0"/>
    <w:link w:val="af7"/>
    <w:uiPriority w:val="99"/>
    <w:semiHidden/>
    <w:locked/>
    <w:rsid w:val="00681BF0"/>
    <w:rPr>
      <w:rFonts w:cs="Times New Roman"/>
      <w:sz w:val="20"/>
      <w:szCs w:val="20"/>
    </w:rPr>
  </w:style>
  <w:style w:type="paragraph" w:customStyle="1" w:styleId="FR2">
    <w:name w:val="FR2"/>
    <w:uiPriority w:val="99"/>
    <w:rsid w:val="00875063"/>
    <w:pPr>
      <w:widowControl w:val="0"/>
      <w:jc w:val="right"/>
    </w:pPr>
    <w:rPr>
      <w:b/>
      <w:bCs/>
      <w:sz w:val="28"/>
      <w:szCs w:val="28"/>
    </w:rPr>
  </w:style>
  <w:style w:type="paragraph" w:styleId="af9">
    <w:name w:val="Document Map"/>
    <w:basedOn w:val="a"/>
    <w:link w:val="afa"/>
    <w:uiPriority w:val="99"/>
    <w:semiHidden/>
    <w:rsid w:val="000977C5"/>
    <w:pPr>
      <w:shd w:val="clear" w:color="auto" w:fill="000080"/>
    </w:pPr>
    <w:rPr>
      <w:rFonts w:ascii="Tahoma" w:hAnsi="Tahoma" w:cs="Tahoma"/>
      <w:sz w:val="20"/>
      <w:szCs w:val="20"/>
    </w:rPr>
  </w:style>
  <w:style w:type="character" w:customStyle="1" w:styleId="afa">
    <w:name w:val="Схема документа Знак"/>
    <w:basedOn w:val="a0"/>
    <w:link w:val="af9"/>
    <w:uiPriority w:val="99"/>
    <w:semiHidden/>
    <w:locked/>
    <w:rsid w:val="00323F65"/>
    <w:rPr>
      <w:rFonts w:cs="Times New Roman"/>
      <w:sz w:val="2"/>
      <w:szCs w:val="2"/>
    </w:rPr>
  </w:style>
  <w:style w:type="paragraph" w:customStyle="1" w:styleId="14">
    <w:name w:val="Текст1"/>
    <w:basedOn w:val="a"/>
    <w:uiPriority w:val="99"/>
    <w:rsid w:val="00327D5D"/>
    <w:pPr>
      <w:widowControl/>
      <w:suppressAutoHyphens/>
      <w:autoSpaceDE w:val="0"/>
      <w:spacing w:before="120" w:line="360" w:lineRule="auto"/>
      <w:ind w:firstLine="720"/>
      <w:jc w:val="both"/>
    </w:pPr>
    <w:rPr>
      <w:rFonts w:ascii="Courier New" w:hAnsi="Courier New" w:cs="Courier New"/>
      <w:sz w:val="20"/>
      <w:szCs w:val="20"/>
    </w:rPr>
  </w:style>
  <w:style w:type="paragraph" w:customStyle="1" w:styleId="15">
    <w:name w:val="Цитата1"/>
    <w:basedOn w:val="a"/>
    <w:uiPriority w:val="99"/>
    <w:rsid w:val="00327D5D"/>
    <w:pPr>
      <w:widowControl/>
      <w:suppressAutoHyphens/>
      <w:ind w:left="-851" w:right="-625"/>
      <w:jc w:val="both"/>
    </w:pPr>
    <w:rPr>
      <w:sz w:val="28"/>
      <w:szCs w:val="28"/>
    </w:rPr>
  </w:style>
  <w:style w:type="paragraph" w:customStyle="1" w:styleId="14-15">
    <w:name w:val="текст14-15"/>
    <w:basedOn w:val="a"/>
    <w:uiPriority w:val="99"/>
    <w:rsid w:val="00327D5D"/>
    <w:pPr>
      <w:widowControl/>
      <w:suppressAutoHyphens/>
      <w:spacing w:line="360" w:lineRule="auto"/>
      <w:ind w:firstLine="720"/>
      <w:jc w:val="both"/>
    </w:pPr>
    <w:rPr>
      <w:sz w:val="28"/>
      <w:szCs w:val="28"/>
    </w:rPr>
  </w:style>
  <w:style w:type="paragraph" w:customStyle="1" w:styleId="cxspmiddle">
    <w:name w:val="cxspmiddle"/>
    <w:basedOn w:val="a"/>
    <w:uiPriority w:val="99"/>
    <w:rsid w:val="00754C75"/>
    <w:pPr>
      <w:widowControl/>
      <w:spacing w:after="100" w:afterAutospacing="1"/>
    </w:pPr>
  </w:style>
  <w:style w:type="paragraph" w:styleId="afb">
    <w:name w:val="header"/>
    <w:basedOn w:val="a"/>
    <w:link w:val="afc"/>
    <w:uiPriority w:val="99"/>
    <w:rsid w:val="00176514"/>
    <w:pPr>
      <w:tabs>
        <w:tab w:val="center" w:pos="4677"/>
        <w:tab w:val="right" w:pos="9355"/>
      </w:tabs>
    </w:pPr>
  </w:style>
  <w:style w:type="character" w:customStyle="1" w:styleId="afc">
    <w:name w:val="Верхний колонтитул Знак"/>
    <w:basedOn w:val="a0"/>
    <w:link w:val="afb"/>
    <w:uiPriority w:val="99"/>
    <w:locked/>
    <w:rsid w:val="002059E0"/>
    <w:rPr>
      <w:rFonts w:cs="Times New Roman"/>
      <w:sz w:val="20"/>
      <w:szCs w:val="20"/>
    </w:rPr>
  </w:style>
  <w:style w:type="paragraph" w:customStyle="1" w:styleId="140">
    <w:name w:val="14"/>
    <w:basedOn w:val="a"/>
    <w:uiPriority w:val="99"/>
    <w:rsid w:val="00250519"/>
    <w:pPr>
      <w:widowControl/>
      <w:spacing w:before="100" w:beforeAutospacing="1" w:after="100" w:afterAutospacing="1"/>
    </w:pPr>
  </w:style>
  <w:style w:type="paragraph" w:styleId="31">
    <w:name w:val="Body Text Indent 3"/>
    <w:basedOn w:val="a"/>
    <w:link w:val="32"/>
    <w:uiPriority w:val="99"/>
    <w:rsid w:val="00C029AC"/>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61332C"/>
    <w:rPr>
      <w:rFonts w:cs="Times New Roman"/>
      <w:sz w:val="16"/>
      <w:szCs w:val="16"/>
    </w:rPr>
  </w:style>
  <w:style w:type="paragraph" w:customStyle="1" w:styleId="14-1514-1">
    <w:name w:val="Текст14-1.5.Текст 14-1"/>
    <w:basedOn w:val="a"/>
    <w:uiPriority w:val="99"/>
    <w:rsid w:val="00C029AC"/>
    <w:pPr>
      <w:widowControl/>
      <w:autoSpaceDE w:val="0"/>
      <w:autoSpaceDN w:val="0"/>
      <w:spacing w:line="360" w:lineRule="auto"/>
      <w:ind w:firstLine="709"/>
      <w:jc w:val="both"/>
    </w:pPr>
    <w:rPr>
      <w:sz w:val="28"/>
      <w:szCs w:val="28"/>
    </w:rPr>
  </w:style>
  <w:style w:type="character" w:customStyle="1" w:styleId="33">
    <w:name w:val="Основной текст (3)_"/>
    <w:basedOn w:val="a0"/>
    <w:link w:val="34"/>
    <w:locked/>
    <w:rsid w:val="003C0FEF"/>
    <w:rPr>
      <w:rFonts w:ascii="Courier New" w:hAnsi="Courier New" w:cs="Courier New"/>
      <w:sz w:val="21"/>
      <w:szCs w:val="21"/>
      <w:shd w:val="clear" w:color="auto" w:fill="FFFFFF"/>
    </w:rPr>
  </w:style>
  <w:style w:type="paragraph" w:customStyle="1" w:styleId="34">
    <w:name w:val="Основной текст (3)"/>
    <w:basedOn w:val="a"/>
    <w:link w:val="33"/>
    <w:rsid w:val="003C0FEF"/>
    <w:pPr>
      <w:widowControl/>
      <w:shd w:val="clear" w:color="auto" w:fill="FFFFFF"/>
      <w:spacing w:after="240" w:line="250" w:lineRule="exact"/>
      <w:jc w:val="right"/>
    </w:pPr>
    <w:rPr>
      <w:rFonts w:ascii="Courier New" w:hAnsi="Courier New" w:cs="Courier New"/>
      <w:noProof/>
      <w:sz w:val="21"/>
      <w:szCs w:val="21"/>
      <w:shd w:val="clear" w:color="auto" w:fill="FFFFFF"/>
    </w:rPr>
  </w:style>
  <w:style w:type="character" w:customStyle="1" w:styleId="16">
    <w:name w:val="Заголовок №1_"/>
    <w:basedOn w:val="a0"/>
    <w:link w:val="17"/>
    <w:uiPriority w:val="99"/>
    <w:locked/>
    <w:rsid w:val="00474EC9"/>
    <w:rPr>
      <w:rFonts w:cs="Times New Roman"/>
      <w:b/>
      <w:bCs/>
      <w:sz w:val="52"/>
      <w:szCs w:val="52"/>
      <w:shd w:val="clear" w:color="auto" w:fill="FFFFFF"/>
    </w:rPr>
  </w:style>
  <w:style w:type="paragraph" w:customStyle="1" w:styleId="17">
    <w:name w:val="Заголовок №1"/>
    <w:basedOn w:val="a"/>
    <w:link w:val="16"/>
    <w:uiPriority w:val="99"/>
    <w:rsid w:val="00474EC9"/>
    <w:pPr>
      <w:shd w:val="clear" w:color="auto" w:fill="FFFFFF"/>
      <w:spacing w:after="150"/>
      <w:jc w:val="center"/>
      <w:outlineLvl w:val="0"/>
    </w:pPr>
    <w:rPr>
      <w:b/>
      <w:bCs/>
      <w:sz w:val="52"/>
      <w:szCs w:val="52"/>
    </w:rPr>
  </w:style>
  <w:style w:type="paragraph" w:customStyle="1" w:styleId="ConsNonformat">
    <w:name w:val="ConsNonformat"/>
    <w:rsid w:val="001E1B13"/>
    <w:pPr>
      <w:widowControl w:val="0"/>
      <w:autoSpaceDE w:val="0"/>
      <w:autoSpaceDN w:val="0"/>
      <w:adjustRightInd w:val="0"/>
      <w:ind w:right="19772"/>
    </w:pPr>
    <w:rPr>
      <w:rFonts w:ascii="Courier New" w:eastAsia="Calibri" w:hAnsi="Courier New" w:cs="Courier New"/>
    </w:rPr>
  </w:style>
  <w:style w:type="paragraph" w:customStyle="1" w:styleId="ConsTitle">
    <w:name w:val="ConsTitle"/>
    <w:rsid w:val="001E1B13"/>
    <w:pPr>
      <w:widowControl w:val="0"/>
      <w:autoSpaceDE w:val="0"/>
      <w:autoSpaceDN w:val="0"/>
      <w:adjustRightInd w:val="0"/>
      <w:ind w:right="19772"/>
    </w:pPr>
    <w:rPr>
      <w:rFonts w:ascii="Arial" w:eastAsia="Calibri" w:hAnsi="Arial" w:cs="Arial"/>
      <w:b/>
      <w:bCs/>
      <w:sz w:val="16"/>
      <w:szCs w:val="16"/>
    </w:rPr>
  </w:style>
  <w:style w:type="character" w:customStyle="1" w:styleId="ConsPlusNormal0">
    <w:name w:val="ConsPlusNormal Знак"/>
    <w:link w:val="ConsPlusNormal"/>
    <w:locked/>
    <w:rsid w:val="006243F5"/>
    <w:rPr>
      <w:rFonts w:ascii="Calibri" w:hAnsi="Calibri"/>
      <w:sz w:val="22"/>
      <w:szCs w:val="22"/>
      <w:lang w:bidi="ar-SA"/>
    </w:rPr>
  </w:style>
  <w:style w:type="paragraph" w:customStyle="1" w:styleId="Default">
    <w:name w:val="Default"/>
    <w:rsid w:val="006243F5"/>
    <w:pPr>
      <w:autoSpaceDE w:val="0"/>
      <w:autoSpaceDN w:val="0"/>
      <w:adjustRightInd w:val="0"/>
    </w:pPr>
    <w:rPr>
      <w:color w:val="000000"/>
      <w:sz w:val="24"/>
      <w:szCs w:val="24"/>
    </w:rPr>
  </w:style>
  <w:style w:type="paragraph" w:customStyle="1" w:styleId="110">
    <w:name w:val="11"/>
    <w:basedOn w:val="a"/>
    <w:rsid w:val="00BA52D3"/>
    <w:pPr>
      <w:widowControl/>
      <w:spacing w:before="100" w:beforeAutospacing="1" w:after="100" w:afterAutospacing="1"/>
    </w:pPr>
  </w:style>
  <w:style w:type="character" w:customStyle="1" w:styleId="20">
    <w:name w:val="Заголовок 2 Знак"/>
    <w:basedOn w:val="a0"/>
    <w:link w:val="2"/>
    <w:uiPriority w:val="9"/>
    <w:rsid w:val="00BA52D3"/>
    <w:rPr>
      <w:rFonts w:ascii="Cambria" w:eastAsia="Times New Roman" w:hAnsi="Cambria" w:cs="Times New Roman"/>
      <w:b/>
      <w:bCs/>
      <w:i/>
      <w:iCs/>
      <w:sz w:val="28"/>
      <w:szCs w:val="28"/>
    </w:rPr>
  </w:style>
  <w:style w:type="character" w:customStyle="1" w:styleId="afd">
    <w:name w:val="Колонтитул_"/>
    <w:basedOn w:val="a0"/>
    <w:link w:val="afe"/>
    <w:rsid w:val="003A000F"/>
    <w:rPr>
      <w:color w:val="947CCA"/>
      <w:sz w:val="34"/>
      <w:szCs w:val="34"/>
    </w:rPr>
  </w:style>
  <w:style w:type="paragraph" w:customStyle="1" w:styleId="afe">
    <w:name w:val="Колонтитул"/>
    <w:basedOn w:val="a"/>
    <w:link w:val="afd"/>
    <w:rsid w:val="003A000F"/>
    <w:pPr>
      <w:spacing w:line="192" w:lineRule="auto"/>
      <w:ind w:right="100"/>
      <w:jc w:val="right"/>
    </w:pPr>
    <w:rPr>
      <w:color w:val="947CCA"/>
      <w:sz w:val="34"/>
      <w:szCs w:val="34"/>
    </w:rPr>
  </w:style>
  <w:style w:type="paragraph" w:customStyle="1" w:styleId="27">
    <w:name w:val="Абзац списка2"/>
    <w:basedOn w:val="a"/>
    <w:rsid w:val="000D01B9"/>
    <w:pPr>
      <w:widowControl/>
      <w:spacing w:after="5" w:line="247" w:lineRule="auto"/>
      <w:ind w:left="720" w:right="355" w:hanging="5"/>
      <w:contextualSpacing/>
      <w:jc w:val="both"/>
    </w:pPr>
    <w:rPr>
      <w:rFonts w:eastAsia="Calibri"/>
      <w:color w:val="000000"/>
      <w:sz w:val="28"/>
      <w:szCs w:val="22"/>
    </w:rPr>
  </w:style>
  <w:style w:type="paragraph" w:customStyle="1" w:styleId="35">
    <w:name w:val="Абзац списка3"/>
    <w:basedOn w:val="a"/>
    <w:rsid w:val="008A0971"/>
    <w:pPr>
      <w:widowControl/>
      <w:spacing w:after="5" w:line="247" w:lineRule="auto"/>
      <w:ind w:left="720" w:right="355" w:hanging="5"/>
      <w:contextualSpacing/>
      <w:jc w:val="both"/>
    </w:pPr>
    <w:rPr>
      <w:rFonts w:eastAsia="Calibri"/>
      <w:color w:val="000000"/>
      <w:sz w:val="28"/>
      <w:szCs w:val="22"/>
    </w:rPr>
  </w:style>
  <w:style w:type="paragraph" w:styleId="aff">
    <w:name w:val="No Spacing"/>
    <w:uiPriority w:val="1"/>
    <w:qFormat/>
    <w:rsid w:val="00244C45"/>
    <w:rPr>
      <w:rFonts w:ascii="Calibri" w:eastAsia="Calibri" w:hAnsi="Calibri"/>
      <w:sz w:val="22"/>
      <w:szCs w:val="22"/>
      <w:lang w:eastAsia="en-US"/>
    </w:rPr>
  </w:style>
  <w:style w:type="character" w:customStyle="1" w:styleId="aff0">
    <w:name w:val="Подпись к картинке_"/>
    <w:basedOn w:val="a0"/>
    <w:link w:val="aff1"/>
    <w:rsid w:val="00244C45"/>
    <w:rPr>
      <w:rFonts w:ascii="Arial" w:eastAsia="Arial" w:hAnsi="Arial" w:cs="Arial"/>
      <w:shd w:val="clear" w:color="auto" w:fill="FFFFFF"/>
    </w:rPr>
  </w:style>
  <w:style w:type="paragraph" w:customStyle="1" w:styleId="aff1">
    <w:name w:val="Подпись к картинке"/>
    <w:basedOn w:val="a"/>
    <w:link w:val="aff0"/>
    <w:rsid w:val="00244C45"/>
    <w:pPr>
      <w:shd w:val="clear" w:color="auto" w:fill="FFFFFF"/>
      <w:spacing w:line="0" w:lineRule="atLeast"/>
    </w:pPr>
    <w:rPr>
      <w:rFonts w:ascii="Arial" w:eastAsia="Arial" w:hAnsi="Arial" w:cs="Arial"/>
      <w:sz w:val="20"/>
      <w:szCs w:val="20"/>
    </w:rPr>
  </w:style>
  <w:style w:type="character" w:customStyle="1" w:styleId="ae">
    <w:name w:val="Абзац списка Знак"/>
    <w:aliases w:val="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Абзац списка41 Знак,Bullet Number Знак"/>
    <w:link w:val="ad"/>
    <w:uiPriority w:val="34"/>
    <w:locked/>
    <w:rsid w:val="007D5F6D"/>
    <w:rPr>
      <w:sz w:val="24"/>
      <w:szCs w:val="24"/>
    </w:rPr>
  </w:style>
  <w:style w:type="paragraph" w:customStyle="1" w:styleId="Heading1">
    <w:name w:val="Heading 1"/>
    <w:basedOn w:val="a"/>
    <w:uiPriority w:val="1"/>
    <w:qFormat/>
    <w:rsid w:val="007D5F6D"/>
    <w:pPr>
      <w:autoSpaceDE w:val="0"/>
      <w:autoSpaceDN w:val="0"/>
      <w:adjustRightInd w:val="0"/>
      <w:ind w:left="350" w:right="262"/>
      <w:jc w:val="center"/>
      <w:outlineLvl w:val="0"/>
    </w:pPr>
    <w:rPr>
      <w:b/>
      <w:bCs/>
      <w:sz w:val="28"/>
      <w:szCs w:val="28"/>
    </w:rPr>
  </w:style>
  <w:style w:type="paragraph" w:customStyle="1" w:styleId="TableParagraph">
    <w:name w:val="Table Paragraph"/>
    <w:basedOn w:val="a"/>
    <w:uiPriority w:val="1"/>
    <w:qFormat/>
    <w:rsid w:val="007D5F6D"/>
    <w:pPr>
      <w:autoSpaceDE w:val="0"/>
      <w:autoSpaceDN w:val="0"/>
      <w:adjustRightInd w:val="0"/>
    </w:pPr>
  </w:style>
  <w:style w:type="character" w:customStyle="1" w:styleId="36">
    <w:name w:val="Заголовок №3_"/>
    <w:link w:val="37"/>
    <w:locked/>
    <w:rsid w:val="007D5F6D"/>
    <w:rPr>
      <w:b/>
      <w:bCs/>
      <w:i/>
      <w:iCs/>
    </w:rPr>
  </w:style>
  <w:style w:type="paragraph" w:customStyle="1" w:styleId="37">
    <w:name w:val="Заголовок №3"/>
    <w:basedOn w:val="a"/>
    <w:link w:val="36"/>
    <w:rsid w:val="007D5F6D"/>
    <w:pPr>
      <w:spacing w:after="200"/>
      <w:outlineLvl w:val="2"/>
    </w:pPr>
    <w:rPr>
      <w:b/>
      <w:bCs/>
      <w:i/>
      <w:iCs/>
      <w:sz w:val="20"/>
      <w:szCs w:val="20"/>
      <w:lang/>
    </w:rPr>
  </w:style>
  <w:style w:type="character" w:styleId="aff2">
    <w:name w:val="annotation reference"/>
    <w:uiPriority w:val="99"/>
    <w:semiHidden/>
    <w:unhideWhenUsed/>
    <w:rsid w:val="007D5F6D"/>
    <w:rPr>
      <w:sz w:val="16"/>
      <w:szCs w:val="16"/>
    </w:rPr>
  </w:style>
  <w:style w:type="paragraph" w:styleId="aff3">
    <w:name w:val="annotation text"/>
    <w:basedOn w:val="a"/>
    <w:link w:val="aff4"/>
    <w:uiPriority w:val="99"/>
    <w:unhideWhenUsed/>
    <w:rsid w:val="007D5F6D"/>
    <w:pPr>
      <w:autoSpaceDE w:val="0"/>
      <w:autoSpaceDN w:val="0"/>
      <w:adjustRightInd w:val="0"/>
    </w:pPr>
    <w:rPr>
      <w:sz w:val="20"/>
      <w:szCs w:val="20"/>
      <w:lang/>
    </w:rPr>
  </w:style>
  <w:style w:type="character" w:customStyle="1" w:styleId="aff4">
    <w:name w:val="Текст примечания Знак"/>
    <w:basedOn w:val="a0"/>
    <w:link w:val="aff3"/>
    <w:uiPriority w:val="99"/>
    <w:rsid w:val="007D5F6D"/>
    <w:rPr>
      <w:lang/>
    </w:rPr>
  </w:style>
  <w:style w:type="paragraph" w:styleId="aff5">
    <w:name w:val="annotation subject"/>
    <w:basedOn w:val="aff3"/>
    <w:next w:val="aff3"/>
    <w:link w:val="aff6"/>
    <w:uiPriority w:val="99"/>
    <w:semiHidden/>
    <w:unhideWhenUsed/>
    <w:rsid w:val="007D5F6D"/>
    <w:rPr>
      <w:b/>
      <w:bCs/>
    </w:rPr>
  </w:style>
  <w:style w:type="character" w:customStyle="1" w:styleId="aff6">
    <w:name w:val="Тема примечания Знак"/>
    <w:basedOn w:val="aff4"/>
    <w:link w:val="aff5"/>
    <w:uiPriority w:val="99"/>
    <w:semiHidden/>
    <w:rsid w:val="007D5F6D"/>
    <w:rPr>
      <w:b/>
      <w:bCs/>
    </w:rPr>
  </w:style>
  <w:style w:type="paragraph" w:styleId="aff7">
    <w:name w:val="Subtitle"/>
    <w:basedOn w:val="a"/>
    <w:next w:val="a"/>
    <w:link w:val="aff8"/>
    <w:uiPriority w:val="11"/>
    <w:qFormat/>
    <w:locked/>
    <w:rsid w:val="007D5F6D"/>
    <w:pPr>
      <w:autoSpaceDE w:val="0"/>
      <w:autoSpaceDN w:val="0"/>
      <w:adjustRightInd w:val="0"/>
      <w:spacing w:after="60"/>
      <w:jc w:val="center"/>
      <w:outlineLvl w:val="1"/>
    </w:pPr>
    <w:rPr>
      <w:rFonts w:ascii="Cambria" w:hAnsi="Cambria"/>
      <w:lang/>
    </w:rPr>
  </w:style>
  <w:style w:type="character" w:customStyle="1" w:styleId="aff8">
    <w:name w:val="Подзаголовок Знак"/>
    <w:basedOn w:val="a0"/>
    <w:link w:val="aff7"/>
    <w:uiPriority w:val="11"/>
    <w:rsid w:val="007D5F6D"/>
    <w:rPr>
      <w:rFonts w:ascii="Cambria" w:hAnsi="Cambria"/>
      <w:sz w:val="24"/>
      <w:szCs w:val="24"/>
      <w:lang/>
    </w:rPr>
  </w:style>
  <w:style w:type="character" w:styleId="aff9">
    <w:name w:val="Emphasis"/>
    <w:qFormat/>
    <w:locked/>
    <w:rsid w:val="007D5F6D"/>
    <w:rPr>
      <w:i/>
      <w:iCs/>
    </w:rPr>
  </w:style>
  <w:style w:type="paragraph" w:customStyle="1" w:styleId="123">
    <w:name w:val="_Список_123"/>
    <w:rsid w:val="007D5F6D"/>
    <w:pPr>
      <w:tabs>
        <w:tab w:val="left" w:pos="851"/>
        <w:tab w:val="left" w:pos="1644"/>
        <w:tab w:val="left" w:pos="1928"/>
        <w:tab w:val="left" w:pos="2325"/>
      </w:tabs>
      <w:spacing w:after="60"/>
      <w:jc w:val="both"/>
    </w:pPr>
    <w:rPr>
      <w:sz w:val="24"/>
    </w:rPr>
  </w:style>
  <w:style w:type="character" w:styleId="affa">
    <w:name w:val="line number"/>
    <w:basedOn w:val="a0"/>
    <w:uiPriority w:val="99"/>
    <w:semiHidden/>
    <w:unhideWhenUsed/>
    <w:rsid w:val="007D5F6D"/>
  </w:style>
  <w:style w:type="paragraph" w:styleId="affb">
    <w:name w:val="TOC Heading"/>
    <w:basedOn w:val="1"/>
    <w:next w:val="a"/>
    <w:uiPriority w:val="39"/>
    <w:semiHidden/>
    <w:unhideWhenUsed/>
    <w:qFormat/>
    <w:rsid w:val="007D5F6D"/>
    <w:pPr>
      <w:keepLines/>
      <w:suppressAutoHyphens w:val="0"/>
      <w:spacing w:before="480" w:line="276" w:lineRule="auto"/>
      <w:jc w:val="left"/>
      <w:outlineLvl w:val="9"/>
    </w:pPr>
    <w:rPr>
      <w:rFonts w:ascii="Cambria" w:hAnsi="Cambria"/>
      <w:b/>
      <w:bCs/>
      <w:color w:val="365F91"/>
      <w:szCs w:val="28"/>
      <w:lang w:eastAsia="en-US"/>
    </w:rPr>
  </w:style>
  <w:style w:type="paragraph" w:styleId="18">
    <w:name w:val="toc 1"/>
    <w:basedOn w:val="a"/>
    <w:next w:val="a"/>
    <w:autoRedefine/>
    <w:uiPriority w:val="39"/>
    <w:unhideWhenUsed/>
    <w:locked/>
    <w:rsid w:val="007D5F6D"/>
    <w:pPr>
      <w:autoSpaceDE w:val="0"/>
      <w:autoSpaceDN w:val="0"/>
      <w:adjustRightInd w:val="0"/>
    </w:pPr>
    <w:rPr>
      <w:sz w:val="22"/>
      <w:szCs w:val="22"/>
    </w:rPr>
  </w:style>
  <w:style w:type="paragraph" w:styleId="28">
    <w:name w:val="toc 2"/>
    <w:basedOn w:val="a"/>
    <w:next w:val="a"/>
    <w:autoRedefine/>
    <w:uiPriority w:val="39"/>
    <w:unhideWhenUsed/>
    <w:locked/>
    <w:rsid w:val="007D5F6D"/>
    <w:pPr>
      <w:tabs>
        <w:tab w:val="left" w:pos="660"/>
        <w:tab w:val="right" w:leader="dot" w:pos="9348"/>
      </w:tabs>
      <w:autoSpaceDE w:val="0"/>
      <w:autoSpaceDN w:val="0"/>
      <w:adjustRightInd w:val="0"/>
      <w:jc w:val="both"/>
    </w:pPr>
    <w:rPr>
      <w:sz w:val="22"/>
      <w:szCs w:val="22"/>
    </w:rPr>
  </w:style>
  <w:style w:type="paragraph" w:styleId="38">
    <w:name w:val="toc 3"/>
    <w:basedOn w:val="a"/>
    <w:next w:val="a"/>
    <w:autoRedefine/>
    <w:uiPriority w:val="39"/>
    <w:unhideWhenUsed/>
    <w:locked/>
    <w:rsid w:val="007D5F6D"/>
    <w:pPr>
      <w:autoSpaceDE w:val="0"/>
      <w:autoSpaceDN w:val="0"/>
      <w:adjustRightInd w:val="0"/>
      <w:ind w:left="440"/>
    </w:pPr>
    <w:rPr>
      <w:sz w:val="22"/>
      <w:szCs w:val="22"/>
    </w:rPr>
  </w:style>
  <w:style w:type="paragraph" w:styleId="affc">
    <w:name w:val="footnote text"/>
    <w:basedOn w:val="a"/>
    <w:link w:val="affd"/>
    <w:uiPriority w:val="99"/>
    <w:semiHidden/>
    <w:unhideWhenUsed/>
    <w:rsid w:val="007D5F6D"/>
    <w:pPr>
      <w:widowControl/>
      <w:ind w:firstLine="851"/>
      <w:jc w:val="both"/>
    </w:pPr>
    <w:rPr>
      <w:rFonts w:eastAsia="Calibri"/>
      <w:sz w:val="20"/>
      <w:szCs w:val="20"/>
      <w:lang w:eastAsia="en-US"/>
    </w:rPr>
  </w:style>
  <w:style w:type="character" w:customStyle="1" w:styleId="affd">
    <w:name w:val="Текст сноски Знак"/>
    <w:basedOn w:val="a0"/>
    <w:link w:val="affc"/>
    <w:uiPriority w:val="99"/>
    <w:semiHidden/>
    <w:rsid w:val="007D5F6D"/>
    <w:rPr>
      <w:rFonts w:eastAsia="Calibri"/>
      <w:lang w:eastAsia="en-US"/>
    </w:rPr>
  </w:style>
  <w:style w:type="character" w:styleId="affe">
    <w:name w:val="footnote reference"/>
    <w:uiPriority w:val="99"/>
    <w:semiHidden/>
    <w:unhideWhenUsed/>
    <w:rsid w:val="007D5F6D"/>
    <w:rPr>
      <w:vertAlign w:val="superscript"/>
    </w:rPr>
  </w:style>
  <w:style w:type="character" w:customStyle="1" w:styleId="WW8Num1z0">
    <w:name w:val="WW8Num1z0"/>
    <w:rsid w:val="007D5F6D"/>
    <w:rPr>
      <w:rFonts w:ascii="Symbol" w:hAnsi="Symbol"/>
    </w:rPr>
  </w:style>
  <w:style w:type="paragraph" w:customStyle="1" w:styleId="s3">
    <w:name w:val="s_3"/>
    <w:basedOn w:val="a"/>
    <w:rsid w:val="007D5F6D"/>
    <w:pPr>
      <w:widowControl/>
      <w:spacing w:before="100" w:beforeAutospacing="1" w:after="100" w:afterAutospacing="1"/>
    </w:pPr>
  </w:style>
  <w:style w:type="paragraph" w:customStyle="1" w:styleId="Normal">
    <w:name w:val="Normal"/>
    <w:rsid w:val="007D5F6D"/>
    <w:pPr>
      <w:widowControl w:val="0"/>
      <w:suppressAutoHyphens/>
    </w:pPr>
    <w:rPr>
      <w:rFonts w:eastAsia="Arial"/>
      <w:sz w:val="24"/>
      <w:lang w:eastAsia="ar-SA"/>
    </w:rPr>
  </w:style>
</w:styles>
</file>

<file path=word/webSettings.xml><?xml version="1.0" encoding="utf-8"?>
<w:webSettings xmlns:r="http://schemas.openxmlformats.org/officeDocument/2006/relationships" xmlns:w="http://schemas.openxmlformats.org/wordprocessingml/2006/main">
  <w:divs>
    <w:div w:id="2052224949">
      <w:marLeft w:val="0"/>
      <w:marRight w:val="0"/>
      <w:marTop w:val="0"/>
      <w:marBottom w:val="0"/>
      <w:divBdr>
        <w:top w:val="none" w:sz="0" w:space="0" w:color="auto"/>
        <w:left w:val="none" w:sz="0" w:space="0" w:color="auto"/>
        <w:bottom w:val="none" w:sz="0" w:space="0" w:color="auto"/>
        <w:right w:val="none" w:sz="0" w:space="0" w:color="auto"/>
      </w:divBdr>
    </w:div>
    <w:div w:id="2052224950">
      <w:marLeft w:val="0"/>
      <w:marRight w:val="0"/>
      <w:marTop w:val="0"/>
      <w:marBottom w:val="0"/>
      <w:divBdr>
        <w:top w:val="none" w:sz="0" w:space="0" w:color="auto"/>
        <w:left w:val="none" w:sz="0" w:space="0" w:color="auto"/>
        <w:bottom w:val="none" w:sz="0" w:space="0" w:color="auto"/>
        <w:right w:val="none" w:sz="0" w:space="0" w:color="auto"/>
      </w:divBdr>
    </w:div>
    <w:div w:id="20522249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A9F0CA76B90F0EC86E7B7B8088960A3D6EFAA741F51954518DFEC1A45AEvB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aginskij-r04.gosweb.gosuslugi.ru" TargetMode="External"/><Relationship Id="rId4" Type="http://schemas.openxmlformats.org/officeDocument/2006/relationships/settings" Target="settings.xml"/><Relationship Id="rId9"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D45FDA-E396-43B0-85EE-7A11DF7D0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1822</TotalTime>
  <Pages>15</Pages>
  <Words>9529</Words>
  <Characters>54318</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Выпуск № 2 от 11 июня 2015 года</vt:lpstr>
    </vt:vector>
  </TitlesOfParts>
  <Company>ГФУ</Company>
  <LinksUpToDate>false</LinksUpToDate>
  <CharactersWithSpaces>63720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Выпуск № 2 от 11 июня 2015 года</dc:title>
  <dc:subject/>
  <dc:creator>9F86GY598</dc:creator>
  <cp:keywords/>
  <dc:description/>
  <cp:lastModifiedBy>User</cp:lastModifiedBy>
  <cp:revision>114</cp:revision>
  <cp:lastPrinted>2024-06-13T04:58:00Z</cp:lastPrinted>
  <dcterms:created xsi:type="dcterms:W3CDTF">2017-12-01T06:56:00Z</dcterms:created>
  <dcterms:modified xsi:type="dcterms:W3CDTF">2024-12-19T02:27:00Z</dcterms:modified>
</cp:coreProperties>
</file>