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56081E">
        <w:rPr>
          <w:b/>
          <w:bCs/>
        </w:rPr>
        <w:t>3</w:t>
      </w:r>
      <w:r w:rsidR="00E02A51">
        <w:rPr>
          <w:b/>
          <w:bCs/>
        </w:rPr>
        <w:t>9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E02A51">
        <w:rPr>
          <w:b/>
          <w:bCs/>
        </w:rPr>
        <w:t>0</w:t>
      </w:r>
      <w:r w:rsidR="008A0971">
        <w:rPr>
          <w:b/>
          <w:bCs/>
        </w:rPr>
        <w:t>1</w:t>
      </w:r>
      <w:r>
        <w:rPr>
          <w:b/>
          <w:bCs/>
        </w:rPr>
        <w:t xml:space="preserve"> </w:t>
      </w:r>
      <w:r w:rsidR="00E02A51">
        <w:rPr>
          <w:b/>
          <w:bCs/>
        </w:rPr>
        <w:t>н</w:t>
      </w:r>
      <w:r w:rsidR="00A9383E">
        <w:rPr>
          <w:b/>
          <w:bCs/>
        </w:rPr>
        <w:t>оября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E26756" w:rsidP="00025D22">
      <w:pPr>
        <w:widowControl/>
        <w:jc w:val="center"/>
        <w:rPr>
          <w:b/>
          <w:bCs/>
          <w:i/>
          <w:iCs/>
        </w:rPr>
      </w:pPr>
      <w:r w:rsidRPr="00E26756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E02A51" w:rsidRPr="00E02A51" w:rsidRDefault="00E02A51" w:rsidP="00E02A51">
            <w:pPr>
              <w:pStyle w:val="4"/>
              <w:spacing w:before="0" w:after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2A51">
              <w:rPr>
                <w:rFonts w:ascii="Arial" w:hAnsi="Arial" w:cs="Arial"/>
                <w:b w:val="0"/>
                <w:sz w:val="20"/>
                <w:szCs w:val="20"/>
              </w:rPr>
              <w:t>АДМИНИСТРАЦИЯ АГИНСКОГО СЕЛЬСОВЕТА</w:t>
            </w:r>
          </w:p>
          <w:p w:rsidR="00E02A51" w:rsidRPr="00E02A51" w:rsidRDefault="00E02A51" w:rsidP="00E02A51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E02A51">
              <w:rPr>
                <w:rFonts w:ascii="Arial" w:hAnsi="Arial" w:cs="Arial"/>
                <w:b w:val="0"/>
                <w:i w:val="0"/>
                <w:sz w:val="20"/>
                <w:szCs w:val="20"/>
              </w:rPr>
              <w:t>САЯНСКОГО РАЙОНА КРАСНОЯРСКОГО КРАЯ</w:t>
            </w:r>
          </w:p>
          <w:p w:rsidR="00E02A51" w:rsidRPr="00E02A51" w:rsidRDefault="00E02A51" w:rsidP="00E0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2A51" w:rsidRPr="00E02A51" w:rsidRDefault="00E02A51" w:rsidP="00E02A51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E02A51">
              <w:rPr>
                <w:rFonts w:ascii="Arial" w:hAnsi="Arial" w:cs="Arial"/>
                <w:b w:val="0"/>
                <w:i w:val="0"/>
                <w:sz w:val="20"/>
                <w:szCs w:val="20"/>
              </w:rPr>
              <w:t>ПОСТАНОВЛЕНИЕ</w:t>
            </w:r>
          </w:p>
          <w:p w:rsidR="00E02A51" w:rsidRPr="00C97342" w:rsidRDefault="00E02A51" w:rsidP="00E02A51">
            <w:pPr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  <w:r w:rsidRPr="00C97342">
              <w:rPr>
                <w:rFonts w:ascii="Arial" w:hAnsi="Arial" w:cs="Arial"/>
                <w:color w:val="00B0F0"/>
                <w:sz w:val="20"/>
                <w:szCs w:val="20"/>
              </w:rPr>
              <w:tab/>
            </w:r>
          </w:p>
          <w:p w:rsidR="00E02A51" w:rsidRPr="00C97342" w:rsidRDefault="00E02A51" w:rsidP="00E02A51">
            <w:pPr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           22. 10. 2024 года              с. </w:t>
            </w:r>
            <w:proofErr w:type="gramStart"/>
            <w:r w:rsidRPr="00C97342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C97342">
              <w:rPr>
                <w:rFonts w:ascii="Arial" w:hAnsi="Arial" w:cs="Arial"/>
                <w:sz w:val="20"/>
                <w:szCs w:val="20"/>
              </w:rPr>
              <w:t xml:space="preserve">                                       № 69</w:t>
            </w:r>
          </w:p>
          <w:p w:rsidR="00E02A51" w:rsidRPr="00C97342" w:rsidRDefault="00E02A51" w:rsidP="00E02A51">
            <w:pPr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О внесении изменений в постановление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Администрации Агинского сельсовета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от 17.11.2016г № 133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«Об утверждении Порядка принятия решений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о признании </w:t>
            </w:r>
            <w:proofErr w:type="gramStart"/>
            <w:r w:rsidRPr="00C97342">
              <w:rPr>
                <w:rFonts w:ascii="Arial" w:hAnsi="Arial" w:cs="Arial"/>
                <w:sz w:val="20"/>
                <w:szCs w:val="20"/>
              </w:rPr>
              <w:t>безнадежной</w:t>
            </w:r>
            <w:proofErr w:type="gramEnd"/>
            <w:r w:rsidRPr="00C97342">
              <w:rPr>
                <w:rFonts w:ascii="Arial" w:hAnsi="Arial" w:cs="Arial"/>
                <w:sz w:val="20"/>
                <w:szCs w:val="20"/>
              </w:rPr>
              <w:t xml:space="preserve"> к взысканию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задолженности по платежам в бюджет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муниципального образования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Агинский сельсовет Саянского района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>Красноярского края»</w:t>
            </w:r>
          </w:p>
          <w:p w:rsidR="00E02A51" w:rsidRPr="00C97342" w:rsidRDefault="00E02A51" w:rsidP="00E02A51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>Руководствуясь статьей 7 Федерального закона от 06.10.2003 № 131-ФЗ «Об общих принципах организации местного самоуправления в Российской Федерации», в соответствии со статьей 47.2 Бюджетного кодекса Российской Федерации,  в целях приведения в соответствие действующему законодательству и актуализации муниципальных нормативных правовых актов Агинского сельсовета, руководствуясь статьями 17, 20 Устава муниципального образования Агинский сельсовет,</w:t>
            </w:r>
          </w:p>
          <w:p w:rsidR="00E02A51" w:rsidRPr="00C97342" w:rsidRDefault="00E02A51" w:rsidP="00E0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E02A51" w:rsidRPr="00C97342" w:rsidRDefault="00E02A51" w:rsidP="00E0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gramStart"/>
            <w:r w:rsidRPr="00C97342">
              <w:rPr>
                <w:rFonts w:ascii="Arial" w:hAnsi="Arial" w:cs="Arial"/>
                <w:sz w:val="20"/>
                <w:szCs w:val="20"/>
              </w:rPr>
              <w:t xml:space="preserve">Внести  в пункт 1.4 Порядка принятия решений о признании безнадежной к взысканию задолженности по платежам в бюджет муниципального образования Агинский сельсовет Саянского района Красноярского края, приложения постановления администрации Агинского сельсовета от 17.1.2016 года  № 133    дополнением подпункт 7 следующего содержания:  «7) </w:t>
            </w:r>
            <w:r w:rsidRPr="00C97342">
              <w:rPr>
                <w:rFonts w:ascii="Arial" w:hAnsi="Arial" w:cs="Arial"/>
                <w:color w:val="222222"/>
                <w:sz w:val="20"/>
                <w:szCs w:val="20"/>
              </w:rPr>
              <w:t xml:space="preserve">принятия судом акта о возвращении заявления о признании должника банкротом или прекращении </w:t>
            </w:r>
            <w:r w:rsidRPr="00C97342">
              <w:rPr>
                <w:rFonts w:ascii="Arial" w:hAnsi="Arial" w:cs="Arial"/>
                <w:color w:val="222222"/>
                <w:sz w:val="20"/>
                <w:szCs w:val="20"/>
              </w:rPr>
              <w:lastRenderedPageBreak/>
              <w:t>производства по делу о банкротстве в связи с</w:t>
            </w:r>
            <w:proofErr w:type="gramEnd"/>
            <w:r w:rsidRPr="00C97342">
              <w:rPr>
                <w:rFonts w:ascii="Arial" w:hAnsi="Arial" w:cs="Arial"/>
                <w:color w:val="222222"/>
                <w:sz w:val="20"/>
                <w:szCs w:val="20"/>
              </w:rPr>
              <w:t xml:space="preserve"> отсутствием средств, достаточных для возмещения судебных расходов на проведение процедур, применяемых в деле о банкротстве</w:t>
            </w:r>
            <w:proofErr w:type="gramStart"/>
            <w:r w:rsidRPr="00C97342">
              <w:rPr>
                <w:rFonts w:ascii="Arial" w:hAnsi="Arial" w:cs="Arial"/>
                <w:color w:val="222222"/>
                <w:sz w:val="20"/>
                <w:szCs w:val="20"/>
              </w:rPr>
              <w:t xml:space="preserve">.» </w:t>
            </w:r>
            <w:proofErr w:type="gramEnd"/>
            <w:r w:rsidRPr="00C97342">
              <w:rPr>
                <w:rFonts w:ascii="Arial" w:hAnsi="Arial" w:cs="Arial"/>
                <w:color w:val="222222"/>
                <w:sz w:val="20"/>
                <w:szCs w:val="20"/>
              </w:rPr>
              <w:t>и изложить его в новой редакции</w:t>
            </w:r>
            <w:r w:rsidRPr="00C973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2.  </w:t>
            </w:r>
            <w:proofErr w:type="gramStart"/>
            <w:r w:rsidRPr="00C97342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C97342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 возложить на заместителя главы администрации Агинского сельсовета (Шейнмаер Е. А.). </w:t>
            </w: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3.  </w:t>
            </w:r>
            <w:proofErr w:type="gramStart"/>
            <w:r w:rsidRPr="00C97342">
              <w:rPr>
                <w:rFonts w:ascii="Arial" w:hAnsi="Arial" w:cs="Arial"/>
                <w:sz w:val="20"/>
                <w:szCs w:val="20"/>
              </w:rPr>
      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  </w:t>
            </w:r>
            <w:proofErr w:type="gramEnd"/>
          </w:p>
          <w:p w:rsidR="00E02A51" w:rsidRPr="00C97342" w:rsidRDefault="00E02A51" w:rsidP="00E02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2A51" w:rsidRPr="00C97342" w:rsidRDefault="00E02A51" w:rsidP="00E02A51">
            <w:pPr>
              <w:tabs>
                <w:tab w:val="left" w:pos="603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342">
              <w:rPr>
                <w:rFonts w:ascii="Arial" w:hAnsi="Arial" w:cs="Arial"/>
                <w:sz w:val="20"/>
                <w:szCs w:val="20"/>
              </w:rPr>
              <w:t xml:space="preserve">Глава Агинского сельсовета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</w:t>
            </w:r>
            <w:r w:rsidRPr="00C97342">
              <w:rPr>
                <w:rFonts w:ascii="Arial" w:hAnsi="Arial" w:cs="Arial"/>
                <w:sz w:val="20"/>
                <w:szCs w:val="20"/>
              </w:rPr>
              <w:t>В. К. Леонтьева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PT-Astra-Sans-Regular" w:hAnsi="PT-Astra-Sans-Regular"/>
                <w:bCs/>
                <w:color w:val="212531"/>
                <w:sz w:val="20"/>
                <w:szCs w:val="20"/>
              </w:rPr>
            </w:pPr>
          </w:p>
          <w:p w:rsidR="00601325" w:rsidRDefault="008A097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**************************************************************************************************************</w:t>
            </w:r>
          </w:p>
          <w:p w:rsidR="00601325" w:rsidRDefault="0060132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  <w:r w:rsidRPr="0069252F">
              <w:rPr>
                <w:rFonts w:ascii="Arial" w:hAnsi="Arial" w:cs="Arial"/>
                <w:sz w:val="20"/>
                <w:szCs w:val="20"/>
              </w:rPr>
              <w:br/>
              <w:t>САЯНСКОГО РАЙОНА  КРАСНОЯРСКОГО КРАЯ</w:t>
            </w:r>
          </w:p>
          <w:p w:rsidR="00E37C21" w:rsidRPr="0069252F" w:rsidRDefault="00E37C21" w:rsidP="00E37C21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pStyle w:val="17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0" w:name="bookmark0"/>
            <w:r w:rsidRPr="0069252F">
              <w:rPr>
                <w:rFonts w:ascii="Arial" w:hAnsi="Arial" w:cs="Arial"/>
                <w:b w:val="0"/>
                <w:sz w:val="20"/>
                <w:szCs w:val="20"/>
              </w:rPr>
              <w:t>ПОСТАНОВЛЕНИЕ</w:t>
            </w:r>
            <w:bookmarkEnd w:id="0"/>
          </w:p>
          <w:p w:rsidR="00E37C21" w:rsidRPr="0069252F" w:rsidRDefault="00E37C21" w:rsidP="00E37C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 xml:space="preserve">     23. 10. 2024 года                   с. </w:t>
            </w:r>
            <w:proofErr w:type="gramStart"/>
            <w:r w:rsidRPr="0069252F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69252F">
              <w:rPr>
                <w:rFonts w:ascii="Arial" w:hAnsi="Arial" w:cs="Arial"/>
                <w:sz w:val="20"/>
                <w:szCs w:val="20"/>
              </w:rPr>
              <w:t xml:space="preserve">                                №  70</w:t>
            </w:r>
          </w:p>
          <w:p w:rsidR="00E37C21" w:rsidRPr="0069252F" w:rsidRDefault="00E37C21" w:rsidP="00E37C21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О внесении изменений и дополнений</w:t>
            </w:r>
          </w:p>
          <w:p w:rsidR="00E37C21" w:rsidRPr="0069252F" w:rsidRDefault="00E37C21" w:rsidP="00E37C21">
            <w:pPr>
              <w:tabs>
                <w:tab w:val="left" w:pos="0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 xml:space="preserve"> в постановление администрации </w:t>
            </w:r>
          </w:p>
          <w:p w:rsidR="00E37C21" w:rsidRPr="0069252F" w:rsidRDefault="00E37C21" w:rsidP="00E37C21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Агинского сельсовета от 07.03.2024 № 13</w:t>
            </w:r>
          </w:p>
          <w:p w:rsidR="00E37C21" w:rsidRPr="0069252F" w:rsidRDefault="00E37C21" w:rsidP="00E37C21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«Об аттестации муниципальных служащих»</w:t>
            </w:r>
          </w:p>
          <w:p w:rsidR="00E37C21" w:rsidRPr="0069252F" w:rsidRDefault="00E37C21" w:rsidP="00E37C21">
            <w:pPr>
              <w:tabs>
                <w:tab w:val="left" w:pos="866"/>
              </w:tabs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BB3B29" w:rsidRDefault="00E37C21" w:rsidP="00E37C21">
            <w:pPr>
              <w:pStyle w:val="1"/>
              <w:shd w:val="clear" w:color="auto" w:fill="FFFFFF"/>
              <w:spacing w:line="276" w:lineRule="auto"/>
              <w:rPr>
                <w:rFonts w:ascii="Arial" w:hAnsi="Arial" w:cs="Arial"/>
                <w:b/>
                <w:sz w:val="20"/>
                <w:lang w:val="ru-RU"/>
              </w:rPr>
            </w:pPr>
            <w:r w:rsidRPr="00BB3B29">
              <w:rPr>
                <w:rFonts w:ascii="Arial" w:hAnsi="Arial" w:cs="Arial"/>
                <w:sz w:val="20"/>
                <w:lang w:val="ru-RU"/>
              </w:rPr>
              <w:tab/>
            </w:r>
            <w:proofErr w:type="gramStart"/>
            <w:r w:rsidRPr="00BB3B29">
              <w:rPr>
                <w:rFonts w:ascii="Arial" w:hAnsi="Arial" w:cs="Arial"/>
                <w:sz w:val="20"/>
                <w:lang w:val="ru-RU"/>
              </w:rPr>
              <w:t>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 статьей 18  Федерального закона от 02.03.2007 N 25-ФЗ "О муниципальной службе в Российской Федерации" (в редакции от 30.09.2024 года),  Трудовым кодексом Российской Федерации,    в соответствии со статьей 6 Закона Красноярского края « Об особенностях правового регулирования муниципальной службы в Красноярском крае, в целях актуализации</w:t>
            </w:r>
            <w:proofErr w:type="gramEnd"/>
            <w:r w:rsidRPr="00BB3B29">
              <w:rPr>
                <w:rFonts w:ascii="Arial" w:hAnsi="Arial" w:cs="Arial"/>
                <w:sz w:val="20"/>
                <w:lang w:val="ru-RU"/>
              </w:rPr>
              <w:t xml:space="preserve"> правовых актов МО Агинский сельсовет,  руководствуясь статьями 17, 20 Уставом Агинского сельсовета,</w:t>
            </w:r>
          </w:p>
          <w:p w:rsidR="00E37C21" w:rsidRPr="0069252F" w:rsidRDefault="00E37C21" w:rsidP="00E37C21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E37C21" w:rsidRPr="0069252F" w:rsidRDefault="00E37C21" w:rsidP="00E37C21">
            <w:pPr>
              <w:tabs>
                <w:tab w:val="left" w:pos="866"/>
              </w:tabs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tabs>
                <w:tab w:val="left" w:pos="714"/>
              </w:tabs>
              <w:ind w:righ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lastRenderedPageBreak/>
              <w:t xml:space="preserve">1. Внести изменения в приложение № 2 постановления администрации Агинского сельсовета от 07.03.2024 № 13 «Об аттестации муниципальных служащих администрации Агинского сельсовета» и изложить его в новой редакции согласно приложению к настоящему постановлению. </w:t>
            </w:r>
          </w:p>
          <w:p w:rsidR="00E37C21" w:rsidRPr="0069252F" w:rsidRDefault="00E37C21" w:rsidP="00E37C21">
            <w:pPr>
              <w:shd w:val="clear" w:color="auto" w:fill="FEFEFE"/>
              <w:jc w:val="both"/>
              <w:rPr>
                <w:rFonts w:ascii="Arial" w:hAnsi="Arial" w:cs="Arial"/>
                <w:color w:val="020C22"/>
                <w:sz w:val="20"/>
                <w:szCs w:val="20"/>
              </w:rPr>
            </w:pPr>
          </w:p>
          <w:p w:rsidR="00E37C21" w:rsidRPr="0069252F" w:rsidRDefault="00E37C21" w:rsidP="00E37C21">
            <w:pPr>
              <w:shd w:val="clear" w:color="auto" w:fill="FEFEFE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color w:val="020C22"/>
                <w:sz w:val="20"/>
                <w:szCs w:val="20"/>
              </w:rPr>
              <w:t xml:space="preserve">2. </w:t>
            </w:r>
            <w:proofErr w:type="gramStart"/>
            <w:r w:rsidRPr="0069252F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69252F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возложить на заместителя главы администрации Агинского сельсовета (Шейнмаер Е.А.). </w:t>
            </w:r>
          </w:p>
          <w:p w:rsidR="00E37C21" w:rsidRPr="0069252F" w:rsidRDefault="00E37C21" w:rsidP="00E37C21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3. Постановление вступает в силу с момента его подписания, подлежит опубликованию в печатном органе «Вестник Агинского сельсовета», и размещению на официальном сайте администрации Агинского сельсовета.</w:t>
            </w:r>
          </w:p>
          <w:p w:rsidR="00E37C21" w:rsidRPr="0069252F" w:rsidRDefault="00E37C21" w:rsidP="00E37C21">
            <w:pPr>
              <w:tabs>
                <w:tab w:val="left" w:pos="0"/>
                <w:tab w:val="left" w:pos="526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69252F" w:rsidRDefault="00E37C21" w:rsidP="00E37C21">
            <w:pPr>
              <w:tabs>
                <w:tab w:val="left" w:pos="5261"/>
              </w:tabs>
              <w:rPr>
                <w:rFonts w:ascii="Arial" w:hAnsi="Arial" w:cs="Arial"/>
                <w:sz w:val="20"/>
                <w:szCs w:val="20"/>
              </w:rPr>
            </w:pPr>
            <w:r w:rsidRPr="0069252F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В.К.Леонтьева</w:t>
            </w:r>
          </w:p>
          <w:p w:rsidR="00244C45" w:rsidRPr="00850CCF" w:rsidRDefault="00244C45" w:rsidP="00244C45">
            <w:pPr>
              <w:spacing w:line="240" w:lineRule="exact"/>
              <w:ind w:right="5433"/>
              <w:jc w:val="both"/>
              <w:rPr>
                <w:sz w:val="20"/>
                <w:szCs w:val="20"/>
              </w:rPr>
            </w:pPr>
          </w:p>
          <w:p w:rsidR="00C6500F" w:rsidRDefault="00E37C2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</w:t>
            </w:r>
          </w:p>
          <w:p w:rsidR="00E37C21" w:rsidRPr="00244F7D" w:rsidRDefault="00E37C21" w:rsidP="00E37C2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E37C21" w:rsidRPr="00244F7D" w:rsidRDefault="00E37C21" w:rsidP="00E37C2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E37C21" w:rsidRPr="00244F7D" w:rsidRDefault="00E37C21" w:rsidP="00E37C21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E37C21" w:rsidRPr="00244F7D" w:rsidRDefault="00E37C21" w:rsidP="00E37C21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 xml:space="preserve">24 октября 2024 года             с. </w:t>
            </w: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244F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4F7D">
              <w:rPr>
                <w:rFonts w:ascii="Arial" w:hAnsi="Arial" w:cs="Arial"/>
                <w:sz w:val="20"/>
                <w:szCs w:val="20"/>
              </w:rPr>
              <w:tab/>
              <w:t xml:space="preserve">        №  75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О признан</w:t>
            </w:r>
            <w:r w:rsidRPr="00244F7D">
              <w:rPr>
                <w:rFonts w:ascii="Arial" w:hAnsi="Arial" w:cs="Arial"/>
                <w:bCs/>
                <w:sz w:val="20"/>
                <w:szCs w:val="20"/>
              </w:rPr>
              <w:t xml:space="preserve">ии </w:t>
            </w:r>
            <w:proofErr w:type="gramStart"/>
            <w:r w:rsidRPr="00244F7D">
              <w:rPr>
                <w:rFonts w:ascii="Arial" w:hAnsi="Arial" w:cs="Arial"/>
                <w:bCs/>
                <w:sz w:val="20"/>
                <w:szCs w:val="20"/>
              </w:rPr>
              <w:t>непригодным</w:t>
            </w:r>
            <w:proofErr w:type="gramEnd"/>
            <w:r w:rsidRPr="00244F7D">
              <w:rPr>
                <w:rFonts w:ascii="Arial" w:hAnsi="Arial" w:cs="Arial"/>
                <w:bCs/>
                <w:sz w:val="20"/>
                <w:szCs w:val="20"/>
              </w:rPr>
              <w:t xml:space="preserve"> для проживания 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4F7D">
              <w:rPr>
                <w:rFonts w:ascii="Arial" w:hAnsi="Arial" w:cs="Arial"/>
                <w:bCs/>
                <w:sz w:val="20"/>
                <w:szCs w:val="20"/>
              </w:rPr>
              <w:t xml:space="preserve">индивидуального жилого дома, расположенного 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4F7D">
              <w:rPr>
                <w:rFonts w:ascii="Arial" w:hAnsi="Arial" w:cs="Arial"/>
                <w:bCs/>
                <w:sz w:val="20"/>
                <w:szCs w:val="20"/>
              </w:rPr>
              <w:t>по адресу: Красноярский край, Саянский район,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4F7D">
              <w:rPr>
                <w:rFonts w:ascii="Arial" w:hAnsi="Arial" w:cs="Arial"/>
                <w:bCs/>
                <w:sz w:val="20"/>
                <w:szCs w:val="20"/>
              </w:rPr>
              <w:t xml:space="preserve">с. </w:t>
            </w:r>
            <w:proofErr w:type="gramStart"/>
            <w:r w:rsidRPr="00244F7D">
              <w:rPr>
                <w:rFonts w:ascii="Arial" w:hAnsi="Arial" w:cs="Arial"/>
                <w:bCs/>
                <w:sz w:val="20"/>
                <w:szCs w:val="20"/>
              </w:rPr>
              <w:t>Агинское</w:t>
            </w:r>
            <w:proofErr w:type="gramEnd"/>
            <w:r w:rsidRPr="00244F7D">
              <w:rPr>
                <w:rFonts w:ascii="Arial" w:hAnsi="Arial" w:cs="Arial"/>
                <w:bCs/>
                <w:sz w:val="20"/>
                <w:szCs w:val="20"/>
              </w:rPr>
              <w:t xml:space="preserve">, ул. Советская, дом 219 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>Руководствуясь Жилищным Кодексом Российской Федерации, Федеральным законом РФ от 06.10.2003 г. № 131-ФЗ «Об общих принципах организации местного самоуправления в РФ»,  Постановлением Правительства РФ от 28.01.2006 года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на основании, заключения специализированной организации ООО «Красноярскпроектстрой» от 15.05.2024 года,   заключения</w:t>
            </w:r>
            <w:proofErr w:type="gramEnd"/>
            <w:r w:rsidRPr="00244F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 xml:space="preserve">Межведомственной комиссии Агинского сельсовета 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 на территории Агинского сельсовета, от  22.10.2024 года  № 08/10-2024, в соответствии с письменным заявлением собственника объекта </w:t>
            </w:r>
            <w:r w:rsidRPr="00244F7D">
              <w:rPr>
                <w:rFonts w:ascii="Arial" w:hAnsi="Arial" w:cs="Arial"/>
                <w:sz w:val="20"/>
                <w:szCs w:val="20"/>
              </w:rPr>
              <w:lastRenderedPageBreak/>
              <w:t>недвижимости Пучковой-Усмановой Б.И. от 30.05.2024 года, руководствуясь статьями 17, 20 Устава</w:t>
            </w:r>
            <w:proofErr w:type="gramEnd"/>
            <w:r w:rsidRPr="00244F7D">
              <w:rPr>
                <w:rFonts w:ascii="Arial" w:hAnsi="Arial" w:cs="Arial"/>
                <w:sz w:val="20"/>
                <w:szCs w:val="20"/>
              </w:rPr>
              <w:t xml:space="preserve"> Агинского сельсовета,</w:t>
            </w:r>
          </w:p>
          <w:p w:rsidR="00E37C21" w:rsidRPr="00244F7D" w:rsidRDefault="00E37C21" w:rsidP="00E37C21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E37C21" w:rsidRPr="00244F7D" w:rsidRDefault="00E37C21" w:rsidP="00E37C21">
            <w:pPr>
              <w:widowControl/>
              <w:numPr>
                <w:ilvl w:val="0"/>
                <w:numId w:val="7"/>
              </w:numPr>
              <w:ind w:left="0" w:right="18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 xml:space="preserve">Признать индивидуальный дом, расположенный по адресу:  663580, Красноярский край, Саянский район, село Агинское, ул. </w:t>
            </w: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>Советская</w:t>
            </w:r>
            <w:proofErr w:type="gramEnd"/>
            <w:r w:rsidRPr="00244F7D">
              <w:rPr>
                <w:rFonts w:ascii="Arial" w:hAnsi="Arial" w:cs="Arial"/>
                <w:sz w:val="20"/>
                <w:szCs w:val="20"/>
              </w:rPr>
              <w:t>, дом 219  непригодным для проживания.</w:t>
            </w:r>
          </w:p>
          <w:p w:rsidR="00E37C21" w:rsidRPr="00244F7D" w:rsidRDefault="00E37C21" w:rsidP="00E37C21">
            <w:pPr>
              <w:ind w:left="360" w:right="1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widowControl/>
              <w:numPr>
                <w:ilvl w:val="0"/>
                <w:numId w:val="7"/>
              </w:numPr>
              <w:ind w:left="0" w:right="182"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Собственника жилого помещения Пучкову-Усманову Б.И.,  уведомить о принятом постановлении администрации Агинского сельсовета.</w:t>
            </w:r>
          </w:p>
          <w:p w:rsidR="00E37C21" w:rsidRPr="00244F7D" w:rsidRDefault="00E37C21" w:rsidP="00E37C2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widowControl/>
              <w:numPr>
                <w:ilvl w:val="0"/>
                <w:numId w:val="7"/>
              </w:numPr>
              <w:ind w:left="0" w:right="18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244F7D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оставляю за собой. </w:t>
            </w:r>
          </w:p>
          <w:p w:rsidR="00E37C21" w:rsidRPr="00244F7D" w:rsidRDefault="00E37C21" w:rsidP="00E37C21">
            <w:pPr>
              <w:ind w:left="360" w:right="1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widowControl/>
              <w:numPr>
                <w:ilvl w:val="0"/>
                <w:numId w:val="7"/>
              </w:numPr>
              <w:ind w:left="0" w:right="18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4F7D">
              <w:rPr>
                <w:rFonts w:ascii="Arial" w:hAnsi="Arial" w:cs="Arial"/>
                <w:sz w:val="20"/>
                <w:szCs w:val="20"/>
              </w:rPr>
              <w:t>Настоящее постановление вступает в силу после подписания, в день, следующий за днем его официального опубликования печатном издании «Вестник Агинского сельсовета» и подлежит размещению на официальном сайте администрации Агинского сельсовета в телекоммуникационной сети Интернет.</w:t>
            </w:r>
            <w:proofErr w:type="gramEnd"/>
          </w:p>
          <w:p w:rsidR="00E37C21" w:rsidRPr="00244F7D" w:rsidRDefault="00E37C21" w:rsidP="00E37C21">
            <w:pPr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E37C21" w:rsidP="00E37C21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244F7D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В. К. Леонтьева</w:t>
            </w:r>
          </w:p>
          <w:p w:rsidR="00072314" w:rsidRDefault="00072314" w:rsidP="00E37C21">
            <w:pPr>
              <w:pStyle w:val="ConsPlusTitle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E37C21" w:rsidRPr="00244F7D" w:rsidRDefault="00072314" w:rsidP="00E37C21">
            <w:pPr>
              <w:pStyle w:val="ConsPlusTitle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*****************************************************************************************</w:t>
            </w:r>
          </w:p>
          <w:p w:rsidR="00244C45" w:rsidRDefault="00244C45" w:rsidP="00E37C21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2314" w:rsidRPr="008A0971" w:rsidRDefault="00072314" w:rsidP="00E37C21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0971" w:rsidRPr="008A0971" w:rsidRDefault="008A097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6037" w:rsidRPr="00FD68C4" w:rsidRDefault="00EC6037" w:rsidP="00EC6037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50775E" w:rsidRPr="000977C5" w:rsidRDefault="00EC6037" w:rsidP="00EC6037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222DA">
              <w:rPr>
                <w:b/>
                <w:i/>
                <w:iCs/>
                <w:sz w:val="22"/>
                <w:szCs w:val="22"/>
              </w:rPr>
              <w:t>3</w:t>
            </w:r>
            <w:r w:rsidR="00E02A51">
              <w:rPr>
                <w:b/>
                <w:i/>
                <w:iCs/>
                <w:sz w:val="22"/>
                <w:szCs w:val="22"/>
              </w:rPr>
              <w:t>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E02A51">
              <w:rPr>
                <w:b/>
                <w:i/>
                <w:iCs/>
                <w:sz w:val="22"/>
                <w:szCs w:val="22"/>
              </w:rPr>
              <w:t>0</w:t>
            </w:r>
            <w:r w:rsidR="008A0971">
              <w:rPr>
                <w:b/>
                <w:i/>
                <w:iCs/>
                <w:sz w:val="22"/>
                <w:szCs w:val="22"/>
              </w:rPr>
              <w:t>1</w:t>
            </w:r>
            <w:r w:rsidR="00A9383E">
              <w:rPr>
                <w:b/>
                <w:i/>
                <w:iCs/>
                <w:sz w:val="22"/>
                <w:szCs w:val="22"/>
              </w:rPr>
              <w:t>.1</w:t>
            </w:r>
            <w:r w:rsidR="00E02A51">
              <w:rPr>
                <w:b/>
                <w:i/>
                <w:iCs/>
                <w:sz w:val="22"/>
                <w:szCs w:val="22"/>
              </w:rPr>
              <w:t>1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 xml:space="preserve"> 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8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29" w:rsidRDefault="00BB3B29">
      <w:pPr>
        <w:widowControl/>
      </w:pPr>
      <w:r>
        <w:separator/>
      </w:r>
    </w:p>
  </w:endnote>
  <w:endnote w:type="continuationSeparator" w:id="0">
    <w:p w:rsidR="00BB3B29" w:rsidRDefault="00BB3B29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-Astra-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37" w:rsidRDefault="00E26756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60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2314">
      <w:rPr>
        <w:rStyle w:val="a5"/>
        <w:noProof/>
      </w:rPr>
      <w:t>1</w:t>
    </w:r>
    <w:r>
      <w:rPr>
        <w:rStyle w:val="a5"/>
      </w:rPr>
      <w:fldChar w:fldCharType="end"/>
    </w:r>
  </w:p>
  <w:p w:rsidR="00EC6037" w:rsidRDefault="00EC6037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29" w:rsidRDefault="00BB3B29">
      <w:pPr>
        <w:widowControl/>
      </w:pPr>
      <w:r>
        <w:separator/>
      </w:r>
    </w:p>
  </w:footnote>
  <w:footnote w:type="continuationSeparator" w:id="0">
    <w:p w:rsidR="00BB3B29" w:rsidRDefault="00BB3B29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10"/>
    <w:multiLevelType w:val="hybridMultilevel"/>
    <w:tmpl w:val="3E62AE56"/>
    <w:lvl w:ilvl="0" w:tplc="CFEE7018">
      <w:start w:val="1"/>
      <w:numFmt w:val="decimal"/>
      <w:lvlText w:val="%1."/>
      <w:lvlJc w:val="left"/>
      <w:pPr>
        <w:ind w:left="28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85E331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04F8FBD0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DDF49DCE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864E08C6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FDC2A6C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228E2E2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A5368A26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72440316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1">
    <w:nsid w:val="140E03B7"/>
    <w:multiLevelType w:val="hybridMultilevel"/>
    <w:tmpl w:val="F89C31A8"/>
    <w:lvl w:ilvl="0" w:tplc="BA3AF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D3410B"/>
    <w:multiLevelType w:val="hybridMultilevel"/>
    <w:tmpl w:val="10BE8570"/>
    <w:lvl w:ilvl="0" w:tplc="21CAB04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57AB4"/>
    <w:multiLevelType w:val="hybridMultilevel"/>
    <w:tmpl w:val="7FE05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A616F"/>
    <w:multiLevelType w:val="hybridMultilevel"/>
    <w:tmpl w:val="57720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3923C4"/>
    <w:multiLevelType w:val="multilevel"/>
    <w:tmpl w:val="3D4AB47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444395"/>
    <w:multiLevelType w:val="multilevel"/>
    <w:tmpl w:val="0B54F598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314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E6E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01B9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644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81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579F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887"/>
    <w:rsid w:val="00244C45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06CA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8B0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040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381D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4D5F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A59"/>
    <w:rsid w:val="00546B9A"/>
    <w:rsid w:val="00546B9B"/>
    <w:rsid w:val="00547E39"/>
    <w:rsid w:val="00547EEA"/>
    <w:rsid w:val="005510BF"/>
    <w:rsid w:val="00556940"/>
    <w:rsid w:val="005576AD"/>
    <w:rsid w:val="0056042C"/>
    <w:rsid w:val="0056081E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34DE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1325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72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48AE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58FB"/>
    <w:rsid w:val="00846355"/>
    <w:rsid w:val="0084692D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8B6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0971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9F7854"/>
    <w:rsid w:val="00A0056D"/>
    <w:rsid w:val="00A0303F"/>
    <w:rsid w:val="00A03855"/>
    <w:rsid w:val="00A04A49"/>
    <w:rsid w:val="00A05AB9"/>
    <w:rsid w:val="00A068E1"/>
    <w:rsid w:val="00A06D1C"/>
    <w:rsid w:val="00A073F5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0E38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383E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529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2DA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B29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500F"/>
    <w:rsid w:val="00C660CD"/>
    <w:rsid w:val="00C70005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68C"/>
    <w:rsid w:val="00CD5948"/>
    <w:rsid w:val="00CD7A7E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96F91"/>
    <w:rsid w:val="00DA0A9F"/>
    <w:rsid w:val="00DA10F7"/>
    <w:rsid w:val="00DA2631"/>
    <w:rsid w:val="00DA3E21"/>
    <w:rsid w:val="00DA58DF"/>
    <w:rsid w:val="00DA5B71"/>
    <w:rsid w:val="00DA69D0"/>
    <w:rsid w:val="00DA7885"/>
    <w:rsid w:val="00DB0006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2A51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6756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37C21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33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6037"/>
    <w:rsid w:val="00EC7382"/>
    <w:rsid w:val="00ED4C68"/>
    <w:rsid w:val="00ED647F"/>
    <w:rsid w:val="00EE06BE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5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paragraph" w:customStyle="1" w:styleId="27">
    <w:name w:val="Абзац списка2"/>
    <w:basedOn w:val="a"/>
    <w:rsid w:val="000D01B9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customStyle="1" w:styleId="35">
    <w:name w:val="Абзац списка3"/>
    <w:basedOn w:val="a"/>
    <w:rsid w:val="008A0971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styleId="afe">
    <w:name w:val="No Spacing"/>
    <w:uiPriority w:val="1"/>
    <w:qFormat/>
    <w:rsid w:val="00244C4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Подпись к картинке_"/>
    <w:basedOn w:val="a0"/>
    <w:link w:val="aff0"/>
    <w:rsid w:val="00244C45"/>
    <w:rPr>
      <w:rFonts w:ascii="Arial" w:eastAsia="Arial" w:hAnsi="Arial" w:cs="Arial"/>
      <w:shd w:val="clear" w:color="auto" w:fill="FFFFFF"/>
    </w:rPr>
  </w:style>
  <w:style w:type="paragraph" w:customStyle="1" w:styleId="aff0">
    <w:name w:val="Подпись к картинке"/>
    <w:basedOn w:val="a"/>
    <w:link w:val="aff"/>
    <w:rsid w:val="00244C4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29A32-A020-4B09-8C2F-22AD88E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2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113</cp:revision>
  <cp:lastPrinted>2024-06-13T04:58:00Z</cp:lastPrinted>
  <dcterms:created xsi:type="dcterms:W3CDTF">2017-12-01T06:56:00Z</dcterms:created>
  <dcterms:modified xsi:type="dcterms:W3CDTF">2024-11-08T00:51:00Z</dcterms:modified>
</cp:coreProperties>
</file>