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75E" w:rsidRDefault="0050775E" w:rsidP="000977C5">
      <w:pPr>
        <w:widowControl/>
        <w:outlineLvl w:val="0"/>
        <w:rPr>
          <w:b/>
          <w:bCs/>
        </w:rPr>
      </w:pPr>
      <w:r w:rsidRPr="00044E4B">
        <w:rPr>
          <w:b/>
          <w:bCs/>
        </w:rPr>
        <w:t>Выпуск №</w:t>
      </w:r>
      <w:r>
        <w:rPr>
          <w:b/>
          <w:bCs/>
        </w:rPr>
        <w:t xml:space="preserve"> </w:t>
      </w:r>
      <w:r w:rsidR="00FB44C6">
        <w:rPr>
          <w:b/>
          <w:bCs/>
        </w:rPr>
        <w:t>44</w:t>
      </w:r>
      <w:r>
        <w:rPr>
          <w:b/>
          <w:bCs/>
        </w:rPr>
        <w:t xml:space="preserve"> </w:t>
      </w:r>
      <w:r w:rsidRPr="00044E4B">
        <w:rPr>
          <w:b/>
          <w:bCs/>
        </w:rPr>
        <w:t>от</w:t>
      </w:r>
      <w:r>
        <w:rPr>
          <w:b/>
          <w:bCs/>
        </w:rPr>
        <w:t xml:space="preserve"> </w:t>
      </w:r>
      <w:r w:rsidR="00FB44C6">
        <w:rPr>
          <w:b/>
          <w:bCs/>
        </w:rPr>
        <w:t>23</w:t>
      </w:r>
      <w:r>
        <w:rPr>
          <w:b/>
          <w:bCs/>
        </w:rPr>
        <w:t xml:space="preserve"> </w:t>
      </w:r>
      <w:r w:rsidR="00FB44C6">
        <w:rPr>
          <w:b/>
          <w:bCs/>
        </w:rPr>
        <w:t>дека</w:t>
      </w:r>
      <w:r w:rsidR="00A9383E">
        <w:rPr>
          <w:b/>
          <w:bCs/>
        </w:rPr>
        <w:t>бря</w:t>
      </w:r>
      <w:r>
        <w:rPr>
          <w:b/>
          <w:bCs/>
        </w:rPr>
        <w:t xml:space="preserve"> 202</w:t>
      </w:r>
      <w:r w:rsidR="008D308C">
        <w:rPr>
          <w:b/>
          <w:bCs/>
        </w:rPr>
        <w:t>4</w:t>
      </w:r>
      <w:r w:rsidRPr="00044E4B">
        <w:rPr>
          <w:b/>
          <w:bCs/>
        </w:rPr>
        <w:t xml:space="preserve"> года</w:t>
      </w:r>
    </w:p>
    <w:p w:rsidR="0050775E" w:rsidRDefault="0050775E" w:rsidP="00025D22">
      <w:pPr>
        <w:widowControl/>
        <w:jc w:val="center"/>
        <w:rPr>
          <w:b/>
          <w:bCs/>
          <w:i/>
          <w:iCs/>
          <w:sz w:val="56"/>
          <w:szCs w:val="56"/>
        </w:rPr>
      </w:pPr>
      <w:r w:rsidRPr="00044E4B">
        <w:rPr>
          <w:b/>
          <w:bCs/>
          <w:i/>
          <w:iCs/>
          <w:sz w:val="56"/>
          <w:szCs w:val="56"/>
        </w:rPr>
        <w:t>ВЕСТНИК АГИНСКОГО СЕЛЬСОВЕТА</w:t>
      </w:r>
    </w:p>
    <w:p w:rsidR="0050775E" w:rsidRPr="00044E4B" w:rsidRDefault="00874D56" w:rsidP="00025D22">
      <w:pPr>
        <w:widowControl/>
        <w:jc w:val="center"/>
        <w:rPr>
          <w:b/>
          <w:bCs/>
          <w:i/>
          <w:iCs/>
        </w:rPr>
      </w:pPr>
      <w:r w:rsidRPr="00874D56">
        <w:rPr>
          <w:noProof/>
        </w:rPr>
        <w:pict>
          <v:oval id="_x0000_s1026" style="position:absolute;left:0;text-align:left;margin-left:-8.55pt;margin-top:7pt;width:373.35pt;height:9pt;z-index:1" fillcolor="#333"/>
        </w:pict>
      </w:r>
    </w:p>
    <w:p w:rsidR="0050775E" w:rsidRDefault="0050775E" w:rsidP="00025D22">
      <w:pPr>
        <w:widowControl/>
        <w:rPr>
          <w:b/>
          <w:bCs/>
          <w:i/>
          <w:iCs/>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73"/>
      </w:tblGrid>
      <w:tr w:rsidR="0050775E" w:rsidRPr="000977C5" w:rsidTr="00ED2ABB">
        <w:tc>
          <w:tcPr>
            <w:tcW w:w="7273" w:type="dxa"/>
          </w:tcPr>
          <w:p w:rsidR="00D52192" w:rsidRDefault="00D52192" w:rsidP="00BA52D3">
            <w:pPr>
              <w:pStyle w:val="12"/>
              <w:jc w:val="center"/>
              <w:rPr>
                <w:rFonts w:ascii="Arial" w:hAnsi="Arial" w:cs="Arial"/>
                <w:b/>
                <w:sz w:val="22"/>
                <w:szCs w:val="32"/>
              </w:rPr>
            </w:pPr>
          </w:p>
          <w:p w:rsidR="00ED2ABB" w:rsidRPr="00ED2ABB" w:rsidRDefault="00ED2ABB" w:rsidP="00ED2ABB">
            <w:pPr>
              <w:pStyle w:val="4"/>
              <w:spacing w:before="0" w:after="0"/>
              <w:jc w:val="center"/>
              <w:rPr>
                <w:rFonts w:ascii="Arial" w:hAnsi="Arial" w:cs="Arial"/>
                <w:b w:val="0"/>
                <w:sz w:val="20"/>
                <w:szCs w:val="20"/>
              </w:rPr>
            </w:pPr>
            <w:r w:rsidRPr="00ED2ABB">
              <w:rPr>
                <w:rFonts w:ascii="Arial" w:hAnsi="Arial" w:cs="Arial"/>
                <w:b w:val="0"/>
                <w:sz w:val="20"/>
                <w:szCs w:val="20"/>
              </w:rPr>
              <w:t>АДМИНИСТРАЦИЯ АГИНСКОГО СЕЛЬСОВЕТА</w:t>
            </w:r>
          </w:p>
          <w:p w:rsidR="00ED2ABB" w:rsidRPr="00ED2ABB" w:rsidRDefault="00ED2ABB" w:rsidP="00ED2ABB">
            <w:pPr>
              <w:pStyle w:val="5"/>
              <w:spacing w:before="0" w:after="0"/>
              <w:jc w:val="center"/>
              <w:rPr>
                <w:rFonts w:ascii="Arial" w:hAnsi="Arial" w:cs="Arial"/>
                <w:b w:val="0"/>
                <w:i w:val="0"/>
                <w:sz w:val="20"/>
                <w:szCs w:val="20"/>
              </w:rPr>
            </w:pPr>
            <w:r w:rsidRPr="00ED2ABB">
              <w:rPr>
                <w:rFonts w:ascii="Arial" w:hAnsi="Arial" w:cs="Arial"/>
                <w:b w:val="0"/>
                <w:i w:val="0"/>
                <w:sz w:val="20"/>
                <w:szCs w:val="20"/>
              </w:rPr>
              <w:t>САЯНСКОГО РАЙОНА КРАСНОЯРСКОГО КРАЯ</w:t>
            </w:r>
          </w:p>
          <w:p w:rsidR="00ED2ABB" w:rsidRPr="00ED2ABB" w:rsidRDefault="00ED2ABB" w:rsidP="00ED2ABB">
            <w:pPr>
              <w:jc w:val="center"/>
              <w:rPr>
                <w:rFonts w:ascii="Arial" w:hAnsi="Arial" w:cs="Arial"/>
                <w:sz w:val="20"/>
                <w:szCs w:val="20"/>
              </w:rPr>
            </w:pPr>
          </w:p>
          <w:p w:rsidR="00ED2ABB" w:rsidRPr="00ED2ABB" w:rsidRDefault="00ED2ABB" w:rsidP="00ED2ABB">
            <w:pPr>
              <w:pStyle w:val="5"/>
              <w:spacing w:before="0" w:after="0"/>
              <w:jc w:val="center"/>
              <w:rPr>
                <w:rFonts w:ascii="Arial" w:hAnsi="Arial" w:cs="Arial"/>
                <w:b w:val="0"/>
                <w:i w:val="0"/>
                <w:sz w:val="20"/>
                <w:szCs w:val="20"/>
              </w:rPr>
            </w:pPr>
            <w:r w:rsidRPr="00ED2ABB">
              <w:rPr>
                <w:rFonts w:ascii="Arial" w:hAnsi="Arial" w:cs="Arial"/>
                <w:b w:val="0"/>
                <w:i w:val="0"/>
                <w:sz w:val="20"/>
                <w:szCs w:val="20"/>
              </w:rPr>
              <w:t>ПОСТАНОВЛЕНИЕ</w:t>
            </w:r>
          </w:p>
          <w:p w:rsidR="00ED2ABB" w:rsidRPr="00ED2ABB" w:rsidRDefault="00ED2ABB" w:rsidP="00ED2ABB">
            <w:pPr>
              <w:jc w:val="center"/>
              <w:rPr>
                <w:rFonts w:ascii="Arial" w:hAnsi="Arial" w:cs="Arial"/>
                <w:sz w:val="20"/>
                <w:szCs w:val="20"/>
              </w:rPr>
            </w:pPr>
          </w:p>
          <w:p w:rsidR="00ED2ABB" w:rsidRPr="00ED2ABB" w:rsidRDefault="009B5FFC" w:rsidP="00ED2ABB">
            <w:pPr>
              <w:jc w:val="center"/>
              <w:rPr>
                <w:rFonts w:ascii="Arial" w:hAnsi="Arial" w:cs="Arial"/>
                <w:sz w:val="20"/>
                <w:szCs w:val="20"/>
              </w:rPr>
            </w:pPr>
            <w:bookmarkStart w:id="0" w:name="_GoBack"/>
            <w:r>
              <w:rPr>
                <w:rFonts w:ascii="Arial" w:hAnsi="Arial" w:cs="Arial"/>
                <w:sz w:val="20"/>
                <w:szCs w:val="20"/>
              </w:rPr>
              <w:t>20</w:t>
            </w:r>
            <w:r w:rsidR="00ED2ABB" w:rsidRPr="00ED2ABB">
              <w:rPr>
                <w:rFonts w:ascii="Arial" w:hAnsi="Arial" w:cs="Arial"/>
                <w:sz w:val="20"/>
                <w:szCs w:val="20"/>
              </w:rPr>
              <w:t>. 1</w:t>
            </w:r>
            <w:r w:rsidR="00FB44C6">
              <w:rPr>
                <w:rFonts w:ascii="Arial" w:hAnsi="Arial" w:cs="Arial"/>
                <w:sz w:val="20"/>
                <w:szCs w:val="20"/>
              </w:rPr>
              <w:t>2</w:t>
            </w:r>
            <w:r w:rsidR="00ED2ABB" w:rsidRPr="00ED2ABB">
              <w:rPr>
                <w:rFonts w:ascii="Arial" w:hAnsi="Arial" w:cs="Arial"/>
                <w:sz w:val="20"/>
                <w:szCs w:val="20"/>
              </w:rPr>
              <w:t xml:space="preserve">. 2024 года                     с. Агинское                                       № </w:t>
            </w:r>
            <w:bookmarkEnd w:id="0"/>
            <w:r w:rsidR="00FB44C6">
              <w:rPr>
                <w:rFonts w:ascii="Arial" w:hAnsi="Arial" w:cs="Arial"/>
                <w:sz w:val="20"/>
                <w:szCs w:val="20"/>
              </w:rPr>
              <w:t>8</w:t>
            </w:r>
            <w:r w:rsidR="00BD1A7C">
              <w:rPr>
                <w:rFonts w:ascii="Arial" w:hAnsi="Arial" w:cs="Arial"/>
                <w:sz w:val="20"/>
                <w:szCs w:val="20"/>
              </w:rPr>
              <w:t>6</w:t>
            </w:r>
          </w:p>
          <w:p w:rsidR="00ED2ABB" w:rsidRPr="003A082F" w:rsidRDefault="00ED2ABB" w:rsidP="00ED2ABB">
            <w:pPr>
              <w:rPr>
                <w:rFonts w:ascii="Arial" w:hAnsi="Arial" w:cs="Arial"/>
                <w:sz w:val="20"/>
                <w:szCs w:val="20"/>
              </w:rPr>
            </w:pPr>
          </w:p>
          <w:p w:rsidR="00BD1A7C" w:rsidRPr="00476BDF" w:rsidRDefault="00ED2ABB" w:rsidP="00BD1A7C">
            <w:pPr>
              <w:pStyle w:val="af0"/>
              <w:spacing w:after="0" w:line="240" w:lineRule="auto"/>
              <w:rPr>
                <w:rFonts w:ascii="Arial" w:hAnsi="Arial" w:cs="Arial"/>
                <w:i/>
                <w:sz w:val="20"/>
                <w:szCs w:val="20"/>
              </w:rPr>
            </w:pPr>
            <w:r w:rsidRPr="003A082F">
              <w:rPr>
                <w:rFonts w:ascii="Arial" w:hAnsi="Arial" w:cs="Arial"/>
                <w:sz w:val="20"/>
                <w:szCs w:val="20"/>
              </w:rPr>
              <w:t xml:space="preserve"> </w:t>
            </w:r>
            <w:r w:rsidR="00BD1A7C" w:rsidRPr="00476BDF">
              <w:rPr>
                <w:rFonts w:ascii="Arial" w:hAnsi="Arial" w:cs="Arial"/>
                <w:sz w:val="20"/>
                <w:szCs w:val="20"/>
              </w:rPr>
              <w:t>Об аннулировании сведений</w:t>
            </w:r>
          </w:p>
          <w:p w:rsidR="00BD1A7C" w:rsidRPr="00476BDF" w:rsidRDefault="00BD1A7C" w:rsidP="00BD1A7C">
            <w:pPr>
              <w:pStyle w:val="af0"/>
              <w:spacing w:after="0" w:line="240" w:lineRule="auto"/>
              <w:rPr>
                <w:rFonts w:ascii="Arial" w:hAnsi="Arial" w:cs="Arial"/>
                <w:i/>
                <w:sz w:val="20"/>
                <w:szCs w:val="20"/>
              </w:rPr>
            </w:pPr>
            <w:r w:rsidRPr="00476BDF">
              <w:rPr>
                <w:rFonts w:ascii="Arial" w:hAnsi="Arial" w:cs="Arial"/>
                <w:sz w:val="20"/>
                <w:szCs w:val="20"/>
              </w:rPr>
              <w:t>объекта адресации в с. Агинское</w:t>
            </w:r>
          </w:p>
          <w:p w:rsidR="00BD1A7C" w:rsidRPr="00476BDF" w:rsidRDefault="00BD1A7C" w:rsidP="00BD1A7C">
            <w:pPr>
              <w:pStyle w:val="af0"/>
              <w:spacing w:after="0" w:line="240" w:lineRule="auto"/>
              <w:rPr>
                <w:rFonts w:ascii="Arial" w:hAnsi="Arial" w:cs="Arial"/>
                <w:i/>
                <w:sz w:val="20"/>
                <w:szCs w:val="20"/>
              </w:rPr>
            </w:pPr>
            <w:r w:rsidRPr="00476BDF">
              <w:rPr>
                <w:rFonts w:ascii="Arial" w:hAnsi="Arial" w:cs="Arial"/>
                <w:sz w:val="20"/>
                <w:szCs w:val="20"/>
              </w:rPr>
              <w:t>ул. Школьная</w:t>
            </w:r>
          </w:p>
          <w:p w:rsidR="00BD1A7C" w:rsidRPr="00BD1A7C" w:rsidRDefault="00BD1A7C" w:rsidP="00BD1A7C">
            <w:pPr>
              <w:pStyle w:val="af0"/>
              <w:spacing w:after="0"/>
              <w:rPr>
                <w:rFonts w:ascii="Arial" w:hAnsi="Arial" w:cs="Arial"/>
                <w:sz w:val="20"/>
                <w:szCs w:val="20"/>
              </w:rPr>
            </w:pPr>
          </w:p>
          <w:p w:rsidR="00BD1A7C" w:rsidRPr="00476BDF" w:rsidRDefault="00BD1A7C" w:rsidP="00BD1A7C">
            <w:pPr>
              <w:pStyle w:val="af0"/>
              <w:spacing w:after="0" w:line="240" w:lineRule="auto"/>
              <w:ind w:firstLine="567"/>
              <w:rPr>
                <w:rFonts w:ascii="Arial" w:hAnsi="Arial" w:cs="Arial"/>
                <w:i/>
                <w:sz w:val="20"/>
                <w:szCs w:val="20"/>
              </w:rPr>
            </w:pPr>
            <w:r w:rsidRPr="00476BDF">
              <w:rPr>
                <w:rFonts w:ascii="Arial" w:hAnsi="Arial" w:cs="Arial"/>
                <w:sz w:val="20"/>
                <w:szCs w:val="20"/>
              </w:rPr>
              <w:t xml:space="preserve">В целях исправления технической ошибки и упорядочения адресного хозяйства на территории муниципального образования Агинский сельсовет, руководствуясь пп. 21 п. 1. ст. 14  </w:t>
            </w:r>
            <w:hyperlink r:id="rId8" w:history="1">
              <w:r w:rsidRPr="00476BDF">
                <w:rPr>
                  <w:rStyle w:val="ac"/>
                  <w:rFonts w:ascii="Arial" w:hAnsi="Arial" w:cs="Arial"/>
                  <w:sz w:val="20"/>
                  <w:szCs w:val="20"/>
                </w:rPr>
                <w:t>Федерального закона от 06.10.2003 № 131-ФЗ «Об общих принципах организации местного самоуправления в Российской Федерации</w:t>
              </w:r>
            </w:hyperlink>
            <w:r w:rsidRPr="00476BDF">
              <w:rPr>
                <w:rFonts w:ascii="Arial" w:hAnsi="Arial" w:cs="Arial"/>
                <w:sz w:val="20"/>
                <w:szCs w:val="20"/>
              </w:rPr>
              <w:t>», требованиями, установленными Постановлением Правительства РФ от 19.11.2014 № 1221 «Об утверждении Правил присвоения, изменения и аннулирования адресов» и Уставом Агинского сельсовета,</w:t>
            </w:r>
          </w:p>
          <w:p w:rsidR="00BD1A7C" w:rsidRPr="00476BDF" w:rsidRDefault="00BD1A7C" w:rsidP="00BD1A7C">
            <w:pPr>
              <w:pStyle w:val="af0"/>
              <w:spacing w:after="0" w:line="240" w:lineRule="auto"/>
              <w:rPr>
                <w:rFonts w:ascii="Arial" w:hAnsi="Arial" w:cs="Arial"/>
                <w:i/>
                <w:sz w:val="20"/>
                <w:szCs w:val="20"/>
              </w:rPr>
            </w:pPr>
            <w:r w:rsidRPr="00476BDF">
              <w:rPr>
                <w:rFonts w:ascii="Arial" w:hAnsi="Arial" w:cs="Arial"/>
                <w:sz w:val="20"/>
                <w:szCs w:val="20"/>
              </w:rPr>
              <w:t>П О С Т А Н О В Л Я Ю:</w:t>
            </w:r>
          </w:p>
          <w:p w:rsidR="00BD1A7C" w:rsidRPr="00476BDF" w:rsidRDefault="00BD1A7C" w:rsidP="00BD1A7C">
            <w:pPr>
              <w:pStyle w:val="af0"/>
              <w:spacing w:after="0" w:line="240" w:lineRule="auto"/>
              <w:ind w:firstLine="567"/>
              <w:rPr>
                <w:rFonts w:ascii="Arial" w:hAnsi="Arial" w:cs="Arial"/>
                <w:i/>
                <w:sz w:val="20"/>
                <w:szCs w:val="20"/>
              </w:rPr>
            </w:pPr>
            <w:r w:rsidRPr="00476BDF">
              <w:rPr>
                <w:rFonts w:ascii="Arial" w:hAnsi="Arial" w:cs="Arial"/>
                <w:sz w:val="20"/>
                <w:szCs w:val="20"/>
              </w:rPr>
              <w:t>1. Аннулировать из Федеральной информационной системы сведения об адресе объекта адресации:</w:t>
            </w:r>
          </w:p>
          <w:p w:rsidR="00BD1A7C" w:rsidRPr="00476BDF" w:rsidRDefault="00BD1A7C" w:rsidP="00BD1A7C">
            <w:pPr>
              <w:pStyle w:val="af0"/>
              <w:spacing w:after="0" w:line="240" w:lineRule="auto"/>
              <w:ind w:firstLine="567"/>
              <w:rPr>
                <w:rFonts w:ascii="Arial" w:hAnsi="Arial" w:cs="Arial"/>
                <w:i/>
                <w:sz w:val="20"/>
                <w:szCs w:val="20"/>
              </w:rPr>
            </w:pPr>
            <w:r w:rsidRPr="00476BDF">
              <w:rPr>
                <w:rFonts w:ascii="Arial" w:hAnsi="Arial" w:cs="Arial"/>
                <w:sz w:val="20"/>
                <w:szCs w:val="20"/>
              </w:rPr>
              <w:t xml:space="preserve"> - «Российская Федерация, Красноярский край, Саянский муниципальный район, сельское поселение Агинский сельсовет, село Агинское, улица Школьная, дом 28б, уникальный номер адреса объекта адресации в ГАР: 928</w:t>
            </w:r>
            <w:r w:rsidRPr="00476BDF">
              <w:rPr>
                <w:rFonts w:ascii="Arial" w:hAnsi="Arial" w:cs="Arial"/>
                <w:sz w:val="20"/>
                <w:szCs w:val="20"/>
                <w:lang w:val="en-US"/>
              </w:rPr>
              <w:t>e</w:t>
            </w:r>
            <w:r w:rsidRPr="00476BDF">
              <w:rPr>
                <w:rFonts w:ascii="Arial" w:hAnsi="Arial" w:cs="Arial"/>
                <w:sz w:val="20"/>
                <w:szCs w:val="20"/>
              </w:rPr>
              <w:t>2</w:t>
            </w:r>
            <w:r w:rsidRPr="00476BDF">
              <w:rPr>
                <w:rFonts w:ascii="Arial" w:hAnsi="Arial" w:cs="Arial"/>
                <w:sz w:val="20"/>
                <w:szCs w:val="20"/>
                <w:lang w:val="en-US"/>
              </w:rPr>
              <w:t>e</w:t>
            </w:r>
            <w:r w:rsidRPr="00476BDF">
              <w:rPr>
                <w:rFonts w:ascii="Arial" w:hAnsi="Arial" w:cs="Arial"/>
                <w:sz w:val="20"/>
                <w:szCs w:val="20"/>
              </w:rPr>
              <w:t>1-</w:t>
            </w:r>
            <w:r w:rsidRPr="00476BDF">
              <w:rPr>
                <w:rFonts w:ascii="Arial" w:hAnsi="Arial" w:cs="Arial"/>
                <w:sz w:val="20"/>
                <w:szCs w:val="20"/>
                <w:lang w:val="en-US"/>
              </w:rPr>
              <w:t>f</w:t>
            </w:r>
            <w:r w:rsidRPr="00476BDF">
              <w:rPr>
                <w:rFonts w:ascii="Arial" w:hAnsi="Arial" w:cs="Arial"/>
                <w:sz w:val="20"/>
                <w:szCs w:val="20"/>
              </w:rPr>
              <w:t>7</w:t>
            </w:r>
            <w:r w:rsidRPr="00476BDF">
              <w:rPr>
                <w:rFonts w:ascii="Arial" w:hAnsi="Arial" w:cs="Arial"/>
                <w:sz w:val="20"/>
                <w:szCs w:val="20"/>
                <w:lang w:val="en-US"/>
              </w:rPr>
              <w:t>cc</w:t>
            </w:r>
            <w:r w:rsidRPr="00476BDF">
              <w:rPr>
                <w:rFonts w:ascii="Arial" w:hAnsi="Arial" w:cs="Arial"/>
                <w:sz w:val="20"/>
                <w:szCs w:val="20"/>
              </w:rPr>
              <w:t>-4</w:t>
            </w:r>
            <w:r w:rsidRPr="00476BDF">
              <w:rPr>
                <w:rFonts w:ascii="Arial" w:hAnsi="Arial" w:cs="Arial"/>
                <w:sz w:val="20"/>
                <w:szCs w:val="20"/>
                <w:lang w:val="en-US"/>
              </w:rPr>
              <w:t>b</w:t>
            </w:r>
            <w:r w:rsidRPr="00476BDF">
              <w:rPr>
                <w:rFonts w:ascii="Arial" w:hAnsi="Arial" w:cs="Arial"/>
                <w:sz w:val="20"/>
                <w:szCs w:val="20"/>
              </w:rPr>
              <w:t>64-9</w:t>
            </w:r>
            <w:r w:rsidRPr="00476BDF">
              <w:rPr>
                <w:rFonts w:ascii="Arial" w:hAnsi="Arial" w:cs="Arial"/>
                <w:sz w:val="20"/>
                <w:szCs w:val="20"/>
                <w:lang w:val="en-US"/>
              </w:rPr>
              <w:t>ac</w:t>
            </w:r>
            <w:r w:rsidRPr="00476BDF">
              <w:rPr>
                <w:rFonts w:ascii="Arial" w:hAnsi="Arial" w:cs="Arial"/>
                <w:sz w:val="20"/>
                <w:szCs w:val="20"/>
              </w:rPr>
              <w:t>7-84</w:t>
            </w:r>
            <w:r w:rsidRPr="00476BDF">
              <w:rPr>
                <w:rFonts w:ascii="Arial" w:hAnsi="Arial" w:cs="Arial"/>
                <w:sz w:val="20"/>
                <w:szCs w:val="20"/>
                <w:lang w:val="en-US"/>
              </w:rPr>
              <w:t>da</w:t>
            </w:r>
            <w:r w:rsidRPr="00476BDF">
              <w:rPr>
                <w:rFonts w:ascii="Arial" w:hAnsi="Arial" w:cs="Arial"/>
                <w:sz w:val="20"/>
                <w:szCs w:val="20"/>
              </w:rPr>
              <w:t>5</w:t>
            </w:r>
            <w:r w:rsidRPr="00476BDF">
              <w:rPr>
                <w:rFonts w:ascii="Arial" w:hAnsi="Arial" w:cs="Arial"/>
                <w:sz w:val="20"/>
                <w:szCs w:val="20"/>
                <w:lang w:val="en-US"/>
              </w:rPr>
              <w:t>aaac</w:t>
            </w:r>
            <w:r w:rsidRPr="00476BDF">
              <w:rPr>
                <w:rFonts w:ascii="Arial" w:hAnsi="Arial" w:cs="Arial"/>
                <w:sz w:val="20"/>
                <w:szCs w:val="20"/>
              </w:rPr>
              <w:t>86</w:t>
            </w:r>
            <w:r w:rsidRPr="00476BDF">
              <w:rPr>
                <w:rFonts w:ascii="Arial" w:hAnsi="Arial" w:cs="Arial"/>
                <w:sz w:val="20"/>
                <w:szCs w:val="20"/>
                <w:lang w:val="en-US"/>
              </w:rPr>
              <w:t>b</w:t>
            </w:r>
            <w:r w:rsidRPr="00476BDF">
              <w:rPr>
                <w:rFonts w:ascii="Arial" w:hAnsi="Arial" w:cs="Arial"/>
                <w:sz w:val="20"/>
                <w:szCs w:val="20"/>
              </w:rPr>
              <w:t>”.</w:t>
            </w:r>
          </w:p>
          <w:p w:rsidR="00BD1A7C" w:rsidRPr="00476BDF" w:rsidRDefault="00BD1A7C" w:rsidP="00BD1A7C">
            <w:pPr>
              <w:pStyle w:val="af0"/>
              <w:spacing w:after="0"/>
              <w:ind w:firstLine="567"/>
              <w:rPr>
                <w:rFonts w:ascii="Arial" w:hAnsi="Arial" w:cs="Arial"/>
                <w:i/>
                <w:sz w:val="20"/>
                <w:szCs w:val="20"/>
              </w:rPr>
            </w:pPr>
            <w:r w:rsidRPr="00476BDF">
              <w:rPr>
                <w:rFonts w:ascii="Arial" w:hAnsi="Arial" w:cs="Arial"/>
                <w:sz w:val="20"/>
                <w:szCs w:val="20"/>
              </w:rPr>
              <w:t>2. Начальнику отдела администрации Агинского сельсовета разместить вышеуказанные сведения об аннулировании объекта адресации в Государственном адресном реестре.</w:t>
            </w:r>
          </w:p>
          <w:p w:rsidR="00BD1A7C" w:rsidRPr="00476BDF" w:rsidRDefault="00BD1A7C" w:rsidP="00BD1A7C">
            <w:pPr>
              <w:pStyle w:val="af0"/>
              <w:spacing w:after="0" w:line="240" w:lineRule="auto"/>
              <w:ind w:firstLine="567"/>
              <w:rPr>
                <w:rFonts w:ascii="Arial" w:hAnsi="Arial" w:cs="Arial"/>
                <w:i/>
                <w:sz w:val="20"/>
                <w:szCs w:val="20"/>
              </w:rPr>
            </w:pPr>
            <w:r w:rsidRPr="00476BDF">
              <w:rPr>
                <w:rFonts w:ascii="Arial" w:hAnsi="Arial" w:cs="Arial"/>
                <w:sz w:val="20"/>
                <w:szCs w:val="20"/>
              </w:rPr>
              <w:t>3. Контроль за исполнением данного постановления возложить на заместителя главы администрации Агинского сельсовета (Е. А. Шейнмаер).</w:t>
            </w:r>
          </w:p>
          <w:p w:rsidR="00BD1A7C" w:rsidRPr="00476BDF" w:rsidRDefault="00BD1A7C" w:rsidP="00BD1A7C">
            <w:pPr>
              <w:pStyle w:val="af0"/>
              <w:spacing w:after="0" w:line="240" w:lineRule="auto"/>
              <w:ind w:firstLine="567"/>
              <w:rPr>
                <w:rFonts w:ascii="Arial" w:hAnsi="Arial" w:cs="Arial"/>
                <w:i/>
                <w:sz w:val="20"/>
                <w:szCs w:val="20"/>
              </w:rPr>
            </w:pPr>
            <w:r w:rsidRPr="00476BDF">
              <w:rPr>
                <w:rFonts w:ascii="Arial" w:hAnsi="Arial" w:cs="Arial"/>
                <w:sz w:val="20"/>
                <w:szCs w:val="20"/>
              </w:rPr>
              <w:t>4.  Постановление вступает в силу со дня подписания.</w:t>
            </w:r>
          </w:p>
          <w:p w:rsidR="00BD1A7C" w:rsidRPr="00476BDF" w:rsidRDefault="00BD1A7C" w:rsidP="00BD1A7C">
            <w:pPr>
              <w:pStyle w:val="af0"/>
              <w:spacing w:after="0" w:line="240" w:lineRule="auto"/>
              <w:ind w:firstLine="567"/>
              <w:rPr>
                <w:rFonts w:ascii="Arial" w:hAnsi="Arial" w:cs="Arial"/>
                <w:i/>
                <w:sz w:val="20"/>
                <w:szCs w:val="20"/>
              </w:rPr>
            </w:pPr>
          </w:p>
          <w:p w:rsidR="00BD1A7C" w:rsidRPr="00476BDF" w:rsidRDefault="00BD1A7C" w:rsidP="00BD1A7C">
            <w:pPr>
              <w:pStyle w:val="af0"/>
              <w:spacing w:after="0" w:line="240" w:lineRule="auto"/>
              <w:rPr>
                <w:rFonts w:ascii="Arial" w:hAnsi="Arial" w:cs="Arial"/>
                <w:i/>
                <w:sz w:val="20"/>
                <w:szCs w:val="20"/>
              </w:rPr>
            </w:pPr>
            <w:r w:rsidRPr="00476BDF">
              <w:rPr>
                <w:rFonts w:ascii="Arial" w:hAnsi="Arial" w:cs="Arial"/>
                <w:sz w:val="20"/>
                <w:szCs w:val="20"/>
              </w:rPr>
              <w:t xml:space="preserve">Глава Агинского сельсовета                                       </w:t>
            </w:r>
            <w:r>
              <w:rPr>
                <w:rFonts w:ascii="Arial" w:hAnsi="Arial" w:cs="Arial"/>
                <w:sz w:val="20"/>
                <w:szCs w:val="20"/>
              </w:rPr>
              <w:t>В</w:t>
            </w:r>
            <w:r w:rsidRPr="00476BDF">
              <w:rPr>
                <w:rFonts w:ascii="Arial" w:hAnsi="Arial" w:cs="Arial"/>
                <w:sz w:val="20"/>
                <w:szCs w:val="20"/>
              </w:rPr>
              <w:t xml:space="preserve">. </w:t>
            </w:r>
            <w:r>
              <w:rPr>
                <w:rFonts w:ascii="Arial" w:hAnsi="Arial" w:cs="Arial"/>
                <w:sz w:val="20"/>
                <w:szCs w:val="20"/>
              </w:rPr>
              <w:t>К</w:t>
            </w:r>
            <w:r w:rsidRPr="00476BDF">
              <w:rPr>
                <w:rFonts w:ascii="Arial" w:hAnsi="Arial" w:cs="Arial"/>
                <w:sz w:val="20"/>
                <w:szCs w:val="20"/>
              </w:rPr>
              <w:t>. Леонтьева</w:t>
            </w:r>
          </w:p>
          <w:p w:rsidR="00FB44C6" w:rsidRDefault="00FB44C6" w:rsidP="00FB44C6">
            <w:pPr>
              <w:jc w:val="both"/>
              <w:rPr>
                <w:rFonts w:ascii="Arial" w:hAnsi="Arial" w:cs="Arial"/>
                <w:sz w:val="20"/>
                <w:szCs w:val="20"/>
              </w:rPr>
            </w:pPr>
          </w:p>
          <w:p w:rsidR="00E37C21" w:rsidRPr="00244F7D" w:rsidRDefault="00072314" w:rsidP="00E37C21">
            <w:pPr>
              <w:pStyle w:val="ConsPlusTitle"/>
              <w:jc w:val="both"/>
              <w:outlineLvl w:val="0"/>
              <w:rPr>
                <w:rFonts w:ascii="Arial" w:hAnsi="Arial" w:cs="Arial"/>
                <w:sz w:val="20"/>
                <w:szCs w:val="20"/>
              </w:rPr>
            </w:pPr>
            <w:r>
              <w:rPr>
                <w:rFonts w:ascii="Arial" w:hAnsi="Arial" w:cs="Arial"/>
                <w:sz w:val="20"/>
                <w:szCs w:val="20"/>
              </w:rPr>
              <w:t>*****************************************************************************************</w:t>
            </w:r>
          </w:p>
          <w:p w:rsidR="008A0971" w:rsidRDefault="008A0971" w:rsidP="00EC6037">
            <w:pPr>
              <w:pStyle w:val="11"/>
              <w:spacing w:before="0" w:after="0" w:line="240" w:lineRule="auto"/>
              <w:rPr>
                <w:rFonts w:ascii="Arial" w:hAnsi="Arial" w:cs="Arial"/>
                <w:sz w:val="20"/>
                <w:szCs w:val="20"/>
              </w:rPr>
            </w:pPr>
          </w:p>
          <w:p w:rsidR="00137740" w:rsidRPr="00636DD1" w:rsidRDefault="00137740" w:rsidP="00137740">
            <w:pPr>
              <w:jc w:val="center"/>
              <w:rPr>
                <w:rFonts w:ascii="Arial" w:hAnsi="Arial" w:cs="Arial"/>
                <w:sz w:val="20"/>
                <w:szCs w:val="20"/>
              </w:rPr>
            </w:pPr>
            <w:r w:rsidRPr="00636DD1">
              <w:rPr>
                <w:rFonts w:ascii="Arial" w:hAnsi="Arial" w:cs="Arial"/>
                <w:sz w:val="20"/>
                <w:szCs w:val="20"/>
              </w:rPr>
              <w:t>АДМИНИСТРАЦИЯ АГИНСКОГО СЕЛЬСОВЕТА</w:t>
            </w:r>
          </w:p>
          <w:p w:rsidR="00137740" w:rsidRPr="00636DD1" w:rsidRDefault="00137740" w:rsidP="00137740">
            <w:pPr>
              <w:tabs>
                <w:tab w:val="left" w:pos="2535"/>
              </w:tabs>
              <w:jc w:val="center"/>
              <w:rPr>
                <w:rFonts w:ascii="Arial" w:hAnsi="Arial" w:cs="Arial"/>
                <w:sz w:val="20"/>
                <w:szCs w:val="20"/>
              </w:rPr>
            </w:pPr>
            <w:r w:rsidRPr="00636DD1">
              <w:rPr>
                <w:rFonts w:ascii="Arial" w:hAnsi="Arial" w:cs="Arial"/>
                <w:sz w:val="20"/>
                <w:szCs w:val="20"/>
              </w:rPr>
              <w:t>САЯНСКОГО РАЙОНА КРАСНОЯРСКОГО КРАЯ</w:t>
            </w:r>
          </w:p>
          <w:p w:rsidR="00137740" w:rsidRPr="00636DD1" w:rsidRDefault="00137740" w:rsidP="00137740">
            <w:pPr>
              <w:jc w:val="center"/>
              <w:rPr>
                <w:rFonts w:ascii="Arial" w:hAnsi="Arial" w:cs="Arial"/>
                <w:sz w:val="20"/>
                <w:szCs w:val="20"/>
              </w:rPr>
            </w:pPr>
          </w:p>
          <w:p w:rsidR="00137740" w:rsidRPr="00636DD1" w:rsidRDefault="00137740" w:rsidP="00137740">
            <w:pPr>
              <w:jc w:val="center"/>
              <w:rPr>
                <w:rFonts w:ascii="Arial" w:hAnsi="Arial" w:cs="Arial"/>
                <w:sz w:val="20"/>
                <w:szCs w:val="20"/>
              </w:rPr>
            </w:pPr>
            <w:r w:rsidRPr="00636DD1">
              <w:rPr>
                <w:rFonts w:ascii="Arial" w:hAnsi="Arial" w:cs="Arial"/>
                <w:sz w:val="20"/>
                <w:szCs w:val="20"/>
              </w:rPr>
              <w:t>ПОСТАНОВЛЕНИЕ</w:t>
            </w:r>
          </w:p>
          <w:p w:rsidR="00137740" w:rsidRPr="00636DD1" w:rsidRDefault="00137740" w:rsidP="00137740">
            <w:pPr>
              <w:jc w:val="center"/>
              <w:rPr>
                <w:rFonts w:ascii="Arial" w:hAnsi="Arial" w:cs="Arial"/>
                <w:sz w:val="20"/>
                <w:szCs w:val="20"/>
              </w:rPr>
            </w:pPr>
          </w:p>
          <w:p w:rsidR="00137740" w:rsidRPr="00636DD1" w:rsidRDefault="00137740" w:rsidP="00137740">
            <w:pPr>
              <w:tabs>
                <w:tab w:val="left" w:pos="7995"/>
              </w:tabs>
              <w:rPr>
                <w:rFonts w:ascii="Arial" w:hAnsi="Arial" w:cs="Arial"/>
                <w:sz w:val="20"/>
                <w:szCs w:val="20"/>
              </w:rPr>
            </w:pPr>
            <w:r w:rsidRPr="00636DD1">
              <w:rPr>
                <w:rFonts w:ascii="Arial" w:hAnsi="Arial" w:cs="Arial"/>
                <w:sz w:val="20"/>
                <w:szCs w:val="20"/>
              </w:rPr>
              <w:t xml:space="preserve">            23. 12. 2024 года           </w:t>
            </w:r>
            <w:r>
              <w:rPr>
                <w:rFonts w:ascii="Arial" w:hAnsi="Arial" w:cs="Arial"/>
                <w:sz w:val="20"/>
                <w:szCs w:val="20"/>
              </w:rPr>
              <w:t xml:space="preserve">   </w:t>
            </w:r>
            <w:r w:rsidRPr="00636DD1">
              <w:rPr>
                <w:rFonts w:ascii="Arial" w:hAnsi="Arial" w:cs="Arial"/>
                <w:sz w:val="20"/>
                <w:szCs w:val="20"/>
              </w:rPr>
              <w:t>с. Агинское</w:t>
            </w:r>
            <w:r>
              <w:rPr>
                <w:rFonts w:ascii="Arial" w:hAnsi="Arial" w:cs="Arial"/>
                <w:sz w:val="20"/>
                <w:szCs w:val="20"/>
              </w:rPr>
              <w:t xml:space="preserve">                               </w:t>
            </w:r>
            <w:r w:rsidRPr="00636DD1">
              <w:rPr>
                <w:rFonts w:ascii="Arial" w:hAnsi="Arial" w:cs="Arial"/>
                <w:sz w:val="20"/>
                <w:szCs w:val="20"/>
              </w:rPr>
              <w:t>№ 87</w:t>
            </w:r>
          </w:p>
          <w:p w:rsidR="00137740" w:rsidRPr="00636DD1" w:rsidRDefault="00137740" w:rsidP="00137740">
            <w:pPr>
              <w:tabs>
                <w:tab w:val="left" w:pos="7995"/>
              </w:tabs>
              <w:rPr>
                <w:rFonts w:ascii="Arial" w:hAnsi="Arial" w:cs="Arial"/>
                <w:sz w:val="20"/>
                <w:szCs w:val="20"/>
              </w:rPr>
            </w:pPr>
          </w:p>
          <w:p w:rsidR="00137740" w:rsidRPr="00636DD1" w:rsidRDefault="00137740" w:rsidP="00137740">
            <w:pPr>
              <w:tabs>
                <w:tab w:val="left" w:pos="7995"/>
              </w:tabs>
              <w:rPr>
                <w:rFonts w:ascii="Arial" w:hAnsi="Arial" w:cs="Arial"/>
                <w:bCs/>
                <w:sz w:val="20"/>
                <w:szCs w:val="20"/>
              </w:rPr>
            </w:pPr>
            <w:r w:rsidRPr="00636DD1">
              <w:rPr>
                <w:rFonts w:ascii="Arial" w:hAnsi="Arial" w:cs="Arial"/>
                <w:bCs/>
                <w:sz w:val="20"/>
                <w:szCs w:val="20"/>
              </w:rPr>
              <w:t xml:space="preserve">О внесении изменений в постановление </w:t>
            </w:r>
          </w:p>
          <w:p w:rsidR="00137740" w:rsidRPr="00636DD1" w:rsidRDefault="00137740" w:rsidP="00137740">
            <w:pPr>
              <w:tabs>
                <w:tab w:val="left" w:pos="7995"/>
              </w:tabs>
              <w:rPr>
                <w:rFonts w:ascii="Arial" w:hAnsi="Arial" w:cs="Arial"/>
                <w:bCs/>
                <w:sz w:val="20"/>
                <w:szCs w:val="20"/>
              </w:rPr>
            </w:pPr>
            <w:r w:rsidRPr="00636DD1">
              <w:rPr>
                <w:rFonts w:ascii="Arial" w:hAnsi="Arial" w:cs="Arial"/>
                <w:bCs/>
                <w:sz w:val="20"/>
                <w:szCs w:val="20"/>
              </w:rPr>
              <w:t xml:space="preserve">администрации Агинского сельсовета </w:t>
            </w:r>
          </w:p>
          <w:p w:rsidR="00137740" w:rsidRPr="00636DD1" w:rsidRDefault="00137740" w:rsidP="00137740">
            <w:pPr>
              <w:tabs>
                <w:tab w:val="left" w:pos="7995"/>
              </w:tabs>
              <w:rPr>
                <w:rFonts w:ascii="Arial" w:hAnsi="Arial" w:cs="Arial"/>
                <w:kern w:val="32"/>
                <w:sz w:val="20"/>
                <w:szCs w:val="20"/>
              </w:rPr>
            </w:pPr>
            <w:r w:rsidRPr="00636DD1">
              <w:rPr>
                <w:rFonts w:ascii="Arial" w:hAnsi="Arial" w:cs="Arial"/>
                <w:bCs/>
                <w:sz w:val="20"/>
                <w:szCs w:val="20"/>
              </w:rPr>
              <w:t>от 01.06.2020 № 25 «</w:t>
            </w:r>
            <w:r w:rsidRPr="00636DD1">
              <w:rPr>
                <w:rFonts w:ascii="Arial" w:hAnsi="Arial" w:cs="Arial"/>
                <w:kern w:val="32"/>
                <w:sz w:val="20"/>
                <w:szCs w:val="20"/>
              </w:rPr>
              <w:t xml:space="preserve">Об утверждении </w:t>
            </w:r>
          </w:p>
          <w:p w:rsidR="00137740" w:rsidRPr="00636DD1" w:rsidRDefault="00137740" w:rsidP="00137740">
            <w:pPr>
              <w:tabs>
                <w:tab w:val="left" w:pos="7995"/>
              </w:tabs>
              <w:rPr>
                <w:rFonts w:ascii="Arial" w:hAnsi="Arial" w:cs="Arial"/>
                <w:kern w:val="32"/>
                <w:sz w:val="20"/>
                <w:szCs w:val="20"/>
              </w:rPr>
            </w:pPr>
            <w:r w:rsidRPr="00636DD1">
              <w:rPr>
                <w:rFonts w:ascii="Arial" w:hAnsi="Arial" w:cs="Arial"/>
                <w:kern w:val="32"/>
                <w:sz w:val="20"/>
                <w:szCs w:val="20"/>
              </w:rPr>
              <w:t xml:space="preserve">Порядка формирования перечня налоговых расходов, </w:t>
            </w:r>
          </w:p>
          <w:p w:rsidR="00137740" w:rsidRPr="00636DD1" w:rsidRDefault="00137740" w:rsidP="00137740">
            <w:pPr>
              <w:tabs>
                <w:tab w:val="left" w:pos="7995"/>
              </w:tabs>
              <w:rPr>
                <w:rFonts w:ascii="Arial" w:hAnsi="Arial" w:cs="Arial"/>
                <w:kern w:val="32"/>
                <w:sz w:val="20"/>
                <w:szCs w:val="20"/>
              </w:rPr>
            </w:pPr>
            <w:r w:rsidRPr="00636DD1">
              <w:rPr>
                <w:rFonts w:ascii="Arial" w:hAnsi="Arial" w:cs="Arial"/>
                <w:kern w:val="32"/>
                <w:sz w:val="20"/>
                <w:szCs w:val="20"/>
              </w:rPr>
              <w:t xml:space="preserve">правил формирования информации о нормативных, </w:t>
            </w:r>
          </w:p>
          <w:p w:rsidR="00137740" w:rsidRPr="00636DD1" w:rsidRDefault="00137740" w:rsidP="00137740">
            <w:pPr>
              <w:tabs>
                <w:tab w:val="left" w:pos="7995"/>
              </w:tabs>
              <w:rPr>
                <w:rFonts w:ascii="Arial" w:hAnsi="Arial" w:cs="Arial"/>
                <w:kern w:val="32"/>
                <w:sz w:val="20"/>
                <w:szCs w:val="20"/>
              </w:rPr>
            </w:pPr>
            <w:r w:rsidRPr="00636DD1">
              <w:rPr>
                <w:rFonts w:ascii="Arial" w:hAnsi="Arial" w:cs="Arial"/>
                <w:kern w:val="32"/>
                <w:sz w:val="20"/>
                <w:szCs w:val="20"/>
              </w:rPr>
              <w:t xml:space="preserve">целевых и фискальных характеристиках налоговых расходов, </w:t>
            </w:r>
          </w:p>
          <w:p w:rsidR="00137740" w:rsidRPr="00636DD1" w:rsidRDefault="00137740" w:rsidP="00137740">
            <w:pPr>
              <w:tabs>
                <w:tab w:val="left" w:pos="7995"/>
              </w:tabs>
              <w:rPr>
                <w:rFonts w:ascii="Arial" w:hAnsi="Arial" w:cs="Arial"/>
                <w:kern w:val="32"/>
                <w:sz w:val="20"/>
                <w:szCs w:val="20"/>
              </w:rPr>
            </w:pPr>
            <w:r w:rsidRPr="00636DD1">
              <w:rPr>
                <w:rFonts w:ascii="Arial" w:hAnsi="Arial" w:cs="Arial"/>
                <w:kern w:val="32"/>
                <w:sz w:val="20"/>
                <w:szCs w:val="20"/>
              </w:rPr>
              <w:t xml:space="preserve">а также оценки эффективности налоговых расходов </w:t>
            </w:r>
          </w:p>
          <w:p w:rsidR="00137740" w:rsidRPr="00636DD1" w:rsidRDefault="00137740" w:rsidP="00137740">
            <w:pPr>
              <w:tabs>
                <w:tab w:val="left" w:pos="7995"/>
              </w:tabs>
              <w:rPr>
                <w:rFonts w:ascii="Arial" w:hAnsi="Arial" w:cs="Arial"/>
                <w:sz w:val="20"/>
                <w:szCs w:val="20"/>
              </w:rPr>
            </w:pPr>
            <w:r w:rsidRPr="00636DD1">
              <w:rPr>
                <w:rFonts w:ascii="Arial" w:hAnsi="Arial" w:cs="Arial"/>
                <w:kern w:val="32"/>
                <w:sz w:val="20"/>
                <w:szCs w:val="20"/>
              </w:rPr>
              <w:t>Агинского сельсовета Саянского района Красноярского края»</w:t>
            </w:r>
          </w:p>
          <w:p w:rsidR="00137740" w:rsidRPr="00636DD1" w:rsidRDefault="00137740" w:rsidP="00137740">
            <w:pPr>
              <w:tabs>
                <w:tab w:val="left" w:pos="7948"/>
              </w:tabs>
              <w:rPr>
                <w:rFonts w:ascii="Arial" w:hAnsi="Arial" w:cs="Arial"/>
                <w:sz w:val="20"/>
                <w:szCs w:val="20"/>
              </w:rPr>
            </w:pPr>
          </w:p>
          <w:p w:rsidR="00137740" w:rsidRPr="00636DD1" w:rsidRDefault="00137740" w:rsidP="00137740">
            <w:pPr>
              <w:autoSpaceDE w:val="0"/>
              <w:autoSpaceDN w:val="0"/>
              <w:adjustRightInd w:val="0"/>
              <w:ind w:firstLine="709"/>
              <w:jc w:val="both"/>
              <w:rPr>
                <w:rFonts w:ascii="Arial" w:hAnsi="Arial" w:cs="Arial"/>
                <w:bCs/>
                <w:sz w:val="20"/>
                <w:szCs w:val="20"/>
              </w:rPr>
            </w:pPr>
            <w:r w:rsidRPr="00636DD1">
              <w:rPr>
                <w:rFonts w:ascii="Arial" w:hAnsi="Arial" w:cs="Arial"/>
                <w:bCs/>
                <w:sz w:val="20"/>
                <w:szCs w:val="20"/>
              </w:rPr>
              <w:t xml:space="preserve">В соответствии </w:t>
            </w:r>
            <w:r w:rsidRPr="00636DD1">
              <w:rPr>
                <w:rFonts w:ascii="Arial" w:hAnsi="Arial" w:cs="Arial"/>
                <w:sz w:val="20"/>
                <w:szCs w:val="20"/>
              </w:rPr>
              <w:t xml:space="preserve">со </w:t>
            </w:r>
            <w:hyperlink r:id="rId9" w:history="1">
              <w:r w:rsidRPr="00636DD1">
                <w:rPr>
                  <w:rFonts w:ascii="Arial" w:hAnsi="Arial" w:cs="Arial"/>
                  <w:sz w:val="20"/>
                  <w:szCs w:val="20"/>
                </w:rPr>
                <w:t>статьей 174.3</w:t>
              </w:r>
            </w:hyperlink>
            <w:r w:rsidRPr="00636DD1">
              <w:rPr>
                <w:rFonts w:ascii="Arial" w:hAnsi="Arial" w:cs="Arial"/>
                <w:sz w:val="20"/>
                <w:szCs w:val="20"/>
              </w:rPr>
              <w:t xml:space="preserve"> Бюджетного кодекса Российской Федерации,  </w:t>
            </w:r>
            <w:hyperlink r:id="rId10" w:history="1">
              <w:r w:rsidRPr="00636DD1">
                <w:rPr>
                  <w:rFonts w:ascii="Arial" w:hAnsi="Arial" w:cs="Arial"/>
                  <w:sz w:val="20"/>
                  <w:szCs w:val="20"/>
                </w:rPr>
                <w:t>постановлением</w:t>
              </w:r>
            </w:hyperlink>
            <w:r w:rsidRPr="00636DD1">
              <w:rPr>
                <w:rFonts w:ascii="Arial" w:hAnsi="Arial" w:cs="Arial"/>
                <w:sz w:val="20"/>
                <w:szCs w:val="20"/>
              </w:rPr>
              <w:t xml:space="preserve"> Правительства Российской Федерации от 22.06.2019 N 796 "Об общих требованиях к оценке налоговых расходов субъектов Российской Федерации и муниципальных образований" и на основании протеста прокуратуры Саянского района от 28.10.2024 № 7/3-03-2024,</w:t>
            </w:r>
            <w:r w:rsidRPr="00636DD1">
              <w:rPr>
                <w:rFonts w:ascii="Arial" w:hAnsi="Arial" w:cs="Arial"/>
                <w:bCs/>
                <w:sz w:val="20"/>
                <w:szCs w:val="20"/>
              </w:rPr>
              <w:t xml:space="preserve"> </w:t>
            </w:r>
            <w:r w:rsidRPr="00636DD1">
              <w:rPr>
                <w:rFonts w:ascii="Arial" w:hAnsi="Arial" w:cs="Arial"/>
                <w:sz w:val="20"/>
                <w:szCs w:val="20"/>
              </w:rPr>
              <w:t xml:space="preserve">руководствуясь статьями 17, 20 </w:t>
            </w:r>
            <w:r w:rsidRPr="00636DD1">
              <w:rPr>
                <w:rFonts w:ascii="Arial" w:hAnsi="Arial" w:cs="Arial"/>
                <w:bCs/>
                <w:sz w:val="20"/>
                <w:szCs w:val="20"/>
              </w:rPr>
              <w:t>Устава Агинского сельсовета,</w:t>
            </w:r>
          </w:p>
          <w:p w:rsidR="00137740" w:rsidRPr="00636DD1" w:rsidRDefault="00137740" w:rsidP="00137740">
            <w:pPr>
              <w:autoSpaceDE w:val="0"/>
              <w:autoSpaceDN w:val="0"/>
              <w:adjustRightInd w:val="0"/>
              <w:ind w:firstLine="709"/>
              <w:jc w:val="both"/>
              <w:rPr>
                <w:rFonts w:ascii="Arial" w:hAnsi="Arial" w:cs="Arial"/>
                <w:bCs/>
                <w:sz w:val="20"/>
                <w:szCs w:val="20"/>
              </w:rPr>
            </w:pPr>
          </w:p>
          <w:p w:rsidR="00137740" w:rsidRPr="00636DD1" w:rsidRDefault="00137740" w:rsidP="00137740">
            <w:pPr>
              <w:autoSpaceDE w:val="0"/>
              <w:autoSpaceDN w:val="0"/>
              <w:adjustRightInd w:val="0"/>
              <w:jc w:val="center"/>
              <w:rPr>
                <w:rFonts w:ascii="Arial" w:hAnsi="Arial" w:cs="Arial"/>
                <w:sz w:val="20"/>
                <w:szCs w:val="20"/>
              </w:rPr>
            </w:pPr>
            <w:r w:rsidRPr="00636DD1">
              <w:rPr>
                <w:rFonts w:ascii="Arial" w:hAnsi="Arial" w:cs="Arial"/>
                <w:sz w:val="20"/>
                <w:szCs w:val="20"/>
              </w:rPr>
              <w:t>ПОСТАНОВЛЯЮ:</w:t>
            </w:r>
          </w:p>
          <w:p w:rsidR="00137740" w:rsidRPr="00636DD1" w:rsidRDefault="00137740" w:rsidP="00137740">
            <w:pPr>
              <w:autoSpaceDE w:val="0"/>
              <w:autoSpaceDN w:val="0"/>
              <w:adjustRightInd w:val="0"/>
              <w:jc w:val="center"/>
              <w:rPr>
                <w:rFonts w:ascii="Arial" w:hAnsi="Arial" w:cs="Arial"/>
                <w:sz w:val="20"/>
                <w:szCs w:val="20"/>
              </w:rPr>
            </w:pPr>
          </w:p>
          <w:p w:rsidR="00137740" w:rsidRPr="00636DD1" w:rsidRDefault="00137740" w:rsidP="00137740">
            <w:pPr>
              <w:ind w:firstLine="697"/>
              <w:jc w:val="both"/>
              <w:rPr>
                <w:rFonts w:ascii="Arial" w:hAnsi="Arial" w:cs="Arial"/>
                <w:sz w:val="20"/>
                <w:szCs w:val="20"/>
              </w:rPr>
            </w:pPr>
            <w:r w:rsidRPr="00636DD1">
              <w:rPr>
                <w:rFonts w:ascii="Arial" w:hAnsi="Arial" w:cs="Arial"/>
                <w:bCs/>
                <w:sz w:val="20"/>
                <w:szCs w:val="20"/>
              </w:rPr>
              <w:t>1.</w:t>
            </w:r>
            <w:r w:rsidRPr="00636DD1">
              <w:rPr>
                <w:rFonts w:ascii="Arial" w:hAnsi="Arial" w:cs="Arial"/>
                <w:b/>
                <w:sz w:val="20"/>
                <w:szCs w:val="20"/>
              </w:rPr>
              <w:t xml:space="preserve"> </w:t>
            </w:r>
            <w:r w:rsidRPr="00636DD1">
              <w:rPr>
                <w:rFonts w:ascii="Arial" w:hAnsi="Arial" w:cs="Arial"/>
                <w:sz w:val="20"/>
                <w:szCs w:val="20"/>
              </w:rPr>
              <w:t xml:space="preserve"> Протест прокуратуры Саянского района от 28.10.2024 № 7/3-03-2024 удовлетворить.</w:t>
            </w:r>
          </w:p>
          <w:p w:rsidR="00137740" w:rsidRPr="00636DD1" w:rsidRDefault="00137740" w:rsidP="00137740">
            <w:pPr>
              <w:ind w:firstLine="697"/>
              <w:jc w:val="both"/>
              <w:rPr>
                <w:rFonts w:ascii="Arial" w:hAnsi="Arial" w:cs="Arial"/>
                <w:sz w:val="20"/>
                <w:szCs w:val="20"/>
              </w:rPr>
            </w:pPr>
          </w:p>
          <w:p w:rsidR="00137740" w:rsidRPr="00636DD1" w:rsidRDefault="00137740" w:rsidP="00137740">
            <w:pPr>
              <w:autoSpaceDE w:val="0"/>
              <w:autoSpaceDN w:val="0"/>
              <w:adjustRightInd w:val="0"/>
              <w:ind w:firstLine="697"/>
              <w:jc w:val="both"/>
              <w:rPr>
                <w:rFonts w:ascii="Arial" w:hAnsi="Arial" w:cs="Arial"/>
                <w:bCs/>
                <w:sz w:val="20"/>
                <w:szCs w:val="20"/>
              </w:rPr>
            </w:pPr>
            <w:r w:rsidRPr="00636DD1">
              <w:rPr>
                <w:rFonts w:ascii="Arial" w:hAnsi="Arial" w:cs="Arial"/>
                <w:bCs/>
                <w:sz w:val="20"/>
                <w:szCs w:val="20"/>
              </w:rPr>
              <w:t>2. Внести в постановление администрации Агинского сельсовета от 01.06.2020 № 25 «</w:t>
            </w:r>
            <w:r w:rsidRPr="00636DD1">
              <w:rPr>
                <w:rFonts w:ascii="Arial" w:hAnsi="Arial" w:cs="Arial"/>
                <w:kern w:val="32"/>
                <w:sz w:val="20"/>
                <w:szCs w:val="20"/>
              </w:rPr>
              <w:t>Об утверждении Порядка формирования перечня налоговых расходов, правил формирования информации о нормативных, целевых и фискальных характеристиках налоговых расходов, а также оценки эффективности налоговых расходов Агинского сельсовета Саянского района Красноярского края»</w:t>
            </w:r>
            <w:r w:rsidRPr="00636DD1">
              <w:rPr>
                <w:rFonts w:ascii="Arial" w:hAnsi="Arial" w:cs="Arial"/>
                <w:bCs/>
                <w:sz w:val="20"/>
                <w:szCs w:val="20"/>
              </w:rPr>
              <w:t xml:space="preserve"> (далее Порядок) следующие изменения,</w:t>
            </w:r>
          </w:p>
          <w:p w:rsidR="00137740" w:rsidRPr="00636DD1" w:rsidRDefault="00137740" w:rsidP="00137740">
            <w:pPr>
              <w:autoSpaceDE w:val="0"/>
              <w:autoSpaceDN w:val="0"/>
              <w:adjustRightInd w:val="0"/>
              <w:ind w:firstLine="697"/>
              <w:jc w:val="both"/>
              <w:rPr>
                <w:rFonts w:ascii="Arial" w:hAnsi="Arial" w:cs="Arial"/>
                <w:bCs/>
                <w:sz w:val="20"/>
                <w:szCs w:val="20"/>
              </w:rPr>
            </w:pPr>
            <w:r w:rsidRPr="00636DD1">
              <w:rPr>
                <w:rFonts w:ascii="Arial" w:hAnsi="Arial" w:cs="Arial"/>
                <w:bCs/>
                <w:sz w:val="20"/>
                <w:szCs w:val="20"/>
              </w:rPr>
              <w:t xml:space="preserve">2.1. В пункте 2 раздела </w:t>
            </w:r>
            <w:r w:rsidRPr="00636DD1">
              <w:rPr>
                <w:rFonts w:ascii="Arial" w:hAnsi="Arial" w:cs="Arial"/>
                <w:bCs/>
                <w:sz w:val="20"/>
                <w:szCs w:val="20"/>
                <w:lang w:val="en-US"/>
              </w:rPr>
              <w:t>I</w:t>
            </w:r>
            <w:r w:rsidRPr="00636DD1">
              <w:rPr>
                <w:rFonts w:ascii="Arial" w:hAnsi="Arial" w:cs="Arial"/>
                <w:bCs/>
                <w:sz w:val="20"/>
                <w:szCs w:val="20"/>
              </w:rPr>
              <w:t xml:space="preserve"> Порядка:</w:t>
            </w:r>
          </w:p>
          <w:p w:rsidR="00137740" w:rsidRPr="00636DD1" w:rsidRDefault="00137740" w:rsidP="00137740">
            <w:pPr>
              <w:autoSpaceDE w:val="0"/>
              <w:autoSpaceDN w:val="0"/>
              <w:adjustRightInd w:val="0"/>
              <w:ind w:firstLine="697"/>
              <w:jc w:val="both"/>
              <w:rPr>
                <w:rFonts w:ascii="Arial" w:hAnsi="Arial" w:cs="Arial"/>
                <w:bCs/>
                <w:sz w:val="20"/>
                <w:szCs w:val="20"/>
              </w:rPr>
            </w:pPr>
            <w:r w:rsidRPr="00636DD1">
              <w:rPr>
                <w:rFonts w:ascii="Arial" w:hAnsi="Arial" w:cs="Arial"/>
                <w:bCs/>
                <w:sz w:val="20"/>
                <w:szCs w:val="20"/>
              </w:rPr>
              <w:t xml:space="preserve">- абзац 2 изложить в следующей редакции: </w:t>
            </w:r>
          </w:p>
          <w:p w:rsidR="00137740" w:rsidRPr="00636DD1" w:rsidRDefault="00137740" w:rsidP="00137740">
            <w:pPr>
              <w:autoSpaceDE w:val="0"/>
              <w:autoSpaceDN w:val="0"/>
              <w:adjustRightInd w:val="0"/>
              <w:ind w:firstLine="697"/>
              <w:jc w:val="both"/>
              <w:rPr>
                <w:rFonts w:ascii="Arial" w:hAnsi="Arial" w:cs="Arial"/>
                <w:bCs/>
                <w:sz w:val="20"/>
                <w:szCs w:val="20"/>
              </w:rPr>
            </w:pPr>
            <w:r w:rsidRPr="00636DD1">
              <w:rPr>
                <w:rFonts w:ascii="Arial" w:hAnsi="Arial" w:cs="Arial"/>
                <w:bCs/>
                <w:sz w:val="20"/>
                <w:szCs w:val="20"/>
              </w:rPr>
              <w:t>«</w:t>
            </w:r>
            <w:hyperlink w:anchor="Par177" w:history="1">
              <w:r w:rsidRPr="00636DD1">
                <w:rPr>
                  <w:rFonts w:ascii="Arial" w:hAnsi="Arial" w:cs="Arial"/>
                  <w:sz w:val="20"/>
                  <w:szCs w:val="20"/>
                </w:rPr>
                <w:t>перечень</w:t>
              </w:r>
            </w:hyperlink>
            <w:r w:rsidRPr="00636DD1">
              <w:rPr>
                <w:rFonts w:ascii="Arial" w:hAnsi="Arial" w:cs="Arial"/>
                <w:sz w:val="20"/>
                <w:szCs w:val="20"/>
              </w:rPr>
              <w:t xml:space="preserve"> налоговых расходов муниципального образования - </w:t>
            </w:r>
            <w:r w:rsidRPr="00636DD1">
              <w:rPr>
                <w:rFonts w:ascii="Arial" w:hAnsi="Arial" w:cs="Arial"/>
                <w:sz w:val="20"/>
                <w:szCs w:val="20"/>
              </w:rPr>
              <w:lastRenderedPageBreak/>
              <w:t>документ, содержащий сведения о распределении налоговых расходов муниципального образования в соответствии с целями муниципальных программ муниципального образования и (или) целями социально-экономической политики муниципального образования, не относящимися к муниципальным программам, а также о кураторах налоговых расходов;</w:t>
            </w:r>
            <w:r w:rsidRPr="00636DD1">
              <w:rPr>
                <w:rFonts w:ascii="Arial" w:hAnsi="Arial" w:cs="Arial"/>
                <w:bCs/>
                <w:sz w:val="20"/>
                <w:szCs w:val="20"/>
              </w:rPr>
              <w:t>»;</w:t>
            </w:r>
          </w:p>
          <w:p w:rsidR="00137740" w:rsidRPr="00636DD1" w:rsidRDefault="00137740" w:rsidP="00137740">
            <w:pPr>
              <w:autoSpaceDE w:val="0"/>
              <w:autoSpaceDN w:val="0"/>
              <w:adjustRightInd w:val="0"/>
              <w:ind w:firstLine="697"/>
              <w:jc w:val="both"/>
              <w:rPr>
                <w:rFonts w:ascii="Arial" w:hAnsi="Arial" w:cs="Arial"/>
                <w:bCs/>
                <w:sz w:val="20"/>
                <w:szCs w:val="20"/>
              </w:rPr>
            </w:pPr>
            <w:r w:rsidRPr="00636DD1">
              <w:rPr>
                <w:rFonts w:ascii="Arial" w:hAnsi="Arial" w:cs="Arial"/>
                <w:bCs/>
                <w:sz w:val="20"/>
                <w:szCs w:val="20"/>
              </w:rPr>
              <w:t xml:space="preserve">- абзац 9 изложить в следующей редакции: </w:t>
            </w:r>
          </w:p>
          <w:p w:rsidR="00137740" w:rsidRPr="00636DD1" w:rsidRDefault="00137740" w:rsidP="00137740">
            <w:pPr>
              <w:autoSpaceDE w:val="0"/>
              <w:autoSpaceDN w:val="0"/>
              <w:adjustRightInd w:val="0"/>
              <w:ind w:firstLine="709"/>
              <w:jc w:val="both"/>
              <w:rPr>
                <w:rFonts w:ascii="Arial" w:hAnsi="Arial" w:cs="Arial"/>
                <w:bCs/>
                <w:sz w:val="20"/>
                <w:szCs w:val="20"/>
              </w:rPr>
            </w:pPr>
            <w:r w:rsidRPr="00636DD1">
              <w:rPr>
                <w:rFonts w:ascii="Arial" w:hAnsi="Arial" w:cs="Arial"/>
                <w:bCs/>
                <w:sz w:val="20"/>
                <w:szCs w:val="20"/>
              </w:rPr>
              <w:t>«</w:t>
            </w:r>
            <w:r w:rsidRPr="00636DD1">
              <w:rPr>
                <w:rFonts w:ascii="Arial" w:hAnsi="Arial" w:cs="Arial"/>
                <w:sz w:val="20"/>
                <w:szCs w:val="20"/>
              </w:rPr>
              <w:t>социальные налоговые расходы муниципального образования - целевая категория налоговых расходов муниципального образования, обусловленных необходимостью обеспечения социальной защиты (поддержки) населения, укрепления здоровья человека, развития физической культуры и спорта, экологического и санитарно-эпидемиологического благополучия и поддержки благотворительной и добровольческой (волонтерской) деятельности;</w:t>
            </w:r>
            <w:r w:rsidRPr="00636DD1">
              <w:rPr>
                <w:rFonts w:ascii="Arial" w:hAnsi="Arial" w:cs="Arial"/>
                <w:bCs/>
                <w:sz w:val="20"/>
                <w:szCs w:val="20"/>
              </w:rPr>
              <w:t>»;</w:t>
            </w:r>
          </w:p>
          <w:p w:rsidR="00137740" w:rsidRPr="00636DD1" w:rsidRDefault="00137740" w:rsidP="00137740">
            <w:pPr>
              <w:autoSpaceDE w:val="0"/>
              <w:autoSpaceDN w:val="0"/>
              <w:adjustRightInd w:val="0"/>
              <w:ind w:firstLine="697"/>
              <w:jc w:val="both"/>
              <w:rPr>
                <w:rFonts w:ascii="Arial" w:hAnsi="Arial" w:cs="Arial"/>
                <w:bCs/>
                <w:sz w:val="20"/>
                <w:szCs w:val="20"/>
              </w:rPr>
            </w:pPr>
            <w:r w:rsidRPr="00636DD1">
              <w:rPr>
                <w:rFonts w:ascii="Arial" w:hAnsi="Arial" w:cs="Arial"/>
                <w:bCs/>
                <w:sz w:val="20"/>
                <w:szCs w:val="20"/>
              </w:rPr>
              <w:t xml:space="preserve">- абзац 10 изложить в следующей редакции: </w:t>
            </w:r>
          </w:p>
          <w:p w:rsidR="00137740" w:rsidRPr="00636DD1" w:rsidRDefault="00137740" w:rsidP="00137740">
            <w:pPr>
              <w:autoSpaceDE w:val="0"/>
              <w:autoSpaceDN w:val="0"/>
              <w:adjustRightInd w:val="0"/>
              <w:ind w:firstLine="709"/>
              <w:jc w:val="both"/>
              <w:rPr>
                <w:rFonts w:ascii="Arial" w:hAnsi="Arial" w:cs="Arial"/>
                <w:sz w:val="20"/>
                <w:szCs w:val="20"/>
              </w:rPr>
            </w:pPr>
            <w:r w:rsidRPr="00636DD1">
              <w:rPr>
                <w:rFonts w:ascii="Arial" w:hAnsi="Arial" w:cs="Arial"/>
                <w:sz w:val="20"/>
                <w:szCs w:val="20"/>
              </w:rPr>
              <w:t>«стимулирующие налоговые расходы муниципального образования - целевая категория налоговых расходов муниципального образования, предполагающих стимулирование экономической активности субъектов предпринимательской деятельности и последующее увеличение  (предотвращение снижения) доходов муниципального образования;».</w:t>
            </w:r>
          </w:p>
          <w:p w:rsidR="00137740" w:rsidRPr="00636DD1" w:rsidRDefault="00137740" w:rsidP="00137740">
            <w:pPr>
              <w:autoSpaceDE w:val="0"/>
              <w:autoSpaceDN w:val="0"/>
              <w:adjustRightInd w:val="0"/>
              <w:ind w:firstLine="697"/>
              <w:jc w:val="both"/>
              <w:rPr>
                <w:rFonts w:ascii="Arial" w:hAnsi="Arial" w:cs="Arial"/>
                <w:bCs/>
                <w:sz w:val="20"/>
                <w:szCs w:val="20"/>
              </w:rPr>
            </w:pPr>
            <w:r w:rsidRPr="00636DD1">
              <w:rPr>
                <w:rFonts w:ascii="Arial" w:hAnsi="Arial" w:cs="Arial"/>
                <w:bCs/>
                <w:sz w:val="20"/>
                <w:szCs w:val="20"/>
              </w:rPr>
              <w:t xml:space="preserve">2.2. В подпункте 2 пункта 15 раздела </w:t>
            </w:r>
            <w:r w:rsidRPr="00636DD1">
              <w:rPr>
                <w:rFonts w:ascii="Arial" w:hAnsi="Arial" w:cs="Arial"/>
                <w:bCs/>
                <w:sz w:val="20"/>
                <w:szCs w:val="20"/>
                <w:lang w:val="en-US"/>
              </w:rPr>
              <w:t>III</w:t>
            </w:r>
            <w:r w:rsidRPr="00636DD1">
              <w:rPr>
                <w:rFonts w:ascii="Arial" w:hAnsi="Arial" w:cs="Arial"/>
                <w:bCs/>
                <w:sz w:val="20"/>
                <w:szCs w:val="20"/>
              </w:rPr>
              <w:t xml:space="preserve"> Порядка слова «и общей численности плательщиков, за пятилетний период.» заменить словами                         «и численности плательщиков, обладающих потенциальным правом                               на применение льготы, или общей численности плательщиков, за 5-летний период.».</w:t>
            </w:r>
          </w:p>
          <w:p w:rsidR="00137740" w:rsidRPr="00636DD1" w:rsidRDefault="00137740" w:rsidP="00137740">
            <w:pPr>
              <w:autoSpaceDE w:val="0"/>
              <w:autoSpaceDN w:val="0"/>
              <w:adjustRightInd w:val="0"/>
              <w:ind w:firstLine="697"/>
              <w:jc w:val="both"/>
              <w:rPr>
                <w:rFonts w:ascii="Arial" w:hAnsi="Arial" w:cs="Arial"/>
                <w:bCs/>
                <w:sz w:val="20"/>
                <w:szCs w:val="20"/>
              </w:rPr>
            </w:pPr>
            <w:r w:rsidRPr="00636DD1">
              <w:rPr>
                <w:rFonts w:ascii="Arial" w:hAnsi="Arial" w:cs="Arial"/>
                <w:bCs/>
                <w:sz w:val="20"/>
                <w:szCs w:val="20"/>
              </w:rPr>
              <w:t xml:space="preserve">2.3. Пункт 19 раздела </w:t>
            </w:r>
            <w:r w:rsidRPr="00636DD1">
              <w:rPr>
                <w:rFonts w:ascii="Arial" w:hAnsi="Arial" w:cs="Arial"/>
                <w:bCs/>
                <w:sz w:val="20"/>
                <w:szCs w:val="20"/>
                <w:lang w:val="en-US"/>
              </w:rPr>
              <w:t>III</w:t>
            </w:r>
            <w:r w:rsidRPr="00636DD1">
              <w:rPr>
                <w:rFonts w:ascii="Arial" w:hAnsi="Arial" w:cs="Arial"/>
                <w:bCs/>
                <w:sz w:val="20"/>
                <w:szCs w:val="20"/>
              </w:rPr>
              <w:t xml:space="preserve"> Порядка дополнить подпунктом 19.1. следующего содержания:</w:t>
            </w:r>
          </w:p>
          <w:p w:rsidR="00137740" w:rsidRPr="00636DD1" w:rsidRDefault="00137740" w:rsidP="00137740">
            <w:pPr>
              <w:autoSpaceDE w:val="0"/>
              <w:autoSpaceDN w:val="0"/>
              <w:adjustRightInd w:val="0"/>
              <w:ind w:firstLine="697"/>
              <w:jc w:val="both"/>
              <w:rPr>
                <w:rFonts w:ascii="Arial" w:hAnsi="Arial" w:cs="Arial"/>
                <w:bCs/>
                <w:sz w:val="20"/>
                <w:szCs w:val="20"/>
              </w:rPr>
            </w:pPr>
            <w:r w:rsidRPr="00636DD1">
              <w:rPr>
                <w:rFonts w:ascii="Arial" w:hAnsi="Arial" w:cs="Arial"/>
                <w:bCs/>
                <w:sz w:val="20"/>
                <w:szCs w:val="20"/>
              </w:rPr>
              <w:t>«19.1. При необходимости куратором  налогового  расхода могут быть установлены дополнительные критерии оценки бюджетной эффективности налогового расхода муниципального образования».</w:t>
            </w:r>
          </w:p>
          <w:p w:rsidR="00137740" w:rsidRPr="00636DD1" w:rsidRDefault="00137740" w:rsidP="00137740">
            <w:pPr>
              <w:autoSpaceDE w:val="0"/>
              <w:autoSpaceDN w:val="0"/>
              <w:adjustRightInd w:val="0"/>
              <w:ind w:firstLine="697"/>
              <w:jc w:val="both"/>
              <w:rPr>
                <w:rFonts w:ascii="Arial" w:hAnsi="Arial" w:cs="Arial"/>
                <w:bCs/>
                <w:sz w:val="20"/>
                <w:szCs w:val="20"/>
              </w:rPr>
            </w:pPr>
          </w:p>
          <w:p w:rsidR="00137740" w:rsidRPr="00636DD1" w:rsidRDefault="00137740" w:rsidP="00137740">
            <w:pPr>
              <w:autoSpaceDE w:val="0"/>
              <w:autoSpaceDN w:val="0"/>
              <w:adjustRightInd w:val="0"/>
              <w:ind w:firstLine="697"/>
              <w:jc w:val="both"/>
              <w:rPr>
                <w:rFonts w:ascii="Arial" w:hAnsi="Arial" w:cs="Arial"/>
                <w:sz w:val="20"/>
                <w:szCs w:val="20"/>
              </w:rPr>
            </w:pPr>
            <w:r w:rsidRPr="00636DD1">
              <w:rPr>
                <w:rFonts w:ascii="Arial" w:hAnsi="Arial" w:cs="Arial"/>
                <w:sz w:val="20"/>
                <w:szCs w:val="20"/>
              </w:rPr>
              <w:t>3. Контроль за выполнением постановления</w:t>
            </w:r>
            <w:r w:rsidRPr="00636DD1">
              <w:rPr>
                <w:rFonts w:ascii="Arial" w:hAnsi="Arial" w:cs="Arial"/>
                <w:i/>
                <w:sz w:val="20"/>
                <w:szCs w:val="20"/>
              </w:rPr>
              <w:t xml:space="preserve"> </w:t>
            </w:r>
            <w:r w:rsidRPr="00636DD1">
              <w:rPr>
                <w:rFonts w:ascii="Arial" w:hAnsi="Arial" w:cs="Arial"/>
                <w:sz w:val="20"/>
                <w:szCs w:val="20"/>
              </w:rPr>
              <w:t>оставляю за собой.</w:t>
            </w:r>
          </w:p>
          <w:p w:rsidR="00137740" w:rsidRPr="00636DD1" w:rsidRDefault="00137740" w:rsidP="00137740">
            <w:pPr>
              <w:autoSpaceDE w:val="0"/>
              <w:autoSpaceDN w:val="0"/>
              <w:adjustRightInd w:val="0"/>
              <w:ind w:firstLine="697"/>
              <w:jc w:val="both"/>
              <w:rPr>
                <w:rFonts w:ascii="Arial" w:hAnsi="Arial" w:cs="Arial"/>
                <w:sz w:val="20"/>
                <w:szCs w:val="20"/>
              </w:rPr>
            </w:pPr>
          </w:p>
          <w:p w:rsidR="00137740" w:rsidRPr="00636DD1" w:rsidRDefault="00137740" w:rsidP="00137740">
            <w:pPr>
              <w:jc w:val="both"/>
              <w:rPr>
                <w:rFonts w:ascii="Arial" w:hAnsi="Arial" w:cs="Arial"/>
                <w:sz w:val="20"/>
                <w:szCs w:val="20"/>
              </w:rPr>
            </w:pPr>
            <w:r w:rsidRPr="00636DD1">
              <w:rPr>
                <w:rFonts w:ascii="Arial" w:hAnsi="Arial" w:cs="Arial"/>
                <w:sz w:val="20"/>
                <w:szCs w:val="20"/>
              </w:rPr>
              <w:t xml:space="preserve">           4. Постановление вступает в силу в день, следующий за днем его                       официального опубликования в печатном издании «Вестник Агинского сельсовета», и подлежит размещению  </w:t>
            </w:r>
            <w:r w:rsidRPr="00636DD1">
              <w:rPr>
                <w:rFonts w:ascii="Arial" w:hAnsi="Arial" w:cs="Arial"/>
                <w:color w:val="000000"/>
                <w:spacing w:val="2"/>
                <w:sz w:val="20"/>
                <w:szCs w:val="20"/>
              </w:rPr>
              <w:t xml:space="preserve">на </w:t>
            </w:r>
            <w:r w:rsidRPr="00636DD1">
              <w:rPr>
                <w:rFonts w:ascii="Arial" w:hAnsi="Arial" w:cs="Arial"/>
                <w:sz w:val="20"/>
                <w:szCs w:val="20"/>
              </w:rPr>
              <w:t xml:space="preserve">официальном сайте администрации Агинского сельсовета Саянского района Красноярского края – </w:t>
            </w:r>
            <w:r w:rsidRPr="00636DD1">
              <w:rPr>
                <w:rFonts w:ascii="Arial" w:hAnsi="Arial" w:cs="Arial"/>
                <w:color w:val="00B0F0"/>
                <w:sz w:val="20"/>
                <w:szCs w:val="20"/>
                <w:lang w:val="en-US"/>
              </w:rPr>
              <w:t>aginskij</w:t>
            </w:r>
            <w:r w:rsidRPr="00636DD1">
              <w:rPr>
                <w:rFonts w:ascii="Arial" w:hAnsi="Arial" w:cs="Arial"/>
                <w:color w:val="00B0F0"/>
                <w:sz w:val="20"/>
                <w:szCs w:val="20"/>
              </w:rPr>
              <w:t>-</w:t>
            </w:r>
            <w:r w:rsidRPr="00636DD1">
              <w:rPr>
                <w:rFonts w:ascii="Arial" w:hAnsi="Arial" w:cs="Arial"/>
                <w:color w:val="00B0F0"/>
                <w:sz w:val="20"/>
                <w:szCs w:val="20"/>
                <w:lang w:val="en-US"/>
              </w:rPr>
              <w:t>r</w:t>
            </w:r>
            <w:r w:rsidRPr="00636DD1">
              <w:rPr>
                <w:rFonts w:ascii="Arial" w:hAnsi="Arial" w:cs="Arial"/>
                <w:color w:val="00B0F0"/>
                <w:sz w:val="20"/>
                <w:szCs w:val="20"/>
              </w:rPr>
              <w:t>04.</w:t>
            </w:r>
            <w:r w:rsidRPr="00636DD1">
              <w:rPr>
                <w:rFonts w:ascii="Arial" w:hAnsi="Arial" w:cs="Arial"/>
                <w:color w:val="00B0F0"/>
                <w:sz w:val="20"/>
                <w:szCs w:val="20"/>
                <w:lang w:val="en-US"/>
              </w:rPr>
              <w:t>gosweb</w:t>
            </w:r>
            <w:r w:rsidRPr="00636DD1">
              <w:rPr>
                <w:rFonts w:ascii="Arial" w:hAnsi="Arial" w:cs="Arial"/>
                <w:color w:val="00B0F0"/>
                <w:sz w:val="20"/>
                <w:szCs w:val="20"/>
              </w:rPr>
              <w:t>.</w:t>
            </w:r>
            <w:r w:rsidRPr="00636DD1">
              <w:rPr>
                <w:rFonts w:ascii="Arial" w:hAnsi="Arial" w:cs="Arial"/>
                <w:color w:val="00B0F0"/>
                <w:sz w:val="20"/>
                <w:szCs w:val="20"/>
                <w:lang w:val="en-US"/>
              </w:rPr>
              <w:t>gosuslugi</w:t>
            </w:r>
            <w:r w:rsidRPr="00636DD1">
              <w:rPr>
                <w:rFonts w:ascii="Arial" w:hAnsi="Arial" w:cs="Arial"/>
                <w:color w:val="00B0F0"/>
                <w:sz w:val="20"/>
                <w:szCs w:val="20"/>
              </w:rPr>
              <w:t>.</w:t>
            </w:r>
            <w:r w:rsidRPr="00636DD1">
              <w:rPr>
                <w:rFonts w:ascii="Arial" w:hAnsi="Arial" w:cs="Arial"/>
                <w:color w:val="00B0F0"/>
                <w:sz w:val="20"/>
                <w:szCs w:val="20"/>
                <w:lang w:val="en-US"/>
              </w:rPr>
              <w:t>ru</w:t>
            </w:r>
            <w:r w:rsidRPr="00636DD1">
              <w:rPr>
                <w:rFonts w:ascii="Arial" w:hAnsi="Arial" w:cs="Arial"/>
                <w:color w:val="00B0F0"/>
                <w:sz w:val="20"/>
                <w:szCs w:val="20"/>
              </w:rPr>
              <w:t xml:space="preserve">  </w:t>
            </w:r>
            <w:r w:rsidRPr="00636DD1">
              <w:rPr>
                <w:rFonts w:ascii="Arial" w:hAnsi="Arial" w:cs="Arial"/>
                <w:sz w:val="20"/>
                <w:szCs w:val="20"/>
              </w:rPr>
              <w:t xml:space="preserve"> </w:t>
            </w:r>
            <w:r w:rsidRPr="00636DD1">
              <w:rPr>
                <w:rFonts w:ascii="Arial" w:hAnsi="Arial" w:cs="Arial"/>
                <w:color w:val="000000"/>
                <w:sz w:val="20"/>
                <w:szCs w:val="20"/>
              </w:rPr>
              <w:t>в информационно-телекоммуникационной сети Интернет.</w:t>
            </w:r>
          </w:p>
          <w:p w:rsidR="00137740" w:rsidRPr="00636DD1" w:rsidRDefault="00137740" w:rsidP="00137740">
            <w:pPr>
              <w:tabs>
                <w:tab w:val="left" w:pos="567"/>
                <w:tab w:val="left" w:pos="709"/>
              </w:tabs>
              <w:jc w:val="both"/>
              <w:rPr>
                <w:rFonts w:ascii="Arial" w:hAnsi="Arial" w:cs="Arial"/>
                <w:sz w:val="20"/>
                <w:szCs w:val="20"/>
              </w:rPr>
            </w:pPr>
          </w:p>
          <w:p w:rsidR="00137740" w:rsidRPr="00636DD1" w:rsidRDefault="00137740" w:rsidP="00137740">
            <w:pPr>
              <w:jc w:val="both"/>
              <w:rPr>
                <w:rFonts w:ascii="Arial" w:hAnsi="Arial" w:cs="Arial"/>
                <w:sz w:val="20"/>
                <w:szCs w:val="20"/>
              </w:rPr>
            </w:pPr>
            <w:r w:rsidRPr="00636DD1">
              <w:rPr>
                <w:rFonts w:ascii="Arial" w:hAnsi="Arial" w:cs="Arial"/>
                <w:sz w:val="20"/>
                <w:szCs w:val="20"/>
              </w:rPr>
              <w:t>Глава Агинского сельсовета                                        В. К. Леонтьева</w:t>
            </w:r>
          </w:p>
          <w:p w:rsidR="00137740" w:rsidRPr="00636DD1" w:rsidRDefault="00137740" w:rsidP="00137740">
            <w:pPr>
              <w:jc w:val="both"/>
              <w:rPr>
                <w:rFonts w:ascii="Arial" w:hAnsi="Arial" w:cs="Arial"/>
                <w:sz w:val="20"/>
                <w:szCs w:val="20"/>
              </w:rPr>
            </w:pPr>
          </w:p>
          <w:p w:rsidR="00BD1A7C" w:rsidRDefault="00BD1A7C" w:rsidP="00EC6037">
            <w:pPr>
              <w:pStyle w:val="11"/>
              <w:spacing w:before="0" w:after="0" w:line="240" w:lineRule="auto"/>
              <w:rPr>
                <w:rFonts w:ascii="Arial" w:hAnsi="Arial" w:cs="Arial"/>
                <w:sz w:val="20"/>
                <w:szCs w:val="20"/>
              </w:rPr>
            </w:pPr>
          </w:p>
          <w:p w:rsidR="00CE3C6D" w:rsidRPr="00CE3C6D" w:rsidRDefault="00CE3C6D" w:rsidP="00CE3C6D">
            <w:pPr>
              <w:ind w:right="-16"/>
              <w:jc w:val="center"/>
              <w:rPr>
                <w:b/>
              </w:rPr>
            </w:pPr>
            <w:r w:rsidRPr="00CE3C6D">
              <w:rPr>
                <w:b/>
              </w:rPr>
              <w:lastRenderedPageBreak/>
              <w:t xml:space="preserve">КРАСНОЯРСКИЙ КРАЙ САЯНСКИЙ РАЙОН </w:t>
            </w:r>
          </w:p>
          <w:p w:rsidR="00CE3C6D" w:rsidRPr="00CE3C6D" w:rsidRDefault="00CE3C6D" w:rsidP="00CE3C6D">
            <w:pPr>
              <w:ind w:right="-16"/>
              <w:jc w:val="center"/>
              <w:rPr>
                <w:b/>
              </w:rPr>
            </w:pPr>
            <w:r w:rsidRPr="00CE3C6D">
              <w:rPr>
                <w:b/>
              </w:rPr>
              <w:t>АГИНСКИЙ СЕЛЬСКИЙ СОВЕТ ДЕПУТАТОВ</w:t>
            </w:r>
          </w:p>
          <w:p w:rsidR="00CE3C6D" w:rsidRPr="00CE3C6D" w:rsidRDefault="00CE3C6D" w:rsidP="00CE3C6D">
            <w:pPr>
              <w:ind w:right="-16"/>
              <w:jc w:val="center"/>
              <w:rPr>
                <w:b/>
              </w:rPr>
            </w:pPr>
            <w:r w:rsidRPr="00CE3C6D">
              <w:rPr>
                <w:b/>
              </w:rPr>
              <w:t>ШЕСТОГО СОЗЫВА</w:t>
            </w:r>
          </w:p>
          <w:p w:rsidR="00CE3C6D" w:rsidRPr="00CE3C6D" w:rsidRDefault="00CE3C6D" w:rsidP="00CE3C6D">
            <w:pPr>
              <w:ind w:right="-16"/>
              <w:jc w:val="center"/>
              <w:rPr>
                <w:b/>
                <w:sz w:val="16"/>
                <w:szCs w:val="16"/>
              </w:rPr>
            </w:pPr>
            <w:r w:rsidRPr="00CE3C6D">
              <w:rPr>
                <w:b/>
                <w:sz w:val="16"/>
                <w:szCs w:val="16"/>
              </w:rPr>
              <w:t xml:space="preserve">  </w:t>
            </w:r>
          </w:p>
          <w:p w:rsidR="00CE3C6D" w:rsidRPr="00CE3C6D" w:rsidRDefault="00CE3C6D" w:rsidP="00CE3C6D">
            <w:pPr>
              <w:ind w:right="-16"/>
              <w:jc w:val="center"/>
              <w:rPr>
                <w:b/>
              </w:rPr>
            </w:pPr>
            <w:r w:rsidRPr="00CE3C6D">
              <w:rPr>
                <w:b/>
              </w:rPr>
              <w:t>РЕШЕНИЕ</w:t>
            </w:r>
          </w:p>
          <w:p w:rsidR="00CE3C6D" w:rsidRPr="00CE3C6D" w:rsidRDefault="00CE3C6D" w:rsidP="00CE3C6D">
            <w:pPr>
              <w:ind w:right="-16"/>
            </w:pPr>
            <w:r w:rsidRPr="00CE3C6D">
              <w:t>20.12.2024                                                                                  № 176</w:t>
            </w:r>
          </w:p>
          <w:p w:rsidR="00CE3C6D" w:rsidRPr="00CE3C6D" w:rsidRDefault="00CE3C6D" w:rsidP="00CE3C6D">
            <w:pPr>
              <w:ind w:left="23"/>
            </w:pPr>
          </w:p>
          <w:p w:rsidR="00CE3C6D" w:rsidRPr="00CE3C6D" w:rsidRDefault="00CE3C6D" w:rsidP="00CE3C6D">
            <w:pPr>
              <w:shd w:val="clear" w:color="auto" w:fill="FFFFFF"/>
              <w:rPr>
                <w:bCs/>
                <w:kern w:val="28"/>
              </w:rPr>
            </w:pPr>
            <w:r w:rsidRPr="00CE3C6D">
              <w:rPr>
                <w:bCs/>
                <w:kern w:val="28"/>
              </w:rPr>
              <w:t>О законодательной инициативе</w:t>
            </w:r>
          </w:p>
          <w:p w:rsidR="00CE3C6D" w:rsidRPr="00CE3C6D" w:rsidRDefault="00CE3C6D" w:rsidP="00CE3C6D">
            <w:pPr>
              <w:shd w:val="clear" w:color="auto" w:fill="FFFFFF"/>
              <w:ind w:firstLine="709"/>
              <w:jc w:val="both"/>
              <w:rPr>
                <w:rStyle w:val="FontStyle52"/>
                <w:sz w:val="24"/>
                <w:szCs w:val="24"/>
              </w:rPr>
            </w:pPr>
            <w:r w:rsidRPr="00CE3C6D">
              <w:rPr>
                <w:bCs/>
              </w:rPr>
              <w:t xml:space="preserve">В соответствии со </w:t>
            </w:r>
            <w:r w:rsidRPr="00CE3C6D">
              <w:rPr>
                <w:rStyle w:val="FontStyle52"/>
                <w:sz w:val="24"/>
                <w:szCs w:val="24"/>
              </w:rPr>
              <w:t>статьями 9, 14, 15 З</w:t>
            </w:r>
            <w:r w:rsidRPr="00CE3C6D">
              <w:rPr>
                <w:rFonts w:eastAsiaTheme="minorHAnsi"/>
                <w:lang w:eastAsia="en-US"/>
              </w:rPr>
              <w:t>акона Красноярского края от 10.06.2010 № 10-4763 «Об административно-территориальном устройстве Красноярского края»</w:t>
            </w:r>
            <w:r w:rsidRPr="00CE3C6D">
              <w:rPr>
                <w:rStyle w:val="FontStyle52"/>
                <w:sz w:val="24"/>
                <w:szCs w:val="24"/>
              </w:rPr>
              <w:t xml:space="preserve">, </w:t>
            </w:r>
            <w:r w:rsidRPr="00CE3C6D">
              <w:rPr>
                <w:bCs/>
              </w:rPr>
              <w:t xml:space="preserve">решением Агинского сельского Совета депутатов </w:t>
            </w:r>
            <w:r w:rsidRPr="00CE3C6D">
              <w:t xml:space="preserve">от </w:t>
            </w:r>
            <w:r w:rsidRPr="00CE3C6D">
              <w:rPr>
                <w:rStyle w:val="FontStyle52"/>
                <w:sz w:val="24"/>
                <w:szCs w:val="24"/>
              </w:rPr>
              <w:t>12.05.2023 № 135 «</w:t>
            </w:r>
            <w:r w:rsidRPr="00CE3C6D">
              <w:rPr>
                <w:bCs/>
                <w:kern w:val="28"/>
              </w:rPr>
              <w:t xml:space="preserve">О выдвижении инициативы присоединения населенных пунктов деревня </w:t>
            </w:r>
            <w:r w:rsidRPr="00CE3C6D">
              <w:rPr>
                <w:bCs/>
              </w:rPr>
              <w:t xml:space="preserve">Павловка и поселок Льнозавода к населенному пункту село Агинское», </w:t>
            </w:r>
            <w:r w:rsidRPr="00CE3C6D">
              <w:rPr>
                <w:color w:val="000000"/>
              </w:rPr>
              <w:t xml:space="preserve">рассмотрев результаты  публичных  слушаний </w:t>
            </w:r>
            <w:r w:rsidRPr="00CE3C6D">
              <w:rPr>
                <w:bCs/>
              </w:rPr>
              <w:t>по вопросу присоединения населенных пунктов деревня Павловка и поселок Льнозавода Саянского района к населенному пункту село Агинское Саянского р</w:t>
            </w:r>
            <w:r w:rsidRPr="00CE3C6D">
              <w:rPr>
                <w:bCs/>
                <w:kern w:val="28"/>
              </w:rPr>
              <w:t>айона Красноярского края»</w:t>
            </w:r>
            <w:r w:rsidRPr="00CE3C6D">
              <w:rPr>
                <w:bCs/>
              </w:rPr>
              <w:t xml:space="preserve">, </w:t>
            </w:r>
            <w:r w:rsidRPr="00CE3C6D">
              <w:rPr>
                <w:rStyle w:val="FontStyle52"/>
                <w:sz w:val="24"/>
                <w:szCs w:val="24"/>
              </w:rPr>
              <w:t>руководствуясь Уставом Агинского сельсовета Саянского района Красноярского края, Агинский сельский Совет депутатов</w:t>
            </w:r>
          </w:p>
          <w:p w:rsidR="00CE3C6D" w:rsidRPr="00CE3C6D" w:rsidRDefault="00CE3C6D" w:rsidP="00CE3C6D">
            <w:pPr>
              <w:shd w:val="clear" w:color="auto" w:fill="FFFFFF"/>
              <w:ind w:firstLine="709"/>
              <w:jc w:val="center"/>
              <w:rPr>
                <w:rStyle w:val="FontStyle51"/>
                <w:sz w:val="24"/>
                <w:szCs w:val="24"/>
              </w:rPr>
            </w:pPr>
            <w:r w:rsidRPr="00CE3C6D">
              <w:rPr>
                <w:rStyle w:val="FontStyle51"/>
                <w:sz w:val="24"/>
                <w:szCs w:val="24"/>
              </w:rPr>
              <w:t>РЕШИЛ:</w:t>
            </w:r>
          </w:p>
          <w:p w:rsidR="00CE3C6D" w:rsidRPr="00CE3C6D" w:rsidRDefault="00CE3C6D" w:rsidP="00CE3C6D">
            <w:pPr>
              <w:ind w:firstLine="709"/>
              <w:jc w:val="both"/>
            </w:pPr>
            <w:r w:rsidRPr="00CE3C6D">
              <w:t xml:space="preserve">1. Выразить согласие на </w:t>
            </w:r>
            <w:r w:rsidRPr="00CE3C6D">
              <w:rPr>
                <w:bCs/>
              </w:rPr>
              <w:t>присоединение деревни Павловка и поселка Льнозавода к селу Агинское Агинского сельсовета Саянского р</w:t>
            </w:r>
            <w:r w:rsidRPr="00CE3C6D">
              <w:rPr>
                <w:bCs/>
                <w:kern w:val="28"/>
              </w:rPr>
              <w:t>айона Красноярского края</w:t>
            </w:r>
            <w:r w:rsidRPr="00CE3C6D">
              <w:t xml:space="preserve">. </w:t>
            </w:r>
          </w:p>
          <w:p w:rsidR="00CE3C6D" w:rsidRPr="00CE3C6D" w:rsidRDefault="00CE3C6D" w:rsidP="00CE3C6D">
            <w:pPr>
              <w:ind w:firstLine="709"/>
              <w:jc w:val="both"/>
              <w:rPr>
                <w:rStyle w:val="FontStyle52"/>
                <w:rFonts w:eastAsiaTheme="minorEastAsia"/>
                <w:sz w:val="24"/>
                <w:szCs w:val="24"/>
              </w:rPr>
            </w:pPr>
            <w:r w:rsidRPr="00CE3C6D">
              <w:rPr>
                <w:rStyle w:val="FontStyle52"/>
                <w:sz w:val="24"/>
                <w:szCs w:val="24"/>
              </w:rPr>
              <w:t xml:space="preserve">2. </w:t>
            </w:r>
            <w:r w:rsidRPr="00CE3C6D">
              <w:t xml:space="preserve">Внести в порядке законодательной инициативы в Законодательное Собрание Красноярского края проект закона Красноярского края «О </w:t>
            </w:r>
            <w:r w:rsidRPr="00CE3C6D">
              <w:rPr>
                <w:bCs/>
              </w:rPr>
              <w:t>присоединении деревни Павловка и поселка Льнозавода к селу Агинское Агинского сельсовета Саянского р</w:t>
            </w:r>
            <w:r w:rsidRPr="00CE3C6D">
              <w:rPr>
                <w:bCs/>
                <w:kern w:val="28"/>
              </w:rPr>
              <w:t>айона Красноярского края и внесении изменений в отдельные законы края</w:t>
            </w:r>
            <w:r w:rsidRPr="00CE3C6D">
              <w:t>», согласно приложения</w:t>
            </w:r>
            <w:r w:rsidRPr="00CE3C6D">
              <w:rPr>
                <w:i/>
              </w:rPr>
              <w:t>.</w:t>
            </w:r>
          </w:p>
          <w:p w:rsidR="00CE3C6D" w:rsidRPr="00CE3C6D" w:rsidRDefault="00CE3C6D" w:rsidP="00CE3C6D">
            <w:pPr>
              <w:pStyle w:val="ae"/>
              <w:spacing w:before="0" w:beforeAutospacing="0" w:after="0" w:afterAutospacing="0" w:line="288" w:lineRule="atLeast"/>
              <w:ind w:firstLine="709"/>
              <w:jc w:val="both"/>
            </w:pPr>
            <w:r w:rsidRPr="00CE3C6D">
              <w:t xml:space="preserve">3. Предоставить Главе Агинского сельсовета Саянского района Красноярского края при рассмотрении законодательной инициативы право официально представлять Агинский сельский Совет депутатов Красноярского края в Законодательном Собрании Красноярского края. </w:t>
            </w:r>
          </w:p>
          <w:p w:rsidR="00CE3C6D" w:rsidRPr="00CE3C6D" w:rsidRDefault="00CE3C6D" w:rsidP="00CE3C6D">
            <w:pPr>
              <w:ind w:firstLine="709"/>
              <w:jc w:val="both"/>
            </w:pPr>
            <w:r w:rsidRPr="00CE3C6D">
              <w:t xml:space="preserve">4. Решение вступает в силу с момента принятия, подлежит </w:t>
            </w:r>
            <w:r w:rsidRPr="00CE3C6D">
              <w:lastRenderedPageBreak/>
              <w:t>официальному опубликованию в печатном органе «Вестник Агинского сельсовета» и размещению на официальном сайте администрации Агинского сельсовета в информационно-телекоммуникационной сети «Интернет».</w:t>
            </w:r>
          </w:p>
          <w:p w:rsidR="00CE3C6D" w:rsidRPr="00CE3C6D" w:rsidRDefault="00CE3C6D" w:rsidP="00CE3C6D">
            <w:pPr>
              <w:ind w:firstLine="709"/>
              <w:jc w:val="both"/>
            </w:pPr>
          </w:p>
          <w:p w:rsidR="00CE3C6D" w:rsidRPr="00CE3C6D" w:rsidRDefault="00CE3C6D" w:rsidP="00CE3C6D">
            <w:r w:rsidRPr="00CE3C6D">
              <w:t xml:space="preserve">Глава Агинского сельсовета                        Председатель Агинского </w:t>
            </w:r>
          </w:p>
          <w:p w:rsidR="00CE3C6D" w:rsidRPr="00CE3C6D" w:rsidRDefault="00CE3C6D" w:rsidP="00CE3C6D">
            <w:pPr>
              <w:jc w:val="both"/>
            </w:pPr>
            <w:r w:rsidRPr="00CE3C6D">
              <w:t xml:space="preserve">                                                                    сельского  Совета депутатов</w:t>
            </w:r>
          </w:p>
          <w:p w:rsidR="00CE3C6D" w:rsidRPr="00CE3C6D" w:rsidRDefault="00CE3C6D" w:rsidP="00CE3C6D">
            <w:pPr>
              <w:jc w:val="both"/>
            </w:pPr>
            <w:r w:rsidRPr="00CE3C6D">
              <w:t xml:space="preserve"> ____________В.К. Леонтьева               ______________ Н.М.Жукова  </w:t>
            </w:r>
          </w:p>
          <w:p w:rsidR="00CE3C6D" w:rsidRDefault="00CE3C6D" w:rsidP="00CE3C6D">
            <w:pPr>
              <w:pStyle w:val="ae"/>
              <w:spacing w:before="0" w:beforeAutospacing="0" w:after="0" w:afterAutospacing="0" w:line="288" w:lineRule="atLeast"/>
              <w:ind w:firstLine="709"/>
              <w:jc w:val="right"/>
            </w:pPr>
          </w:p>
          <w:p w:rsidR="00CE3C6D" w:rsidRPr="00CE3C6D" w:rsidRDefault="00CE3C6D" w:rsidP="00CE3C6D">
            <w:pPr>
              <w:pStyle w:val="ae"/>
              <w:spacing w:before="0" w:beforeAutospacing="0" w:after="0" w:afterAutospacing="0" w:line="288" w:lineRule="atLeast"/>
              <w:ind w:firstLine="709"/>
              <w:jc w:val="right"/>
            </w:pPr>
            <w:r w:rsidRPr="00CE3C6D">
              <w:t>Приложение</w:t>
            </w:r>
          </w:p>
          <w:p w:rsidR="00CE3C6D" w:rsidRPr="00CE3C6D" w:rsidRDefault="00CE3C6D" w:rsidP="00CE3C6D">
            <w:pPr>
              <w:pStyle w:val="ae"/>
              <w:spacing w:before="0" w:beforeAutospacing="0" w:after="0" w:afterAutospacing="0" w:line="288" w:lineRule="atLeast"/>
              <w:ind w:firstLine="709"/>
              <w:jc w:val="right"/>
            </w:pPr>
            <w:r w:rsidRPr="00CE3C6D">
              <w:t xml:space="preserve">к решению Агинского сельского </w:t>
            </w:r>
          </w:p>
          <w:p w:rsidR="00CE3C6D" w:rsidRPr="00CE3C6D" w:rsidRDefault="00CE3C6D" w:rsidP="00CE3C6D">
            <w:pPr>
              <w:pStyle w:val="ae"/>
              <w:spacing w:before="0" w:beforeAutospacing="0" w:after="0" w:afterAutospacing="0" w:line="288" w:lineRule="atLeast"/>
              <w:ind w:firstLine="709"/>
              <w:jc w:val="right"/>
            </w:pPr>
            <w:r w:rsidRPr="00CE3C6D">
              <w:t xml:space="preserve">Совета депутатов от 20.12.2024 г. № 176 </w:t>
            </w:r>
          </w:p>
          <w:p w:rsidR="00CE3C6D" w:rsidRPr="00CE3C6D" w:rsidRDefault="00CE3C6D" w:rsidP="00CE3C6D">
            <w:pPr>
              <w:pStyle w:val="ae"/>
              <w:spacing w:before="0" w:beforeAutospacing="0" w:after="0" w:afterAutospacing="0" w:line="288" w:lineRule="atLeast"/>
              <w:ind w:firstLine="709"/>
              <w:jc w:val="right"/>
            </w:pPr>
          </w:p>
          <w:p w:rsidR="00CE3C6D" w:rsidRPr="00CE3C6D" w:rsidRDefault="00CE3C6D" w:rsidP="00CE3C6D">
            <w:pPr>
              <w:pStyle w:val="aff1"/>
              <w:spacing w:before="0" w:after="0" w:line="240" w:lineRule="auto"/>
              <w:ind w:firstLine="0"/>
              <w:jc w:val="center"/>
              <w:rPr>
                <w:b/>
                <w:szCs w:val="24"/>
              </w:rPr>
            </w:pPr>
            <w:r w:rsidRPr="00CE3C6D">
              <w:rPr>
                <w:b/>
                <w:szCs w:val="24"/>
              </w:rPr>
              <w:t>ЗАКОН</w:t>
            </w:r>
          </w:p>
          <w:p w:rsidR="00CE3C6D" w:rsidRPr="00CE3C6D" w:rsidRDefault="00CE3C6D" w:rsidP="00CE3C6D">
            <w:pPr>
              <w:pStyle w:val="aff1"/>
              <w:spacing w:before="0" w:after="0" w:line="240" w:lineRule="auto"/>
              <w:ind w:firstLine="0"/>
              <w:jc w:val="center"/>
              <w:rPr>
                <w:b/>
                <w:szCs w:val="24"/>
              </w:rPr>
            </w:pPr>
            <w:r w:rsidRPr="00CE3C6D">
              <w:rPr>
                <w:b/>
                <w:szCs w:val="24"/>
              </w:rPr>
              <w:t>Красноярского края</w:t>
            </w:r>
          </w:p>
          <w:p w:rsidR="00CE3C6D" w:rsidRPr="00CE3C6D" w:rsidRDefault="00CE3C6D" w:rsidP="00CE3C6D">
            <w:pPr>
              <w:pStyle w:val="aff1"/>
              <w:spacing w:before="0" w:after="0" w:line="240" w:lineRule="auto"/>
              <w:ind w:firstLine="0"/>
              <w:jc w:val="right"/>
              <w:rPr>
                <w:b/>
                <w:szCs w:val="24"/>
              </w:rPr>
            </w:pPr>
            <w:r>
              <w:rPr>
                <w:b/>
                <w:szCs w:val="24"/>
              </w:rPr>
              <w:t>ПРОЕКТ</w:t>
            </w:r>
          </w:p>
          <w:p w:rsidR="00CE3C6D" w:rsidRPr="00CE3C6D" w:rsidRDefault="00CE3C6D" w:rsidP="00CE3C6D">
            <w:pPr>
              <w:autoSpaceDE w:val="0"/>
              <w:autoSpaceDN w:val="0"/>
              <w:adjustRightInd w:val="0"/>
              <w:jc w:val="center"/>
              <w:rPr>
                <w:iCs/>
              </w:rPr>
            </w:pPr>
          </w:p>
          <w:p w:rsidR="00CE3C6D" w:rsidRPr="00CE3C6D" w:rsidRDefault="00CE3C6D" w:rsidP="00CE3C6D">
            <w:pPr>
              <w:autoSpaceDE w:val="0"/>
              <w:autoSpaceDN w:val="0"/>
              <w:adjustRightInd w:val="0"/>
              <w:ind w:firstLine="709"/>
              <w:jc w:val="center"/>
              <w:rPr>
                <w:b/>
                <w:bCs/>
              </w:rPr>
            </w:pPr>
            <w:r w:rsidRPr="00CE3C6D">
              <w:rPr>
                <w:b/>
                <w:bCs/>
              </w:rPr>
              <w:t>О ПРИСВОЕДИНЕНИИ ДЕРЕВНИ ПАВЛОВКА И ПОСЕЛКА ЛЬНОЗАВОДА К СЕЛУ АГИНСКОЕ АГИНСКОГО СЕЛЬСОВЕТА САЯНСКОГО Р</w:t>
            </w:r>
            <w:r w:rsidRPr="00CE3C6D">
              <w:rPr>
                <w:b/>
                <w:bCs/>
                <w:kern w:val="28"/>
              </w:rPr>
              <w:t>АЙОНА КРАСНОЯРСКОГО КРАЯ И ВНЕСЕНИИ ИЗМЕНЕНИЙ В ОТДЕЛЬНЫЕ ЗАКОНЫ КРАЯ</w:t>
            </w:r>
          </w:p>
          <w:p w:rsidR="00CE3C6D" w:rsidRPr="00CE3C6D" w:rsidRDefault="00CE3C6D" w:rsidP="00CE3C6D">
            <w:pPr>
              <w:autoSpaceDE w:val="0"/>
              <w:autoSpaceDN w:val="0"/>
              <w:adjustRightInd w:val="0"/>
              <w:ind w:firstLine="709"/>
            </w:pPr>
          </w:p>
          <w:p w:rsidR="00CE3C6D" w:rsidRPr="00CE3C6D" w:rsidRDefault="00CE3C6D" w:rsidP="00CE3C6D">
            <w:pPr>
              <w:autoSpaceDE w:val="0"/>
              <w:autoSpaceDN w:val="0"/>
              <w:adjustRightInd w:val="0"/>
              <w:ind w:firstLine="709"/>
              <w:rPr>
                <w:b/>
              </w:rPr>
            </w:pPr>
            <w:r w:rsidRPr="00CE3C6D">
              <w:rPr>
                <w:b/>
              </w:rPr>
              <w:t>Статья 1</w:t>
            </w:r>
          </w:p>
          <w:p w:rsidR="00CE3C6D" w:rsidRPr="00CE3C6D" w:rsidRDefault="00CE3C6D" w:rsidP="00CE3C6D">
            <w:pPr>
              <w:autoSpaceDE w:val="0"/>
              <w:autoSpaceDN w:val="0"/>
              <w:adjustRightInd w:val="0"/>
              <w:ind w:firstLine="709"/>
              <w:jc w:val="both"/>
              <w:rPr>
                <w:rFonts w:eastAsiaTheme="minorHAnsi"/>
                <w:lang w:eastAsia="en-US"/>
              </w:rPr>
            </w:pPr>
            <w:r w:rsidRPr="00CE3C6D">
              <w:t xml:space="preserve">Присоединить </w:t>
            </w:r>
            <w:r w:rsidRPr="00CE3C6D">
              <w:rPr>
                <w:bCs/>
              </w:rPr>
              <w:t>деревню</w:t>
            </w:r>
            <w:r>
              <w:rPr>
                <w:bCs/>
              </w:rPr>
              <w:t xml:space="preserve"> </w:t>
            </w:r>
            <w:r w:rsidRPr="00CE3C6D">
              <w:rPr>
                <w:bCs/>
              </w:rPr>
              <w:t>Павловка и поселок</w:t>
            </w:r>
            <w:r>
              <w:rPr>
                <w:bCs/>
              </w:rPr>
              <w:t xml:space="preserve"> </w:t>
            </w:r>
            <w:r w:rsidRPr="00CE3C6D">
              <w:rPr>
                <w:bCs/>
              </w:rPr>
              <w:t>Льнозавода, находящихся в границах Агинского сельсовета Саянского района Красноярского края, к селу Агинское,</w:t>
            </w:r>
            <w:r w:rsidRPr="00CE3C6D">
              <w:rPr>
                <w:rFonts w:eastAsiaTheme="minorHAnsi"/>
                <w:lang w:eastAsia="en-US"/>
              </w:rPr>
              <w:t xml:space="preserve"> с сохранением за укрупненным населенным пунктом наименования село Агинское.</w:t>
            </w:r>
          </w:p>
          <w:p w:rsidR="00CE3C6D" w:rsidRPr="00CE3C6D" w:rsidRDefault="00CE3C6D" w:rsidP="00CE3C6D">
            <w:pPr>
              <w:autoSpaceDE w:val="0"/>
              <w:autoSpaceDN w:val="0"/>
              <w:adjustRightInd w:val="0"/>
              <w:ind w:firstLine="709"/>
              <w:jc w:val="both"/>
              <w:rPr>
                <w:rFonts w:eastAsiaTheme="minorHAnsi"/>
                <w:lang w:eastAsia="en-US"/>
              </w:rPr>
            </w:pPr>
          </w:p>
          <w:p w:rsidR="00CE3C6D" w:rsidRPr="00CE3C6D" w:rsidRDefault="00CE3C6D" w:rsidP="00CE3C6D">
            <w:pPr>
              <w:autoSpaceDE w:val="0"/>
              <w:autoSpaceDN w:val="0"/>
              <w:adjustRightInd w:val="0"/>
              <w:ind w:firstLine="709"/>
              <w:rPr>
                <w:b/>
              </w:rPr>
            </w:pPr>
            <w:r w:rsidRPr="00CE3C6D">
              <w:rPr>
                <w:b/>
              </w:rPr>
              <w:t>Статья 2</w:t>
            </w:r>
          </w:p>
          <w:p w:rsidR="00CE3C6D" w:rsidRPr="00CE3C6D" w:rsidRDefault="00CE3C6D" w:rsidP="00CE3C6D">
            <w:pPr>
              <w:autoSpaceDE w:val="0"/>
              <w:autoSpaceDN w:val="0"/>
              <w:adjustRightInd w:val="0"/>
              <w:ind w:firstLine="709"/>
              <w:jc w:val="both"/>
              <w:rPr>
                <w:rFonts w:eastAsiaTheme="minorHAnsi"/>
                <w:lang w:eastAsia="en-US"/>
              </w:rPr>
            </w:pPr>
            <w:r w:rsidRPr="00CE3C6D">
              <w:rPr>
                <w:rFonts w:eastAsiaTheme="minorHAnsi"/>
                <w:bCs/>
                <w:lang w:eastAsia="en-US"/>
              </w:rPr>
              <w:t xml:space="preserve">Внести в строку 33.1.1 </w:t>
            </w:r>
            <w:hyperlink r:id="rId11" w:history="1">
              <w:r w:rsidRPr="00CE3C6D">
                <w:rPr>
                  <w:rFonts w:eastAsiaTheme="minorHAnsi"/>
                  <w:bCs/>
                  <w:lang w:eastAsia="en-US"/>
                </w:rPr>
                <w:t>раздела I</w:t>
              </w:r>
            </w:hyperlink>
            <w:r w:rsidRPr="00CE3C6D">
              <w:rPr>
                <w:rFonts w:eastAsiaTheme="minorHAnsi"/>
                <w:bCs/>
                <w:lang w:eastAsia="en-US"/>
              </w:rPr>
              <w:t xml:space="preserve"> приложения к Закону края от 10 июня 2010 года № 10-4765 «О перечне административно-территориальных единиц и территориальных единиц Красноярского края» (Ведомости высших органов государственной власти Красноярского края, 5 июля 2010 года, № 33 (404); 10 мая 2011 года, № 21 (462); 22 декабря 2011 года, № 68 (509); 9 июля 2012 </w:t>
            </w:r>
            <w:r w:rsidRPr="00CE3C6D">
              <w:rPr>
                <w:rFonts w:eastAsiaTheme="minorHAnsi"/>
                <w:bCs/>
                <w:lang w:eastAsia="en-US"/>
              </w:rPr>
              <w:lastRenderedPageBreak/>
              <w:t>года, № 30 (542); 27 декабря 2012 года, № 62 (574)/2; 7 мая 2013 года, № 18 (593); 11 апреля 2014 года, № 12 (640); 26 декабря 2014 года, № 51 (680); Официальный интернет-портал правовой информации Красноярского края (</w:t>
            </w:r>
            <w:hyperlink r:id="rId12" w:history="1">
              <w:r w:rsidRPr="00CE3C6D">
                <w:rPr>
                  <w:rFonts w:eastAsiaTheme="minorHAnsi"/>
                  <w:bCs/>
                  <w:lang w:eastAsia="en-US"/>
                </w:rPr>
                <w:t>www.zakon.krskstate.ru</w:t>
              </w:r>
            </w:hyperlink>
            <w:r w:rsidRPr="00CE3C6D">
              <w:rPr>
                <w:rFonts w:eastAsiaTheme="minorHAnsi"/>
                <w:bCs/>
                <w:lang w:eastAsia="en-US"/>
              </w:rPr>
              <w:t>), 17 ноября 2015 года, 29 декабря 2015 года, 19 июля 2016 года, 26 декабря 2016 года, 10 июля 2017 года, 26 октября 2018 года, 26 декабря 2018 года, 22 марта 2019 года, 18 октября 2019 года, 15 ноября 2019 года, 20 июля 2021 года, 8 декабря 2022 года, 13 апреля 2023 года, 29 ноября 2023 года, 29 декабря 2023 года, 3 апреля 2024 года, 26 ноября 2024) изменение, исключив слова «</w:t>
            </w:r>
            <w:r w:rsidRPr="00CE3C6D">
              <w:rPr>
                <w:rFonts w:eastAsiaTheme="minorHAnsi"/>
                <w:lang w:eastAsia="en-US"/>
              </w:rPr>
              <w:t>, поселок Льнозавода», «, деревня Павловка».</w:t>
            </w:r>
          </w:p>
          <w:p w:rsidR="00CE3C6D" w:rsidRPr="00CE3C6D" w:rsidRDefault="00CE3C6D" w:rsidP="00CE3C6D">
            <w:pPr>
              <w:autoSpaceDE w:val="0"/>
              <w:autoSpaceDN w:val="0"/>
              <w:adjustRightInd w:val="0"/>
              <w:ind w:firstLine="709"/>
              <w:jc w:val="both"/>
              <w:rPr>
                <w:rFonts w:eastAsiaTheme="minorHAnsi"/>
                <w:lang w:eastAsia="en-US"/>
              </w:rPr>
            </w:pPr>
          </w:p>
          <w:p w:rsidR="00CE3C6D" w:rsidRPr="00CE3C6D" w:rsidRDefault="00CE3C6D" w:rsidP="00CE3C6D">
            <w:pPr>
              <w:autoSpaceDE w:val="0"/>
              <w:autoSpaceDN w:val="0"/>
              <w:adjustRightInd w:val="0"/>
              <w:ind w:firstLine="709"/>
              <w:rPr>
                <w:b/>
              </w:rPr>
            </w:pPr>
            <w:r w:rsidRPr="00CE3C6D">
              <w:rPr>
                <w:b/>
              </w:rPr>
              <w:t>Статья 3</w:t>
            </w:r>
          </w:p>
          <w:p w:rsidR="00CE3C6D" w:rsidRPr="00CE3C6D" w:rsidRDefault="00CE3C6D" w:rsidP="00CE3C6D">
            <w:pPr>
              <w:autoSpaceDE w:val="0"/>
              <w:autoSpaceDN w:val="0"/>
              <w:adjustRightInd w:val="0"/>
              <w:ind w:firstLine="709"/>
              <w:jc w:val="both"/>
              <w:rPr>
                <w:rFonts w:eastAsiaTheme="minorHAnsi"/>
                <w:lang w:eastAsia="en-US"/>
              </w:rPr>
            </w:pPr>
            <w:r w:rsidRPr="00CE3C6D">
              <w:rPr>
                <w:rFonts w:eastAsiaTheme="minorHAnsi"/>
                <w:lang w:eastAsia="en-US"/>
              </w:rPr>
              <w:t xml:space="preserve">Внести в </w:t>
            </w:r>
            <w:hyperlink r:id="rId13" w:history="1">
              <w:r w:rsidRPr="00CE3C6D">
                <w:rPr>
                  <w:rFonts w:eastAsiaTheme="minorHAnsi"/>
                  <w:lang w:eastAsia="en-US"/>
                </w:rPr>
                <w:t>абзац второй статьи 1</w:t>
              </w:r>
            </w:hyperlink>
            <w:r w:rsidRPr="00CE3C6D">
              <w:rPr>
                <w:rFonts w:eastAsiaTheme="minorHAnsi"/>
                <w:lang w:eastAsia="en-US"/>
              </w:rPr>
              <w:t xml:space="preserve"> Закона края от 18 февраля 2005 года № 13-3007 «Об установлении границ и наделении соответствующим статусом муниципального образования Саянский район и находящихся в его границах иных муниципальных образований» (Ведомости высших органов государственной власти Красноярского края, 4 марта 2005 года, № 9 (52); 10 апреля 2005 года, № 14 (57); 12 марта 2009 года, « 14 (310)/1; Официальный интернет-портал правовой информации Красноярского края (</w:t>
            </w:r>
            <w:hyperlink r:id="rId14" w:history="1">
              <w:r w:rsidRPr="00CE3C6D">
                <w:rPr>
                  <w:rFonts w:eastAsiaTheme="minorHAnsi"/>
                  <w:lang w:eastAsia="en-US"/>
                </w:rPr>
                <w:t>www.zakon.krskstate.ru</w:t>
              </w:r>
            </w:hyperlink>
            <w:r w:rsidRPr="00CE3C6D">
              <w:rPr>
                <w:rFonts w:eastAsiaTheme="minorHAnsi"/>
                <w:lang w:eastAsia="en-US"/>
              </w:rPr>
              <w:t xml:space="preserve">), 20 июля 2021 года, 28 ноября 2024 года) изменение, </w:t>
            </w:r>
            <w:r w:rsidRPr="00CE3C6D">
              <w:rPr>
                <w:rFonts w:eastAsiaTheme="minorHAnsi"/>
                <w:bCs/>
                <w:lang w:eastAsia="en-US"/>
              </w:rPr>
              <w:t>исключив слова «</w:t>
            </w:r>
            <w:r w:rsidRPr="00CE3C6D">
              <w:rPr>
                <w:rFonts w:eastAsiaTheme="minorHAnsi"/>
                <w:lang w:eastAsia="en-US"/>
              </w:rPr>
              <w:t>, поселок Льнозавода, деревня Павловка».</w:t>
            </w:r>
          </w:p>
          <w:p w:rsidR="00CE3C6D" w:rsidRPr="00CE3C6D" w:rsidRDefault="00CE3C6D" w:rsidP="00CE3C6D">
            <w:pPr>
              <w:autoSpaceDE w:val="0"/>
              <w:autoSpaceDN w:val="0"/>
              <w:adjustRightInd w:val="0"/>
              <w:ind w:firstLine="709"/>
              <w:jc w:val="both"/>
              <w:rPr>
                <w:rFonts w:eastAsiaTheme="minorHAnsi"/>
                <w:lang w:eastAsia="en-US"/>
              </w:rPr>
            </w:pPr>
          </w:p>
          <w:p w:rsidR="00CE3C6D" w:rsidRPr="00CE3C6D" w:rsidRDefault="00CE3C6D" w:rsidP="00CE3C6D">
            <w:pPr>
              <w:autoSpaceDE w:val="0"/>
              <w:autoSpaceDN w:val="0"/>
              <w:adjustRightInd w:val="0"/>
              <w:ind w:firstLine="709"/>
              <w:jc w:val="both"/>
              <w:rPr>
                <w:rFonts w:eastAsiaTheme="minorHAnsi"/>
                <w:b/>
                <w:bCs/>
                <w:lang w:eastAsia="en-US"/>
              </w:rPr>
            </w:pPr>
            <w:r w:rsidRPr="00CE3C6D">
              <w:rPr>
                <w:rFonts w:eastAsiaTheme="minorHAnsi"/>
                <w:b/>
                <w:bCs/>
                <w:lang w:eastAsia="en-US"/>
              </w:rPr>
              <w:t>Статья 4</w:t>
            </w:r>
          </w:p>
          <w:p w:rsidR="00CE3C6D" w:rsidRPr="00CE3C6D" w:rsidRDefault="00CE3C6D" w:rsidP="00CE3C6D">
            <w:pPr>
              <w:autoSpaceDE w:val="0"/>
              <w:autoSpaceDN w:val="0"/>
              <w:adjustRightInd w:val="0"/>
              <w:ind w:firstLine="709"/>
              <w:jc w:val="both"/>
              <w:rPr>
                <w:rFonts w:eastAsiaTheme="minorHAnsi"/>
                <w:lang w:eastAsia="en-US"/>
              </w:rPr>
            </w:pPr>
            <w:r w:rsidRPr="00CE3C6D">
              <w:rPr>
                <w:rFonts w:eastAsiaTheme="minorHAnsi"/>
                <w:lang w:eastAsia="en-US"/>
              </w:rPr>
              <w:t>Настоящий Закон вступает в силу в день, следующий за днем его официального опубликования в краевой государственной газете «Наш Красноярский край».</w:t>
            </w:r>
          </w:p>
          <w:p w:rsidR="00CE3C6D" w:rsidRPr="00A76B49" w:rsidRDefault="00CE3C6D" w:rsidP="00CE3C6D">
            <w:pPr>
              <w:autoSpaceDE w:val="0"/>
              <w:autoSpaceDN w:val="0"/>
              <w:adjustRightInd w:val="0"/>
              <w:ind w:firstLine="709"/>
              <w:jc w:val="both"/>
              <w:rPr>
                <w:rFonts w:ascii="Arial" w:eastAsiaTheme="minorHAnsi" w:hAnsi="Arial" w:cs="Arial"/>
                <w:szCs w:val="28"/>
                <w:lang w:eastAsia="en-US"/>
              </w:rPr>
            </w:pPr>
          </w:p>
          <w:p w:rsidR="00CE3C6D" w:rsidRPr="00CE3C6D" w:rsidRDefault="00CE3C6D" w:rsidP="00CE3C6D">
            <w:pPr>
              <w:contextualSpacing/>
              <w:rPr>
                <w:rFonts w:eastAsia="Calibri"/>
                <w:szCs w:val="28"/>
              </w:rPr>
            </w:pPr>
            <w:r w:rsidRPr="00CE3C6D">
              <w:rPr>
                <w:rFonts w:eastAsia="Calibri"/>
                <w:szCs w:val="28"/>
              </w:rPr>
              <w:t xml:space="preserve">Губернатор </w:t>
            </w:r>
          </w:p>
          <w:p w:rsidR="00CE3C6D" w:rsidRPr="00CE3C6D" w:rsidRDefault="00CE3C6D" w:rsidP="00CE3C6D">
            <w:pPr>
              <w:autoSpaceDE w:val="0"/>
              <w:autoSpaceDN w:val="0"/>
              <w:adjustRightInd w:val="0"/>
              <w:rPr>
                <w:szCs w:val="28"/>
              </w:rPr>
            </w:pPr>
            <w:r w:rsidRPr="00CE3C6D">
              <w:rPr>
                <w:rFonts w:eastAsia="Calibri"/>
                <w:szCs w:val="28"/>
              </w:rPr>
              <w:t>Красноярского края                                                     М.М. Котюков</w:t>
            </w:r>
          </w:p>
          <w:p w:rsidR="00CE3C6D" w:rsidRPr="00CE3C6D" w:rsidRDefault="00CE3C6D" w:rsidP="00CE3C6D">
            <w:pPr>
              <w:contextualSpacing/>
              <w:rPr>
                <w:rFonts w:eastAsia="Calibri"/>
                <w:szCs w:val="28"/>
              </w:rPr>
            </w:pPr>
          </w:p>
          <w:p w:rsidR="00CE3C6D" w:rsidRPr="00CE3C6D" w:rsidRDefault="00CE3C6D" w:rsidP="00CE3C6D">
            <w:pPr>
              <w:contextualSpacing/>
              <w:rPr>
                <w:rFonts w:eastAsia="Calibri"/>
                <w:szCs w:val="28"/>
              </w:rPr>
            </w:pPr>
            <w:r w:rsidRPr="00CE3C6D">
              <w:rPr>
                <w:rFonts w:eastAsia="Calibri"/>
                <w:szCs w:val="28"/>
              </w:rPr>
              <w:t>«____»_____________2024 г.</w:t>
            </w:r>
          </w:p>
          <w:p w:rsidR="00CE3C6D" w:rsidRPr="00A76B49" w:rsidRDefault="00CE3C6D" w:rsidP="00CE3C6D">
            <w:pPr>
              <w:contextualSpacing/>
              <w:rPr>
                <w:rFonts w:ascii="Arial" w:hAnsi="Arial" w:cs="Arial"/>
                <w:szCs w:val="28"/>
              </w:rPr>
            </w:pPr>
          </w:p>
          <w:p w:rsidR="00CE3C6D" w:rsidRPr="00A76B49" w:rsidRDefault="00CE3C6D" w:rsidP="00CE3C6D">
            <w:pPr>
              <w:autoSpaceDE w:val="0"/>
              <w:autoSpaceDN w:val="0"/>
              <w:adjustRightInd w:val="0"/>
              <w:ind w:firstLine="709"/>
              <w:jc w:val="both"/>
              <w:rPr>
                <w:rFonts w:ascii="Arial" w:eastAsiaTheme="minorHAnsi" w:hAnsi="Arial" w:cs="Arial"/>
                <w:szCs w:val="28"/>
                <w:lang w:eastAsia="en-US"/>
              </w:rPr>
            </w:pPr>
          </w:p>
          <w:p w:rsidR="00CE3C6D" w:rsidRPr="00CE3C6D" w:rsidRDefault="00CE3C6D" w:rsidP="00CE3C6D">
            <w:pPr>
              <w:ind w:right="-16"/>
              <w:jc w:val="center"/>
              <w:rPr>
                <w:b/>
              </w:rPr>
            </w:pPr>
            <w:r w:rsidRPr="00CE3C6D">
              <w:rPr>
                <w:b/>
              </w:rPr>
              <w:lastRenderedPageBreak/>
              <w:t xml:space="preserve">КРАСНОЯРСКИЙ КРАЙ САЯНСКИЙ РАЙОН </w:t>
            </w:r>
          </w:p>
          <w:p w:rsidR="00CE3C6D" w:rsidRPr="00CE3C6D" w:rsidRDefault="00CE3C6D" w:rsidP="00CE3C6D">
            <w:pPr>
              <w:ind w:right="-16"/>
              <w:jc w:val="center"/>
              <w:rPr>
                <w:b/>
              </w:rPr>
            </w:pPr>
            <w:r w:rsidRPr="00CE3C6D">
              <w:rPr>
                <w:b/>
              </w:rPr>
              <w:t>АГИНСКИЙ СЕЛЬСКИЙ СОВЕТ ДЕПУТАТОВ</w:t>
            </w:r>
          </w:p>
          <w:p w:rsidR="00CE3C6D" w:rsidRPr="00CE3C6D" w:rsidRDefault="00CE3C6D" w:rsidP="00CE3C6D">
            <w:pPr>
              <w:ind w:right="-16"/>
              <w:jc w:val="center"/>
              <w:rPr>
                <w:b/>
              </w:rPr>
            </w:pPr>
            <w:r w:rsidRPr="00CE3C6D">
              <w:rPr>
                <w:b/>
              </w:rPr>
              <w:t>ШЕСТОГО СОЗЫВА</w:t>
            </w:r>
          </w:p>
          <w:p w:rsidR="00CE3C6D" w:rsidRPr="00CE3C6D" w:rsidRDefault="00CE3C6D" w:rsidP="00CE3C6D">
            <w:pPr>
              <w:ind w:right="-16"/>
              <w:jc w:val="center"/>
              <w:rPr>
                <w:b/>
                <w:sz w:val="16"/>
                <w:szCs w:val="16"/>
              </w:rPr>
            </w:pPr>
            <w:r w:rsidRPr="00CE3C6D">
              <w:rPr>
                <w:b/>
                <w:sz w:val="16"/>
                <w:szCs w:val="16"/>
              </w:rPr>
              <w:t xml:space="preserve">  </w:t>
            </w:r>
          </w:p>
          <w:p w:rsidR="00CE3C6D" w:rsidRPr="00CE3C6D" w:rsidRDefault="00CE3C6D" w:rsidP="00CE3C6D">
            <w:pPr>
              <w:ind w:right="-16"/>
              <w:jc w:val="center"/>
              <w:rPr>
                <w:b/>
              </w:rPr>
            </w:pPr>
            <w:r w:rsidRPr="00CE3C6D">
              <w:rPr>
                <w:b/>
              </w:rPr>
              <w:t>РЕШЕНИЕ</w:t>
            </w:r>
          </w:p>
          <w:p w:rsidR="00CE3C6D" w:rsidRPr="00CE3C6D" w:rsidRDefault="00CE3C6D" w:rsidP="00CE3C6D">
            <w:pPr>
              <w:ind w:right="-16"/>
            </w:pPr>
            <w:r w:rsidRPr="00CE3C6D">
              <w:t>20.12.2024                                                                                        № 177</w:t>
            </w:r>
          </w:p>
          <w:p w:rsidR="00CE3C6D" w:rsidRPr="00CE3C6D" w:rsidRDefault="00CE3C6D" w:rsidP="00CE3C6D">
            <w:pPr>
              <w:shd w:val="clear" w:color="auto" w:fill="FFFFFF"/>
              <w:ind w:firstLine="709"/>
              <w:rPr>
                <w:b/>
                <w:bCs/>
                <w:kern w:val="28"/>
              </w:rPr>
            </w:pPr>
          </w:p>
          <w:p w:rsidR="00CE3C6D" w:rsidRPr="00CE3C6D" w:rsidRDefault="00CE3C6D" w:rsidP="00CE3C6D">
            <w:pPr>
              <w:shd w:val="clear" w:color="auto" w:fill="FFFFFF"/>
              <w:rPr>
                <w:bCs/>
                <w:kern w:val="28"/>
              </w:rPr>
            </w:pPr>
            <w:r w:rsidRPr="00CE3C6D">
              <w:rPr>
                <w:bCs/>
                <w:kern w:val="28"/>
              </w:rPr>
              <w:t xml:space="preserve">О признании утратившими силу </w:t>
            </w:r>
          </w:p>
          <w:p w:rsidR="00CE3C6D" w:rsidRPr="00CE3C6D" w:rsidRDefault="00CE3C6D" w:rsidP="00CE3C6D">
            <w:pPr>
              <w:shd w:val="clear" w:color="auto" w:fill="FFFFFF"/>
              <w:rPr>
                <w:bCs/>
                <w:kern w:val="28"/>
              </w:rPr>
            </w:pPr>
            <w:r w:rsidRPr="00CE3C6D">
              <w:rPr>
                <w:bCs/>
                <w:kern w:val="28"/>
              </w:rPr>
              <w:t xml:space="preserve">отдельных решений Агинского </w:t>
            </w:r>
          </w:p>
          <w:p w:rsidR="00CE3C6D" w:rsidRDefault="00CE3C6D" w:rsidP="00CE3C6D">
            <w:pPr>
              <w:shd w:val="clear" w:color="auto" w:fill="FFFFFF"/>
              <w:rPr>
                <w:bCs/>
                <w:kern w:val="28"/>
              </w:rPr>
            </w:pPr>
            <w:r w:rsidRPr="00CE3C6D">
              <w:rPr>
                <w:bCs/>
                <w:kern w:val="28"/>
              </w:rPr>
              <w:t>сельского Совета депутатов</w:t>
            </w:r>
          </w:p>
          <w:p w:rsidR="00CE3C6D" w:rsidRPr="00CE3C6D" w:rsidRDefault="00CE3C6D" w:rsidP="00CE3C6D">
            <w:pPr>
              <w:shd w:val="clear" w:color="auto" w:fill="FFFFFF"/>
              <w:rPr>
                <w:bCs/>
                <w:kern w:val="28"/>
              </w:rPr>
            </w:pPr>
          </w:p>
          <w:p w:rsidR="00CE3C6D" w:rsidRPr="00CE3C6D" w:rsidRDefault="00CE3C6D" w:rsidP="00CE3C6D">
            <w:pPr>
              <w:shd w:val="clear" w:color="auto" w:fill="FFFFFF"/>
              <w:ind w:firstLine="709"/>
              <w:jc w:val="both"/>
              <w:rPr>
                <w:rStyle w:val="FontStyle52"/>
                <w:sz w:val="24"/>
                <w:szCs w:val="24"/>
              </w:rPr>
            </w:pPr>
            <w:r w:rsidRPr="00CE3C6D">
              <w:rPr>
                <w:bCs/>
              </w:rPr>
              <w:t xml:space="preserve">В соответствии с частью 1 </w:t>
            </w:r>
            <w:r w:rsidRPr="00CE3C6D">
              <w:rPr>
                <w:rStyle w:val="FontStyle52"/>
                <w:sz w:val="24"/>
                <w:szCs w:val="24"/>
              </w:rPr>
              <w:t xml:space="preserve">статьи 48 </w:t>
            </w:r>
            <w:r w:rsidRPr="00CE3C6D">
              <w:rPr>
                <w:rFonts w:eastAsiaTheme="minorHAnsi"/>
                <w:lang w:eastAsia="en-US"/>
              </w:rPr>
              <w:t xml:space="preserve">Федерального закона от 06.10.2003 № 131-ФЗ «Об общих принципах организации местного самоуправления в Российской Федерации», </w:t>
            </w:r>
            <w:r w:rsidRPr="00CE3C6D">
              <w:rPr>
                <w:rStyle w:val="FontStyle52"/>
                <w:sz w:val="24"/>
                <w:szCs w:val="24"/>
              </w:rPr>
              <w:t>руководствуясь Уставом Агинского сельсовета Саянского района Красноярского края, Агинский сельский Совет депутатов</w:t>
            </w:r>
          </w:p>
          <w:p w:rsidR="00CE3C6D" w:rsidRPr="00CE3C6D" w:rsidRDefault="00CE3C6D" w:rsidP="00CE3C6D">
            <w:pPr>
              <w:shd w:val="clear" w:color="auto" w:fill="FFFFFF"/>
              <w:ind w:firstLine="709"/>
              <w:jc w:val="center"/>
              <w:rPr>
                <w:rStyle w:val="FontStyle51"/>
                <w:sz w:val="24"/>
                <w:szCs w:val="24"/>
              </w:rPr>
            </w:pPr>
            <w:r w:rsidRPr="00CE3C6D">
              <w:rPr>
                <w:rStyle w:val="FontStyle51"/>
                <w:sz w:val="24"/>
                <w:szCs w:val="24"/>
              </w:rPr>
              <w:t>РЕШИЛ:</w:t>
            </w:r>
          </w:p>
          <w:p w:rsidR="00CE3C6D" w:rsidRPr="00CE3C6D" w:rsidRDefault="00CE3C6D" w:rsidP="00CE3C6D">
            <w:pPr>
              <w:ind w:firstLine="709"/>
              <w:jc w:val="both"/>
              <w:rPr>
                <w:bCs/>
              </w:rPr>
            </w:pPr>
            <w:r w:rsidRPr="00CE3C6D">
              <w:t xml:space="preserve">1. Признать утратившими силу решения </w:t>
            </w:r>
            <w:r w:rsidRPr="00CE3C6D">
              <w:rPr>
                <w:bCs/>
              </w:rPr>
              <w:t>Агинского сельского Совета депутатов:</w:t>
            </w:r>
          </w:p>
          <w:p w:rsidR="00CE3C6D" w:rsidRPr="00CE3C6D" w:rsidRDefault="00CE3C6D" w:rsidP="00CE3C6D">
            <w:pPr>
              <w:ind w:firstLine="709"/>
              <w:jc w:val="both"/>
              <w:rPr>
                <w:bCs/>
              </w:rPr>
            </w:pPr>
            <w:r w:rsidRPr="00CE3C6D">
              <w:rPr>
                <w:bCs/>
              </w:rPr>
              <w:t>от 19.10.2023 № 144 «О присоединении населенных пунктов деревня Павловка и поселок Льнозавода к населенному пункту село Агинское»;</w:t>
            </w:r>
          </w:p>
          <w:p w:rsidR="00CE3C6D" w:rsidRPr="00CE3C6D" w:rsidRDefault="00CE3C6D" w:rsidP="00CE3C6D">
            <w:pPr>
              <w:ind w:firstLine="709"/>
              <w:jc w:val="both"/>
              <w:rPr>
                <w:bCs/>
              </w:rPr>
            </w:pPr>
            <w:r w:rsidRPr="00CE3C6D">
              <w:rPr>
                <w:bCs/>
              </w:rPr>
              <w:t>от 08.12.2023 № 148 «О законодательной инициативе»;</w:t>
            </w:r>
          </w:p>
          <w:p w:rsidR="00CE3C6D" w:rsidRPr="00CE3C6D" w:rsidRDefault="00CE3C6D" w:rsidP="00CE3C6D">
            <w:pPr>
              <w:ind w:firstLine="709"/>
              <w:jc w:val="both"/>
              <w:rPr>
                <w:bCs/>
              </w:rPr>
            </w:pPr>
            <w:r w:rsidRPr="00CE3C6D">
              <w:rPr>
                <w:bCs/>
              </w:rPr>
              <w:t>от 28.03.2024 № 155 «О законодательной инициативе».</w:t>
            </w:r>
          </w:p>
          <w:p w:rsidR="00CE3C6D" w:rsidRPr="00CE3C6D" w:rsidRDefault="00CE3C6D" w:rsidP="00CE3C6D">
            <w:pPr>
              <w:ind w:firstLine="709"/>
              <w:jc w:val="both"/>
            </w:pPr>
            <w:r w:rsidRPr="00CE3C6D">
              <w:t>2. Решение вступает в силу с момента принятия, подлежит официальному опубликованию в печатном органе «Вестник Агинского сельсовета» и размещению на официальном сайте администрации Агинского сельсовета в информационно-телекоммуникационной сети «Интернет».</w:t>
            </w:r>
          </w:p>
          <w:p w:rsidR="00CE3C6D" w:rsidRPr="00CE3C6D" w:rsidRDefault="00CE3C6D" w:rsidP="00CE3C6D">
            <w:pPr>
              <w:tabs>
                <w:tab w:val="left" w:pos="-142"/>
              </w:tabs>
              <w:ind w:firstLine="709"/>
              <w:jc w:val="center"/>
            </w:pPr>
          </w:p>
          <w:p w:rsidR="00CE3C6D" w:rsidRPr="00CE3C6D" w:rsidRDefault="00CE3C6D" w:rsidP="00CE3C6D">
            <w:r w:rsidRPr="00CE3C6D">
              <w:t xml:space="preserve">Глава Агинского сельсовета                        Председатель Агинского </w:t>
            </w:r>
          </w:p>
          <w:p w:rsidR="00CE3C6D" w:rsidRPr="00CE3C6D" w:rsidRDefault="00CE3C6D" w:rsidP="00CE3C6D">
            <w:pPr>
              <w:jc w:val="both"/>
            </w:pPr>
            <w:r w:rsidRPr="00CE3C6D">
              <w:t xml:space="preserve">                                                                   сельского  Совета депутатов</w:t>
            </w:r>
          </w:p>
          <w:p w:rsidR="00CE3C6D" w:rsidRDefault="00CE3C6D" w:rsidP="00CE3C6D">
            <w:pPr>
              <w:pStyle w:val="11"/>
              <w:spacing w:before="0" w:after="0" w:line="240" w:lineRule="auto"/>
              <w:rPr>
                <w:sz w:val="24"/>
                <w:szCs w:val="24"/>
              </w:rPr>
            </w:pPr>
            <w:r w:rsidRPr="00CE3C6D">
              <w:rPr>
                <w:sz w:val="24"/>
                <w:szCs w:val="24"/>
              </w:rPr>
              <w:t xml:space="preserve"> ____________В.К. Леонтьева               ______________ Н.М. Жукова</w:t>
            </w:r>
          </w:p>
          <w:p w:rsidR="00CE3C6D" w:rsidRDefault="00CE3C6D" w:rsidP="00CE3C6D">
            <w:pPr>
              <w:pStyle w:val="12"/>
              <w:jc w:val="center"/>
            </w:pPr>
            <w:r w:rsidRPr="00CE3C6D">
              <w:t xml:space="preserve">  </w:t>
            </w:r>
          </w:p>
          <w:p w:rsidR="00CE3C6D" w:rsidRDefault="00CE3C6D" w:rsidP="00CE3C6D">
            <w:pPr>
              <w:pStyle w:val="12"/>
              <w:jc w:val="center"/>
            </w:pPr>
          </w:p>
          <w:p w:rsidR="00CE3C6D" w:rsidRDefault="00CE3C6D" w:rsidP="00CE3C6D">
            <w:pPr>
              <w:pStyle w:val="12"/>
              <w:jc w:val="center"/>
            </w:pPr>
          </w:p>
          <w:p w:rsidR="00CE3C6D" w:rsidRPr="00CE3C6D" w:rsidRDefault="00CE3C6D" w:rsidP="00CE3C6D">
            <w:pPr>
              <w:pStyle w:val="12"/>
              <w:jc w:val="center"/>
              <w:rPr>
                <w:b/>
                <w:bCs/>
              </w:rPr>
            </w:pPr>
            <w:r w:rsidRPr="00CE3C6D">
              <w:rPr>
                <w:b/>
                <w:bCs/>
              </w:rPr>
              <w:lastRenderedPageBreak/>
              <w:t>КРАСНОЯРСКИЙ КРАЙ САЯНСКИЙ РАЙОН</w:t>
            </w:r>
          </w:p>
          <w:p w:rsidR="00CE3C6D" w:rsidRPr="00CE3C6D" w:rsidRDefault="00CE3C6D" w:rsidP="00CE3C6D">
            <w:pPr>
              <w:pStyle w:val="12"/>
              <w:jc w:val="center"/>
              <w:rPr>
                <w:b/>
                <w:bCs/>
              </w:rPr>
            </w:pPr>
            <w:r w:rsidRPr="00CE3C6D">
              <w:rPr>
                <w:b/>
                <w:bCs/>
              </w:rPr>
              <w:t>АГИНСКИЙ СЕЛЬСКИЙ СОВЕТ ДЕПУТАТОВ</w:t>
            </w:r>
          </w:p>
          <w:p w:rsidR="00CE3C6D" w:rsidRPr="00CE3C6D" w:rsidRDefault="00CE3C6D" w:rsidP="00CE3C6D">
            <w:pPr>
              <w:pStyle w:val="12"/>
              <w:jc w:val="center"/>
              <w:rPr>
                <w:b/>
                <w:bCs/>
              </w:rPr>
            </w:pPr>
            <w:r w:rsidRPr="00CE3C6D">
              <w:rPr>
                <w:b/>
                <w:bCs/>
              </w:rPr>
              <w:t xml:space="preserve">  </w:t>
            </w:r>
          </w:p>
          <w:p w:rsidR="00CE3C6D" w:rsidRPr="00CE3C6D" w:rsidRDefault="00CE3C6D" w:rsidP="00CE3C6D">
            <w:pPr>
              <w:pStyle w:val="12"/>
              <w:jc w:val="center"/>
              <w:rPr>
                <w:b/>
                <w:bCs/>
              </w:rPr>
            </w:pPr>
            <w:r w:rsidRPr="00CE3C6D">
              <w:rPr>
                <w:b/>
                <w:bCs/>
              </w:rPr>
              <w:t>РЕШЕНИЕ</w:t>
            </w:r>
          </w:p>
          <w:p w:rsidR="00CE3C6D" w:rsidRPr="00CE3C6D" w:rsidRDefault="00CE3C6D" w:rsidP="00CE3C6D"/>
          <w:p w:rsidR="00CE3C6D" w:rsidRPr="00CE3C6D" w:rsidRDefault="00CE3C6D" w:rsidP="00CE3C6D">
            <w:pPr>
              <w:rPr>
                <w:b/>
              </w:rPr>
            </w:pPr>
            <w:r w:rsidRPr="00CE3C6D">
              <w:t>20.12.2024                                                                                       № 178</w:t>
            </w:r>
          </w:p>
          <w:p w:rsidR="00CE3C6D" w:rsidRPr="009D4A8F" w:rsidRDefault="00CE3C6D" w:rsidP="00CE3C6D">
            <w:pPr>
              <w:pStyle w:val="1"/>
              <w:ind w:right="-1"/>
              <w:jc w:val="left"/>
              <w:rPr>
                <w:b/>
                <w:sz w:val="24"/>
                <w:szCs w:val="24"/>
                <w:lang w:val="ru-RU"/>
              </w:rPr>
            </w:pPr>
          </w:p>
          <w:p w:rsidR="00CE3C6D" w:rsidRPr="00CE3C6D" w:rsidRDefault="00CE3C6D" w:rsidP="00CE3C6D">
            <w:r w:rsidRPr="00CE3C6D">
              <w:t xml:space="preserve">О внесении изменений в решение </w:t>
            </w:r>
          </w:p>
          <w:p w:rsidR="00CE3C6D" w:rsidRPr="00CE3C6D" w:rsidRDefault="00CE3C6D" w:rsidP="00CE3C6D">
            <w:r w:rsidRPr="00CE3C6D">
              <w:t xml:space="preserve">Агинского сельского Совета депутатов </w:t>
            </w:r>
          </w:p>
          <w:p w:rsidR="00CE3C6D" w:rsidRPr="00CE3C6D" w:rsidRDefault="00CE3C6D" w:rsidP="00CE3C6D">
            <w:r w:rsidRPr="00CE3C6D">
              <w:t xml:space="preserve">от 18.12.2020 № 3 «Об утверждении состава </w:t>
            </w:r>
          </w:p>
          <w:p w:rsidR="00CE3C6D" w:rsidRPr="00CE3C6D" w:rsidRDefault="00CE3C6D" w:rsidP="00CE3C6D">
            <w:r w:rsidRPr="00CE3C6D">
              <w:t xml:space="preserve">и председателей постоянных комиссий </w:t>
            </w:r>
          </w:p>
          <w:p w:rsidR="00CE3C6D" w:rsidRPr="00CE3C6D" w:rsidRDefault="00CE3C6D" w:rsidP="00CE3C6D">
            <w:r w:rsidRPr="00CE3C6D">
              <w:t>Агинского сельского Совета депутатов»</w:t>
            </w:r>
          </w:p>
          <w:p w:rsidR="00CE3C6D" w:rsidRPr="00CE3C6D" w:rsidRDefault="00CE3C6D" w:rsidP="00CE3C6D">
            <w:pPr>
              <w:pStyle w:val="aa"/>
              <w:ind w:right="-1"/>
              <w:jc w:val="both"/>
              <w:rPr>
                <w:rFonts w:ascii="Times New Roman" w:hAnsi="Times New Roman" w:cs="Times New Roman"/>
                <w:b w:val="0"/>
                <w:sz w:val="24"/>
                <w:szCs w:val="24"/>
              </w:rPr>
            </w:pPr>
            <w:r w:rsidRPr="00CE3C6D">
              <w:rPr>
                <w:rFonts w:ascii="Times New Roman" w:hAnsi="Times New Roman" w:cs="Times New Roman"/>
                <w:sz w:val="24"/>
                <w:szCs w:val="24"/>
              </w:rPr>
              <w:t xml:space="preserve">         </w:t>
            </w:r>
            <w:r w:rsidRPr="00CE3C6D">
              <w:rPr>
                <w:rFonts w:ascii="Times New Roman" w:hAnsi="Times New Roman" w:cs="Times New Roman"/>
                <w:b w:val="0"/>
                <w:sz w:val="24"/>
                <w:szCs w:val="24"/>
              </w:rPr>
              <w:t>В связи с досрочным сложением полномочий депутата Агинского сельского Совета депутатов по одномандатному избирательному округу №1, в соответствии с пунктом 5 статьи 24 Устава  муниципального образования Агинский сельсовет,  статьёй 7 Регламента Агинского сельского Совета депутатов, сельский Совет депутатов  РЕШИЛ:</w:t>
            </w:r>
          </w:p>
          <w:p w:rsidR="00CE3C6D" w:rsidRPr="00CE3C6D" w:rsidRDefault="00CE3C6D" w:rsidP="00CE3C6D">
            <w:pPr>
              <w:ind w:firstLine="349"/>
              <w:jc w:val="both"/>
            </w:pPr>
            <w:r w:rsidRPr="00CE3C6D">
              <w:t>1. Внести изменения в решение Агинского сельского Совета депутатов от 18.12.2020  № 3 «Об утверждении состава и председателей постоянных комиссий сельского Совета» (в редакции от 29.12.2021г. №77, от 17.03.2023 №128) по составу постоянных комиссий, председателям постоянных комиссий и изложить в новой редакции согласно приложения №1 к настоящему решению.</w:t>
            </w:r>
          </w:p>
          <w:p w:rsidR="00CE3C6D" w:rsidRPr="00CE3C6D" w:rsidRDefault="00CE3C6D" w:rsidP="00CE3C6D">
            <w:pPr>
              <w:ind w:firstLine="349"/>
              <w:jc w:val="both"/>
            </w:pPr>
            <w:r w:rsidRPr="00CE3C6D">
              <w:t xml:space="preserve">2. </w:t>
            </w:r>
            <w:r w:rsidRPr="00CE3C6D">
              <w:rPr>
                <w:color w:val="000000"/>
              </w:rPr>
              <w:t>Контроль за исполнением настоящего решения возложить на постоянную комиссию по местному самоуправлению, законности и защите прав граждан (Фильшин А.В.).</w:t>
            </w:r>
          </w:p>
          <w:p w:rsidR="00CE3C6D" w:rsidRPr="00CE3C6D" w:rsidRDefault="00CE3C6D" w:rsidP="00CE3C6D">
            <w:pPr>
              <w:jc w:val="both"/>
            </w:pPr>
            <w:r w:rsidRPr="00CE3C6D">
              <w:t xml:space="preserve">    3. Настоящее решение вступает в силу со  дня подписания, подлежит  официальному  опубликованию  в </w:t>
            </w:r>
            <w:r w:rsidRPr="00CE3C6D">
              <w:rPr>
                <w:color w:val="000000"/>
              </w:rPr>
              <w:t xml:space="preserve">печатном издании «Вестник Агинского сельсовета» и размещению на официальном сайте Агинского сельсовета в сети Интернет.  </w:t>
            </w:r>
          </w:p>
          <w:p w:rsidR="00CE3C6D" w:rsidRPr="00CE3C6D" w:rsidRDefault="00CE3C6D" w:rsidP="00CE3C6D">
            <w:pPr>
              <w:jc w:val="both"/>
              <w:rPr>
                <w:color w:val="000000"/>
              </w:rPr>
            </w:pPr>
            <w:r w:rsidRPr="00CE3C6D">
              <w:t xml:space="preserve">    </w:t>
            </w:r>
          </w:p>
          <w:p w:rsidR="00CE3C6D" w:rsidRPr="00CE3C6D" w:rsidRDefault="00CE3C6D" w:rsidP="00CE3C6D">
            <w:pPr>
              <w:autoSpaceDE w:val="0"/>
              <w:autoSpaceDN w:val="0"/>
              <w:adjustRightInd w:val="0"/>
              <w:jc w:val="both"/>
            </w:pPr>
            <w:r w:rsidRPr="00CE3C6D">
              <w:t>Глава Агинского сельсовета                          Председатель Агинского</w:t>
            </w:r>
          </w:p>
          <w:p w:rsidR="00CE3C6D" w:rsidRPr="00CE3C6D" w:rsidRDefault="00CE3C6D" w:rsidP="00CE3C6D">
            <w:pPr>
              <w:autoSpaceDE w:val="0"/>
              <w:autoSpaceDN w:val="0"/>
              <w:adjustRightInd w:val="0"/>
              <w:jc w:val="both"/>
            </w:pPr>
            <w:r w:rsidRPr="00CE3C6D">
              <w:t xml:space="preserve">                                                                 сельского  Совета  депутатов</w:t>
            </w:r>
          </w:p>
          <w:p w:rsidR="00CE3C6D" w:rsidRPr="00CE3C6D" w:rsidRDefault="00CE3C6D" w:rsidP="00CE3C6D">
            <w:pPr>
              <w:autoSpaceDE w:val="0"/>
              <w:autoSpaceDN w:val="0"/>
              <w:adjustRightInd w:val="0"/>
              <w:jc w:val="both"/>
            </w:pPr>
            <w:r w:rsidRPr="00CE3C6D">
              <w:t xml:space="preserve">___________В.К.Леонтьева                    _____________Н.М.Жукова </w:t>
            </w:r>
          </w:p>
          <w:p w:rsidR="00CE3C6D" w:rsidRPr="00CE3C6D" w:rsidRDefault="00CE3C6D" w:rsidP="007F2FFA">
            <w:pPr>
              <w:autoSpaceDE w:val="0"/>
              <w:autoSpaceDN w:val="0"/>
              <w:adjustRightInd w:val="0"/>
              <w:ind w:left="2870"/>
              <w:jc w:val="both"/>
            </w:pPr>
            <w:r w:rsidRPr="00CE3C6D">
              <w:lastRenderedPageBreak/>
              <w:t>Приложение №1</w:t>
            </w:r>
          </w:p>
          <w:p w:rsidR="00CE3C6D" w:rsidRPr="00CE3C6D" w:rsidRDefault="00CE3C6D" w:rsidP="007F2FFA">
            <w:pPr>
              <w:autoSpaceDE w:val="0"/>
              <w:autoSpaceDN w:val="0"/>
              <w:adjustRightInd w:val="0"/>
              <w:ind w:left="2870"/>
              <w:jc w:val="both"/>
            </w:pPr>
            <w:r w:rsidRPr="00CE3C6D">
              <w:t xml:space="preserve">к решению Агинского сельского </w:t>
            </w:r>
          </w:p>
          <w:p w:rsidR="00CE3C6D" w:rsidRPr="00CE3C6D" w:rsidRDefault="00CE3C6D" w:rsidP="007F2FFA">
            <w:pPr>
              <w:autoSpaceDE w:val="0"/>
              <w:autoSpaceDN w:val="0"/>
              <w:adjustRightInd w:val="0"/>
              <w:ind w:left="2870"/>
              <w:jc w:val="both"/>
            </w:pPr>
            <w:r w:rsidRPr="00CE3C6D">
              <w:t>Совета депутатов</w:t>
            </w:r>
          </w:p>
          <w:p w:rsidR="00CE3C6D" w:rsidRPr="00CE3C6D" w:rsidRDefault="00CE3C6D" w:rsidP="007F2FFA">
            <w:pPr>
              <w:autoSpaceDE w:val="0"/>
              <w:autoSpaceDN w:val="0"/>
              <w:adjustRightInd w:val="0"/>
              <w:ind w:left="2870"/>
              <w:jc w:val="both"/>
            </w:pPr>
            <w:r w:rsidRPr="00CE3C6D">
              <w:t>от 20.12.2024 г. №178</w:t>
            </w:r>
          </w:p>
          <w:p w:rsidR="00CE3C6D" w:rsidRPr="00CE3C6D" w:rsidRDefault="00CE3C6D" w:rsidP="00CE3C6D">
            <w:pPr>
              <w:autoSpaceDE w:val="0"/>
              <w:autoSpaceDN w:val="0"/>
              <w:adjustRightInd w:val="0"/>
              <w:jc w:val="both"/>
            </w:pPr>
          </w:p>
          <w:p w:rsidR="00CE3C6D" w:rsidRPr="00CE3C6D" w:rsidRDefault="00CE3C6D" w:rsidP="00CE3C6D">
            <w:pPr>
              <w:autoSpaceDE w:val="0"/>
              <w:autoSpaceDN w:val="0"/>
              <w:adjustRightInd w:val="0"/>
              <w:jc w:val="center"/>
            </w:pPr>
            <w:r w:rsidRPr="00CE3C6D">
              <w:t>СОСТАВ</w:t>
            </w:r>
          </w:p>
          <w:p w:rsidR="00CE3C6D" w:rsidRPr="00CE3C6D" w:rsidRDefault="00CE3C6D" w:rsidP="00CE3C6D">
            <w:pPr>
              <w:autoSpaceDE w:val="0"/>
              <w:autoSpaceDN w:val="0"/>
              <w:adjustRightInd w:val="0"/>
              <w:jc w:val="center"/>
            </w:pPr>
            <w:r w:rsidRPr="00CE3C6D">
              <w:t>постоянных комиссий Агинского сельского Совета депутатов</w:t>
            </w:r>
          </w:p>
          <w:p w:rsidR="00CE3C6D" w:rsidRPr="00CE3C6D" w:rsidRDefault="00CE3C6D" w:rsidP="00CE3C6D">
            <w:pPr>
              <w:autoSpaceDE w:val="0"/>
              <w:autoSpaceDN w:val="0"/>
              <w:adjustRightInd w:val="0"/>
              <w:jc w:val="center"/>
            </w:pPr>
            <w:r w:rsidRPr="00CE3C6D">
              <w:t>шестого созыва</w:t>
            </w:r>
          </w:p>
          <w:p w:rsidR="00CE3C6D" w:rsidRPr="00CE3C6D" w:rsidRDefault="00CE3C6D" w:rsidP="00CE3C6D">
            <w:pPr>
              <w:autoSpaceDE w:val="0"/>
              <w:autoSpaceDN w:val="0"/>
              <w:adjustRightInd w:val="0"/>
              <w:jc w:val="both"/>
            </w:pPr>
          </w:p>
          <w:p w:rsidR="00CE3C6D" w:rsidRPr="00CE3C6D" w:rsidRDefault="00CE3C6D" w:rsidP="00CE3C6D">
            <w:pPr>
              <w:autoSpaceDE w:val="0"/>
              <w:autoSpaceDN w:val="0"/>
              <w:adjustRightInd w:val="0"/>
              <w:jc w:val="center"/>
              <w:rPr>
                <w:b/>
              </w:rPr>
            </w:pPr>
            <w:r w:rsidRPr="00CE3C6D">
              <w:rPr>
                <w:b/>
              </w:rPr>
              <w:t>Комиссия по экономической политике и бюджетному процессу</w:t>
            </w:r>
          </w:p>
          <w:p w:rsidR="00CE3C6D" w:rsidRPr="00CE3C6D" w:rsidRDefault="00CE3C6D" w:rsidP="00CE3C6D">
            <w:pPr>
              <w:autoSpaceDE w:val="0"/>
              <w:autoSpaceDN w:val="0"/>
              <w:adjustRightInd w:val="0"/>
              <w:jc w:val="center"/>
              <w:rPr>
                <w:b/>
              </w:rPr>
            </w:pPr>
          </w:p>
          <w:p w:rsidR="00CE3C6D" w:rsidRPr="00CE3C6D" w:rsidRDefault="00CE3C6D" w:rsidP="00CE3C6D">
            <w:pPr>
              <w:autoSpaceDE w:val="0"/>
              <w:autoSpaceDN w:val="0"/>
              <w:adjustRightInd w:val="0"/>
              <w:jc w:val="both"/>
            </w:pPr>
            <w:r w:rsidRPr="00CE3C6D">
              <w:t>1. Аниев Ибрагим Зайндинович - председатель комиссии</w:t>
            </w:r>
          </w:p>
          <w:p w:rsidR="00CE3C6D" w:rsidRPr="00CE3C6D" w:rsidRDefault="00CE3C6D" w:rsidP="00CE3C6D">
            <w:pPr>
              <w:autoSpaceDE w:val="0"/>
              <w:autoSpaceDN w:val="0"/>
              <w:adjustRightInd w:val="0"/>
              <w:jc w:val="both"/>
            </w:pPr>
            <w:r w:rsidRPr="00CE3C6D">
              <w:t>2. Звайгзне Вадим Петерисович</w:t>
            </w:r>
          </w:p>
          <w:p w:rsidR="00CE3C6D" w:rsidRPr="00CE3C6D" w:rsidRDefault="00CE3C6D" w:rsidP="00CE3C6D">
            <w:pPr>
              <w:autoSpaceDE w:val="0"/>
              <w:autoSpaceDN w:val="0"/>
              <w:adjustRightInd w:val="0"/>
              <w:jc w:val="both"/>
            </w:pPr>
            <w:r w:rsidRPr="00CE3C6D">
              <w:t>3. Карчушкин Виктор Александрович – заместитель председателя</w:t>
            </w:r>
          </w:p>
          <w:p w:rsidR="00CE3C6D" w:rsidRPr="00CE3C6D" w:rsidRDefault="00CE3C6D" w:rsidP="00CE3C6D">
            <w:pPr>
              <w:autoSpaceDE w:val="0"/>
              <w:autoSpaceDN w:val="0"/>
              <w:adjustRightInd w:val="0"/>
              <w:jc w:val="both"/>
            </w:pPr>
            <w:r w:rsidRPr="00CE3C6D">
              <w:t>4. Ламыкин Олег Анатольевич</w:t>
            </w:r>
          </w:p>
          <w:p w:rsidR="00CE3C6D" w:rsidRPr="00CE3C6D" w:rsidRDefault="00CE3C6D" w:rsidP="00CE3C6D">
            <w:pPr>
              <w:autoSpaceDE w:val="0"/>
              <w:autoSpaceDN w:val="0"/>
              <w:adjustRightInd w:val="0"/>
              <w:jc w:val="both"/>
            </w:pPr>
            <w:r w:rsidRPr="00CE3C6D">
              <w:t>5. Пасюков Виктор Васильевич</w:t>
            </w:r>
          </w:p>
          <w:p w:rsidR="00CE3C6D" w:rsidRPr="00CE3C6D" w:rsidRDefault="00CE3C6D" w:rsidP="00CE3C6D">
            <w:pPr>
              <w:autoSpaceDE w:val="0"/>
              <w:autoSpaceDN w:val="0"/>
              <w:adjustRightInd w:val="0"/>
              <w:jc w:val="both"/>
            </w:pPr>
          </w:p>
          <w:p w:rsidR="00CE3C6D" w:rsidRPr="00CE3C6D" w:rsidRDefault="00CE3C6D" w:rsidP="00CE3C6D">
            <w:pPr>
              <w:autoSpaceDE w:val="0"/>
              <w:autoSpaceDN w:val="0"/>
              <w:adjustRightInd w:val="0"/>
              <w:jc w:val="center"/>
              <w:rPr>
                <w:b/>
              </w:rPr>
            </w:pPr>
            <w:r w:rsidRPr="00CE3C6D">
              <w:rPr>
                <w:b/>
              </w:rPr>
              <w:t>Комиссия по социальным вопросам и благоустройству</w:t>
            </w:r>
          </w:p>
          <w:p w:rsidR="00CE3C6D" w:rsidRPr="00CE3C6D" w:rsidRDefault="00CE3C6D" w:rsidP="00CE3C6D">
            <w:pPr>
              <w:autoSpaceDE w:val="0"/>
              <w:autoSpaceDN w:val="0"/>
              <w:adjustRightInd w:val="0"/>
              <w:jc w:val="center"/>
              <w:rPr>
                <w:b/>
              </w:rPr>
            </w:pPr>
          </w:p>
          <w:p w:rsidR="00CE3C6D" w:rsidRPr="00CE3C6D" w:rsidRDefault="00CE3C6D" w:rsidP="00CE3C6D">
            <w:pPr>
              <w:autoSpaceDE w:val="0"/>
              <w:autoSpaceDN w:val="0"/>
              <w:adjustRightInd w:val="0"/>
              <w:jc w:val="both"/>
            </w:pPr>
            <w:r w:rsidRPr="00CE3C6D">
              <w:t xml:space="preserve">1. Аниев Ибрагим Зайндинович </w:t>
            </w:r>
          </w:p>
          <w:p w:rsidR="00CE3C6D" w:rsidRPr="00CE3C6D" w:rsidRDefault="00CE3C6D" w:rsidP="00CE3C6D">
            <w:pPr>
              <w:autoSpaceDE w:val="0"/>
              <w:autoSpaceDN w:val="0"/>
              <w:adjustRightInd w:val="0"/>
              <w:jc w:val="both"/>
            </w:pPr>
            <w:r w:rsidRPr="00CE3C6D">
              <w:t>2. Звайзгне Вадим Петерисович</w:t>
            </w:r>
          </w:p>
          <w:p w:rsidR="00CE3C6D" w:rsidRPr="00CE3C6D" w:rsidRDefault="00CE3C6D" w:rsidP="00CE3C6D">
            <w:pPr>
              <w:autoSpaceDE w:val="0"/>
              <w:autoSpaceDN w:val="0"/>
              <w:adjustRightInd w:val="0"/>
              <w:jc w:val="both"/>
            </w:pPr>
            <w:r w:rsidRPr="00CE3C6D">
              <w:t>3. Овсянников Сергей Николаевич – заместитель председателя комиссии</w:t>
            </w:r>
          </w:p>
          <w:p w:rsidR="00CE3C6D" w:rsidRPr="00CE3C6D" w:rsidRDefault="00CE3C6D" w:rsidP="00CE3C6D">
            <w:pPr>
              <w:autoSpaceDE w:val="0"/>
              <w:autoSpaceDN w:val="0"/>
              <w:adjustRightInd w:val="0"/>
              <w:jc w:val="both"/>
            </w:pPr>
            <w:r w:rsidRPr="00CE3C6D">
              <w:t>4. Фильшин Андрей Васильевич</w:t>
            </w:r>
          </w:p>
          <w:p w:rsidR="00CE3C6D" w:rsidRPr="00CE3C6D" w:rsidRDefault="00CE3C6D" w:rsidP="00CE3C6D">
            <w:pPr>
              <w:autoSpaceDE w:val="0"/>
              <w:autoSpaceDN w:val="0"/>
              <w:adjustRightInd w:val="0"/>
              <w:jc w:val="both"/>
            </w:pPr>
            <w:r w:rsidRPr="00CE3C6D">
              <w:t>5. Шкиль Елена Юрьевна</w:t>
            </w:r>
          </w:p>
          <w:p w:rsidR="00CE3C6D" w:rsidRPr="00CE3C6D" w:rsidRDefault="00CE3C6D" w:rsidP="00CE3C6D">
            <w:pPr>
              <w:autoSpaceDE w:val="0"/>
              <w:autoSpaceDN w:val="0"/>
              <w:adjustRightInd w:val="0"/>
              <w:jc w:val="both"/>
            </w:pPr>
            <w:r w:rsidRPr="00CE3C6D">
              <w:t>6. Шкиль Павел Петрович – председатель комиссии</w:t>
            </w:r>
          </w:p>
          <w:p w:rsidR="00CE3C6D" w:rsidRPr="00CE3C6D" w:rsidRDefault="00CE3C6D" w:rsidP="00CE3C6D">
            <w:pPr>
              <w:autoSpaceDE w:val="0"/>
              <w:autoSpaceDN w:val="0"/>
              <w:adjustRightInd w:val="0"/>
              <w:jc w:val="both"/>
            </w:pPr>
          </w:p>
          <w:p w:rsidR="00CE3C6D" w:rsidRPr="00CE3C6D" w:rsidRDefault="00CE3C6D" w:rsidP="00CE3C6D">
            <w:pPr>
              <w:autoSpaceDE w:val="0"/>
              <w:autoSpaceDN w:val="0"/>
              <w:adjustRightInd w:val="0"/>
              <w:jc w:val="center"/>
              <w:rPr>
                <w:b/>
              </w:rPr>
            </w:pPr>
            <w:r w:rsidRPr="00CE3C6D">
              <w:rPr>
                <w:b/>
              </w:rPr>
              <w:t xml:space="preserve">Комиссия по местному самоуправлению, законности </w:t>
            </w:r>
          </w:p>
          <w:p w:rsidR="00CE3C6D" w:rsidRPr="00CE3C6D" w:rsidRDefault="00CE3C6D" w:rsidP="00CE3C6D">
            <w:pPr>
              <w:autoSpaceDE w:val="0"/>
              <w:autoSpaceDN w:val="0"/>
              <w:adjustRightInd w:val="0"/>
              <w:jc w:val="center"/>
              <w:rPr>
                <w:b/>
              </w:rPr>
            </w:pPr>
            <w:r w:rsidRPr="00CE3C6D">
              <w:rPr>
                <w:b/>
              </w:rPr>
              <w:t>и защите прав граждан</w:t>
            </w:r>
          </w:p>
          <w:p w:rsidR="00CE3C6D" w:rsidRPr="00CE3C6D" w:rsidRDefault="00CE3C6D" w:rsidP="00CE3C6D">
            <w:pPr>
              <w:autoSpaceDE w:val="0"/>
              <w:autoSpaceDN w:val="0"/>
              <w:adjustRightInd w:val="0"/>
              <w:jc w:val="center"/>
              <w:rPr>
                <w:b/>
              </w:rPr>
            </w:pPr>
          </w:p>
          <w:p w:rsidR="00CE3C6D" w:rsidRPr="00CE3C6D" w:rsidRDefault="00CE3C6D" w:rsidP="00CE3C6D">
            <w:pPr>
              <w:autoSpaceDE w:val="0"/>
              <w:autoSpaceDN w:val="0"/>
              <w:adjustRightInd w:val="0"/>
              <w:jc w:val="both"/>
            </w:pPr>
            <w:r w:rsidRPr="00CE3C6D">
              <w:t>1. Бабой Дмитрий Михайлович</w:t>
            </w:r>
          </w:p>
          <w:p w:rsidR="00CE3C6D" w:rsidRPr="00CE3C6D" w:rsidRDefault="00CE3C6D" w:rsidP="00CE3C6D">
            <w:pPr>
              <w:autoSpaceDE w:val="0"/>
              <w:autoSpaceDN w:val="0"/>
              <w:adjustRightInd w:val="0"/>
              <w:jc w:val="both"/>
            </w:pPr>
            <w:r w:rsidRPr="00CE3C6D">
              <w:t>2. Ламыкин Олег Анатольевич</w:t>
            </w:r>
          </w:p>
          <w:p w:rsidR="00CE3C6D" w:rsidRPr="00CE3C6D" w:rsidRDefault="00CE3C6D" w:rsidP="00CE3C6D">
            <w:pPr>
              <w:autoSpaceDE w:val="0"/>
              <w:autoSpaceDN w:val="0"/>
              <w:adjustRightInd w:val="0"/>
              <w:jc w:val="both"/>
            </w:pPr>
            <w:r w:rsidRPr="00CE3C6D">
              <w:t>3. Пасюков Виктор Васильевич</w:t>
            </w:r>
          </w:p>
          <w:p w:rsidR="00CE3C6D" w:rsidRPr="00CE3C6D" w:rsidRDefault="00CE3C6D" w:rsidP="00CE3C6D">
            <w:pPr>
              <w:autoSpaceDE w:val="0"/>
              <w:autoSpaceDN w:val="0"/>
              <w:adjustRightInd w:val="0"/>
              <w:jc w:val="both"/>
            </w:pPr>
            <w:r w:rsidRPr="00CE3C6D">
              <w:t>4. Фильшин Андрей Васильевич – председатель комиссии</w:t>
            </w:r>
          </w:p>
          <w:p w:rsidR="00CE3C6D" w:rsidRPr="00CE3C6D" w:rsidRDefault="00CE3C6D" w:rsidP="00CE3C6D">
            <w:pPr>
              <w:autoSpaceDE w:val="0"/>
              <w:autoSpaceDN w:val="0"/>
              <w:adjustRightInd w:val="0"/>
              <w:jc w:val="both"/>
            </w:pPr>
            <w:r w:rsidRPr="00CE3C6D">
              <w:t>5. Шкиль Павел Петрович – заместитель председателя комиссии</w:t>
            </w:r>
          </w:p>
          <w:p w:rsidR="00BD1A7C" w:rsidRPr="00CE3C6D" w:rsidRDefault="00BD1A7C" w:rsidP="00CE3C6D">
            <w:pPr>
              <w:pStyle w:val="11"/>
              <w:spacing w:before="0" w:after="0" w:line="240" w:lineRule="auto"/>
              <w:rPr>
                <w:sz w:val="24"/>
                <w:szCs w:val="24"/>
              </w:rPr>
            </w:pPr>
          </w:p>
          <w:p w:rsidR="00EC6037" w:rsidRPr="00FD68C4" w:rsidRDefault="00EC6037" w:rsidP="00EC6037">
            <w:pPr>
              <w:spacing w:line="1" w:lineRule="exact"/>
              <w:rPr>
                <w:rFonts w:ascii="Arial" w:hAnsi="Arial" w:cs="Arial"/>
                <w:sz w:val="16"/>
                <w:szCs w:val="16"/>
              </w:rPr>
            </w:pPr>
          </w:p>
          <w:p w:rsidR="0050775E" w:rsidRPr="000977C5" w:rsidRDefault="00EC6037" w:rsidP="00EC6037">
            <w:pPr>
              <w:widowControl/>
              <w:pBdr>
                <w:top w:val="single" w:sz="4" w:space="1" w:color="auto"/>
                <w:left w:val="single" w:sz="4" w:space="4" w:color="auto"/>
                <w:bottom w:val="single" w:sz="4" w:space="1" w:color="auto"/>
                <w:right w:val="single" w:sz="4" w:space="4" w:color="auto"/>
              </w:pBdr>
              <w:jc w:val="both"/>
              <w:rPr>
                <w:i/>
                <w:iCs/>
              </w:rPr>
            </w:pPr>
            <w:r w:rsidRPr="000977C5">
              <w:rPr>
                <w:b/>
                <w:bCs/>
                <w:i/>
                <w:iCs/>
                <w:sz w:val="22"/>
                <w:szCs w:val="22"/>
              </w:rPr>
              <w:lastRenderedPageBreak/>
              <w:t xml:space="preserve"> </w:t>
            </w:r>
            <w:r w:rsidR="0050775E" w:rsidRPr="000977C5">
              <w:rPr>
                <w:b/>
                <w:bCs/>
                <w:i/>
                <w:iCs/>
                <w:sz w:val="22"/>
                <w:szCs w:val="22"/>
              </w:rPr>
              <w:t>«Вестник Агинского сельсовета»</w:t>
            </w:r>
            <w:r w:rsidR="0050775E" w:rsidRPr="000977C5">
              <w:rPr>
                <w:i/>
                <w:iCs/>
                <w:sz w:val="22"/>
                <w:szCs w:val="22"/>
              </w:rPr>
              <w:t xml:space="preserve"> </w:t>
            </w:r>
            <w:r w:rsidR="0050775E" w:rsidRPr="001E1B13">
              <w:rPr>
                <w:b/>
                <w:i/>
                <w:iCs/>
                <w:sz w:val="22"/>
                <w:szCs w:val="22"/>
              </w:rPr>
              <w:t xml:space="preserve">№ </w:t>
            </w:r>
            <w:r w:rsidR="00E9639C">
              <w:rPr>
                <w:b/>
                <w:i/>
                <w:iCs/>
                <w:sz w:val="22"/>
                <w:szCs w:val="22"/>
              </w:rPr>
              <w:t>44</w:t>
            </w:r>
            <w:r w:rsidR="0050775E" w:rsidRPr="001E1B13">
              <w:rPr>
                <w:b/>
                <w:i/>
                <w:iCs/>
                <w:sz w:val="22"/>
                <w:szCs w:val="22"/>
              </w:rPr>
              <w:t xml:space="preserve"> </w:t>
            </w:r>
            <w:r w:rsidR="001E1B13" w:rsidRPr="001E1B13">
              <w:rPr>
                <w:b/>
                <w:i/>
                <w:iCs/>
                <w:sz w:val="22"/>
                <w:szCs w:val="22"/>
              </w:rPr>
              <w:t xml:space="preserve"> </w:t>
            </w:r>
            <w:r w:rsidR="0050775E" w:rsidRPr="001E1B13">
              <w:rPr>
                <w:b/>
                <w:i/>
                <w:iCs/>
                <w:sz w:val="22"/>
                <w:szCs w:val="22"/>
              </w:rPr>
              <w:t xml:space="preserve">от </w:t>
            </w:r>
            <w:r w:rsidR="00E9639C">
              <w:rPr>
                <w:b/>
                <w:i/>
                <w:iCs/>
                <w:sz w:val="22"/>
                <w:szCs w:val="22"/>
              </w:rPr>
              <w:t>23</w:t>
            </w:r>
            <w:r w:rsidR="00A9383E">
              <w:rPr>
                <w:b/>
                <w:i/>
                <w:iCs/>
                <w:sz w:val="22"/>
                <w:szCs w:val="22"/>
              </w:rPr>
              <w:t>.1</w:t>
            </w:r>
            <w:r w:rsidR="00E9639C">
              <w:rPr>
                <w:b/>
                <w:i/>
                <w:iCs/>
                <w:sz w:val="22"/>
                <w:szCs w:val="22"/>
              </w:rPr>
              <w:t>2</w:t>
            </w:r>
            <w:r w:rsidR="0050775E" w:rsidRPr="001E1B13">
              <w:rPr>
                <w:b/>
                <w:i/>
                <w:iCs/>
                <w:sz w:val="22"/>
                <w:szCs w:val="22"/>
              </w:rPr>
              <w:t>.202</w:t>
            </w:r>
            <w:r w:rsidR="008D308C">
              <w:rPr>
                <w:b/>
                <w:i/>
                <w:iCs/>
                <w:sz w:val="22"/>
                <w:szCs w:val="22"/>
              </w:rPr>
              <w:t>4</w:t>
            </w:r>
            <w:r w:rsidR="001E1B13" w:rsidRPr="001E1B13">
              <w:rPr>
                <w:b/>
                <w:i/>
                <w:iCs/>
                <w:sz w:val="22"/>
                <w:szCs w:val="22"/>
              </w:rPr>
              <w:t xml:space="preserve"> </w:t>
            </w:r>
            <w:r w:rsidR="0050775E" w:rsidRPr="001E1B13">
              <w:rPr>
                <w:b/>
                <w:i/>
                <w:iCs/>
                <w:sz w:val="22"/>
                <w:szCs w:val="22"/>
              </w:rPr>
              <w:t>года</w:t>
            </w:r>
          </w:p>
          <w:p w:rsidR="0050775E" w:rsidRPr="000977C5" w:rsidRDefault="0050775E" w:rsidP="00CC00BD">
            <w:pPr>
              <w:widowControl/>
              <w:pBdr>
                <w:top w:val="single" w:sz="4" w:space="1" w:color="auto"/>
                <w:left w:val="single" w:sz="4" w:space="4" w:color="auto"/>
                <w:bottom w:val="single" w:sz="4" w:space="1" w:color="auto"/>
                <w:right w:val="single" w:sz="4" w:space="4" w:color="auto"/>
              </w:pBdr>
              <w:jc w:val="both"/>
              <w:rPr>
                <w:i/>
                <w:iCs/>
              </w:rPr>
            </w:pPr>
            <w:r w:rsidRPr="001E1B13">
              <w:rPr>
                <w:b/>
                <w:i/>
                <w:iCs/>
                <w:sz w:val="22"/>
                <w:szCs w:val="22"/>
              </w:rPr>
              <w:t>Учредитель:</w:t>
            </w:r>
            <w:r w:rsidRPr="000977C5">
              <w:rPr>
                <w:i/>
                <w:iCs/>
                <w:sz w:val="22"/>
                <w:szCs w:val="22"/>
              </w:rPr>
              <w:t xml:space="preserve"> Администрация Агинского сельсовета, на основании Постановления № 33 от 29.10.2013 года</w:t>
            </w:r>
          </w:p>
          <w:p w:rsidR="0050775E" w:rsidRPr="000977C5" w:rsidRDefault="0050775E" w:rsidP="00CC00BD">
            <w:pPr>
              <w:widowControl/>
              <w:pBdr>
                <w:top w:val="single" w:sz="4" w:space="1" w:color="auto"/>
                <w:left w:val="single" w:sz="4" w:space="4" w:color="auto"/>
                <w:bottom w:val="single" w:sz="4" w:space="1" w:color="auto"/>
                <w:right w:val="single" w:sz="4" w:space="4" w:color="auto"/>
              </w:pBdr>
              <w:jc w:val="both"/>
              <w:rPr>
                <w:i/>
                <w:iCs/>
              </w:rPr>
            </w:pPr>
            <w:r w:rsidRPr="001E1B13">
              <w:rPr>
                <w:b/>
                <w:i/>
                <w:iCs/>
                <w:sz w:val="22"/>
                <w:szCs w:val="22"/>
              </w:rPr>
              <w:t>Адрес:</w:t>
            </w:r>
            <w:r w:rsidRPr="000977C5">
              <w:rPr>
                <w:i/>
                <w:iCs/>
                <w:sz w:val="22"/>
                <w:szCs w:val="22"/>
              </w:rPr>
              <w:t xml:space="preserve"> 663580 Красноярский край, Саянский район, с. Агинское, ул. Советская 153, тел. 8(39142) 21-5</w:t>
            </w:r>
            <w:r w:rsidR="004247A0">
              <w:rPr>
                <w:i/>
                <w:iCs/>
                <w:sz w:val="22"/>
                <w:szCs w:val="22"/>
              </w:rPr>
              <w:t>-34</w:t>
            </w:r>
          </w:p>
          <w:p w:rsidR="0050775E" w:rsidRDefault="0050775E" w:rsidP="00CC00BD">
            <w:pPr>
              <w:widowControl/>
              <w:pBdr>
                <w:top w:val="single" w:sz="4" w:space="1" w:color="auto"/>
                <w:left w:val="single" w:sz="4" w:space="4" w:color="auto"/>
                <w:bottom w:val="single" w:sz="4" w:space="1" w:color="auto"/>
                <w:right w:val="single" w:sz="4" w:space="4" w:color="auto"/>
              </w:pBdr>
              <w:jc w:val="both"/>
              <w:rPr>
                <w:i/>
                <w:iCs/>
              </w:rPr>
            </w:pPr>
            <w:r w:rsidRPr="001E1B13">
              <w:rPr>
                <w:b/>
                <w:i/>
                <w:iCs/>
                <w:sz w:val="22"/>
                <w:szCs w:val="22"/>
              </w:rPr>
              <w:t>Ответственный за выпуск:</w:t>
            </w:r>
            <w:r w:rsidRPr="000977C5">
              <w:rPr>
                <w:i/>
                <w:iCs/>
                <w:sz w:val="22"/>
                <w:szCs w:val="22"/>
              </w:rPr>
              <w:t xml:space="preserve"> </w:t>
            </w:r>
            <w:r>
              <w:rPr>
                <w:i/>
                <w:iCs/>
                <w:sz w:val="22"/>
                <w:szCs w:val="22"/>
              </w:rPr>
              <w:t>Шейнмаер Е.</w:t>
            </w:r>
            <w:r w:rsidRPr="000977C5">
              <w:rPr>
                <w:i/>
                <w:iCs/>
                <w:sz w:val="22"/>
                <w:szCs w:val="22"/>
              </w:rPr>
              <w:t>.А</w:t>
            </w:r>
          </w:p>
          <w:p w:rsidR="0050775E" w:rsidRPr="001E1B13" w:rsidRDefault="0050775E" w:rsidP="00CC00BD">
            <w:pPr>
              <w:widowControl/>
              <w:pBdr>
                <w:top w:val="single" w:sz="4" w:space="1" w:color="auto"/>
                <w:left w:val="single" w:sz="4" w:space="4" w:color="auto"/>
                <w:bottom w:val="single" w:sz="4" w:space="1" w:color="auto"/>
                <w:right w:val="single" w:sz="4" w:space="4" w:color="auto"/>
              </w:pBdr>
              <w:jc w:val="both"/>
              <w:rPr>
                <w:b/>
                <w:i/>
                <w:iCs/>
              </w:rPr>
            </w:pPr>
            <w:r w:rsidRPr="000977C5">
              <w:rPr>
                <w:i/>
                <w:iCs/>
                <w:sz w:val="22"/>
                <w:szCs w:val="22"/>
              </w:rPr>
              <w:t xml:space="preserve">. </w:t>
            </w:r>
            <w:r w:rsidRPr="001E1B13">
              <w:rPr>
                <w:b/>
                <w:i/>
                <w:iCs/>
                <w:sz w:val="22"/>
                <w:szCs w:val="22"/>
              </w:rPr>
              <w:t>Тираж:70</w:t>
            </w:r>
            <w:r w:rsidR="00D52192">
              <w:rPr>
                <w:b/>
                <w:i/>
                <w:iCs/>
                <w:sz w:val="22"/>
                <w:szCs w:val="22"/>
              </w:rPr>
              <w:t xml:space="preserve">       </w:t>
            </w:r>
            <w:r w:rsidR="00D52192" w:rsidRPr="00D52192">
              <w:rPr>
                <w:i/>
                <w:iCs/>
                <w:sz w:val="22"/>
                <w:szCs w:val="22"/>
              </w:rPr>
              <w:t xml:space="preserve"> </w:t>
            </w:r>
          </w:p>
          <w:p w:rsidR="0050775E" w:rsidRPr="000977C5" w:rsidRDefault="0050775E" w:rsidP="00CC00BD">
            <w:pPr>
              <w:autoSpaceDE w:val="0"/>
              <w:autoSpaceDN w:val="0"/>
              <w:adjustRightInd w:val="0"/>
              <w:jc w:val="center"/>
            </w:pPr>
          </w:p>
        </w:tc>
      </w:tr>
    </w:tbl>
    <w:p w:rsidR="0050775E" w:rsidRDefault="0050775E" w:rsidP="003A000F">
      <w:pPr>
        <w:widowControl/>
        <w:pBdr>
          <w:top w:val="single" w:sz="4" w:space="0" w:color="auto"/>
          <w:left w:val="single" w:sz="4" w:space="10" w:color="auto"/>
          <w:bottom w:val="single" w:sz="4" w:space="0" w:color="auto"/>
          <w:right w:val="single" w:sz="4" w:space="4" w:color="auto"/>
        </w:pBdr>
      </w:pPr>
    </w:p>
    <w:sectPr w:rsidR="0050775E" w:rsidSect="006B1B4E">
      <w:footerReference w:type="default" r:id="rId15"/>
      <w:pgSz w:w="16838" w:h="11906" w:orient="landscape"/>
      <w:pgMar w:top="719" w:right="1021" w:bottom="1077" w:left="1134" w:header="709" w:footer="709" w:gutter="0"/>
      <w:cols w:num="2" w:space="708" w:equalWidth="0">
        <w:col w:w="6987" w:space="708"/>
        <w:col w:w="6987"/>
      </w:cols>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A8F" w:rsidRDefault="009D4A8F">
      <w:pPr>
        <w:widowControl/>
      </w:pPr>
      <w:r>
        <w:separator/>
      </w:r>
    </w:p>
  </w:endnote>
  <w:endnote w:type="continuationSeparator" w:id="1">
    <w:p w:rsidR="009D4A8F" w:rsidRDefault="009D4A8F">
      <w:pPr>
        <w:widowControl/>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037" w:rsidRDefault="00874D56" w:rsidP="00BD13D3">
    <w:pPr>
      <w:pStyle w:val="a3"/>
      <w:framePr w:wrap="auto" w:vAnchor="text" w:hAnchor="margin" w:xAlign="right" w:y="1"/>
      <w:rPr>
        <w:rStyle w:val="a5"/>
      </w:rPr>
    </w:pPr>
    <w:r>
      <w:rPr>
        <w:rStyle w:val="a5"/>
      </w:rPr>
      <w:fldChar w:fldCharType="begin"/>
    </w:r>
    <w:r w:rsidR="00EC6037">
      <w:rPr>
        <w:rStyle w:val="a5"/>
      </w:rPr>
      <w:instrText xml:space="preserve">PAGE  </w:instrText>
    </w:r>
    <w:r>
      <w:rPr>
        <w:rStyle w:val="a5"/>
      </w:rPr>
      <w:fldChar w:fldCharType="separate"/>
    </w:r>
    <w:r w:rsidR="007F2FFA">
      <w:rPr>
        <w:rStyle w:val="a5"/>
        <w:noProof/>
      </w:rPr>
      <w:t>5</w:t>
    </w:r>
    <w:r>
      <w:rPr>
        <w:rStyle w:val="a5"/>
      </w:rPr>
      <w:fldChar w:fldCharType="end"/>
    </w:r>
  </w:p>
  <w:p w:rsidR="00EC6037" w:rsidRDefault="00EC6037" w:rsidP="0069700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A8F" w:rsidRDefault="009D4A8F">
      <w:pPr>
        <w:widowControl/>
      </w:pPr>
      <w:r>
        <w:separator/>
      </w:r>
    </w:p>
  </w:footnote>
  <w:footnote w:type="continuationSeparator" w:id="1">
    <w:p w:rsidR="009D4A8F" w:rsidRDefault="009D4A8F">
      <w:pPr>
        <w:widowControl/>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11510"/>
    <w:multiLevelType w:val="hybridMultilevel"/>
    <w:tmpl w:val="3E62AE56"/>
    <w:lvl w:ilvl="0" w:tplc="CFEE7018">
      <w:start w:val="1"/>
      <w:numFmt w:val="decimal"/>
      <w:lvlText w:val="%1."/>
      <w:lvlJc w:val="left"/>
      <w:pPr>
        <w:ind w:left="284"/>
      </w:pPr>
      <w:rPr>
        <w:rFonts w:ascii="Arial" w:eastAsia="Times New Roman" w:hAnsi="Arial" w:cs="Arial" w:hint="default"/>
        <w:b w:val="0"/>
        <w:i w:val="0"/>
        <w:strike w:val="0"/>
        <w:dstrike w:val="0"/>
        <w:color w:val="000000"/>
        <w:sz w:val="20"/>
        <w:szCs w:val="20"/>
        <w:u w:val="none" w:color="000000"/>
        <w:vertAlign w:val="baseline"/>
      </w:rPr>
    </w:lvl>
    <w:lvl w:ilvl="1" w:tplc="C85E331C">
      <w:start w:val="1"/>
      <w:numFmt w:val="lowerLetter"/>
      <w:lvlText w:val="%2"/>
      <w:lvlJc w:val="left"/>
      <w:pPr>
        <w:ind w:left="1805"/>
      </w:pPr>
      <w:rPr>
        <w:rFonts w:ascii="Times New Roman" w:eastAsia="Times New Roman" w:hAnsi="Times New Roman" w:cs="Times New Roman"/>
        <w:b w:val="0"/>
        <w:i w:val="0"/>
        <w:strike w:val="0"/>
        <w:dstrike w:val="0"/>
        <w:color w:val="000000"/>
        <w:sz w:val="30"/>
        <w:szCs w:val="30"/>
        <w:u w:val="none" w:color="000000"/>
        <w:vertAlign w:val="baseline"/>
      </w:rPr>
    </w:lvl>
    <w:lvl w:ilvl="2" w:tplc="04F8FBD0">
      <w:start w:val="1"/>
      <w:numFmt w:val="lowerRoman"/>
      <w:lvlText w:val="%3"/>
      <w:lvlJc w:val="left"/>
      <w:pPr>
        <w:ind w:left="2525"/>
      </w:pPr>
      <w:rPr>
        <w:rFonts w:ascii="Times New Roman" w:eastAsia="Times New Roman" w:hAnsi="Times New Roman" w:cs="Times New Roman"/>
        <w:b w:val="0"/>
        <w:i w:val="0"/>
        <w:strike w:val="0"/>
        <w:dstrike w:val="0"/>
        <w:color w:val="000000"/>
        <w:sz w:val="30"/>
        <w:szCs w:val="30"/>
        <w:u w:val="none" w:color="000000"/>
        <w:vertAlign w:val="baseline"/>
      </w:rPr>
    </w:lvl>
    <w:lvl w:ilvl="3" w:tplc="DDF49DCE">
      <w:start w:val="1"/>
      <w:numFmt w:val="decimal"/>
      <w:lvlText w:val="%4"/>
      <w:lvlJc w:val="left"/>
      <w:pPr>
        <w:ind w:left="3245"/>
      </w:pPr>
      <w:rPr>
        <w:rFonts w:ascii="Times New Roman" w:eastAsia="Times New Roman" w:hAnsi="Times New Roman" w:cs="Times New Roman"/>
        <w:b w:val="0"/>
        <w:i w:val="0"/>
        <w:strike w:val="0"/>
        <w:dstrike w:val="0"/>
        <w:color w:val="000000"/>
        <w:sz w:val="30"/>
        <w:szCs w:val="30"/>
        <w:u w:val="none" w:color="000000"/>
        <w:vertAlign w:val="baseline"/>
      </w:rPr>
    </w:lvl>
    <w:lvl w:ilvl="4" w:tplc="864E08C6">
      <w:start w:val="1"/>
      <w:numFmt w:val="lowerLetter"/>
      <w:lvlText w:val="%5"/>
      <w:lvlJc w:val="left"/>
      <w:pPr>
        <w:ind w:left="3965"/>
      </w:pPr>
      <w:rPr>
        <w:rFonts w:ascii="Times New Roman" w:eastAsia="Times New Roman" w:hAnsi="Times New Roman" w:cs="Times New Roman"/>
        <w:b w:val="0"/>
        <w:i w:val="0"/>
        <w:strike w:val="0"/>
        <w:dstrike w:val="0"/>
        <w:color w:val="000000"/>
        <w:sz w:val="30"/>
        <w:szCs w:val="30"/>
        <w:u w:val="none" w:color="000000"/>
        <w:vertAlign w:val="baseline"/>
      </w:rPr>
    </w:lvl>
    <w:lvl w:ilvl="5" w:tplc="FDC2A6CA">
      <w:start w:val="1"/>
      <w:numFmt w:val="lowerRoman"/>
      <w:lvlText w:val="%6"/>
      <w:lvlJc w:val="left"/>
      <w:pPr>
        <w:ind w:left="4685"/>
      </w:pPr>
      <w:rPr>
        <w:rFonts w:ascii="Times New Roman" w:eastAsia="Times New Roman" w:hAnsi="Times New Roman" w:cs="Times New Roman"/>
        <w:b w:val="0"/>
        <w:i w:val="0"/>
        <w:strike w:val="0"/>
        <w:dstrike w:val="0"/>
        <w:color w:val="000000"/>
        <w:sz w:val="30"/>
        <w:szCs w:val="30"/>
        <w:u w:val="none" w:color="000000"/>
        <w:vertAlign w:val="baseline"/>
      </w:rPr>
    </w:lvl>
    <w:lvl w:ilvl="6" w:tplc="228E2E24">
      <w:start w:val="1"/>
      <w:numFmt w:val="decimal"/>
      <w:lvlText w:val="%7"/>
      <w:lvlJc w:val="left"/>
      <w:pPr>
        <w:ind w:left="5405"/>
      </w:pPr>
      <w:rPr>
        <w:rFonts w:ascii="Times New Roman" w:eastAsia="Times New Roman" w:hAnsi="Times New Roman" w:cs="Times New Roman"/>
        <w:b w:val="0"/>
        <w:i w:val="0"/>
        <w:strike w:val="0"/>
        <w:dstrike w:val="0"/>
        <w:color w:val="000000"/>
        <w:sz w:val="30"/>
        <w:szCs w:val="30"/>
        <w:u w:val="none" w:color="000000"/>
        <w:vertAlign w:val="baseline"/>
      </w:rPr>
    </w:lvl>
    <w:lvl w:ilvl="7" w:tplc="A5368A26">
      <w:start w:val="1"/>
      <w:numFmt w:val="lowerLetter"/>
      <w:lvlText w:val="%8"/>
      <w:lvlJc w:val="left"/>
      <w:pPr>
        <w:ind w:left="6125"/>
      </w:pPr>
      <w:rPr>
        <w:rFonts w:ascii="Times New Roman" w:eastAsia="Times New Roman" w:hAnsi="Times New Roman" w:cs="Times New Roman"/>
        <w:b w:val="0"/>
        <w:i w:val="0"/>
        <w:strike w:val="0"/>
        <w:dstrike w:val="0"/>
        <w:color w:val="000000"/>
        <w:sz w:val="30"/>
        <w:szCs w:val="30"/>
        <w:u w:val="none" w:color="000000"/>
        <w:vertAlign w:val="baseline"/>
      </w:rPr>
    </w:lvl>
    <w:lvl w:ilvl="8" w:tplc="72440316">
      <w:start w:val="1"/>
      <w:numFmt w:val="lowerRoman"/>
      <w:lvlText w:val="%9"/>
      <w:lvlJc w:val="left"/>
      <w:pPr>
        <w:ind w:left="6845"/>
      </w:pPr>
      <w:rPr>
        <w:rFonts w:ascii="Times New Roman" w:eastAsia="Times New Roman" w:hAnsi="Times New Roman" w:cs="Times New Roman"/>
        <w:b w:val="0"/>
        <w:i w:val="0"/>
        <w:strike w:val="0"/>
        <w:dstrike w:val="0"/>
        <w:color w:val="000000"/>
        <w:sz w:val="30"/>
        <w:szCs w:val="30"/>
        <w:u w:val="none" w:color="000000"/>
        <w:vertAlign w:val="baseline"/>
      </w:rPr>
    </w:lvl>
  </w:abstractNum>
  <w:abstractNum w:abstractNumId="1">
    <w:nsid w:val="140E03B7"/>
    <w:multiLevelType w:val="hybridMultilevel"/>
    <w:tmpl w:val="F89C31A8"/>
    <w:lvl w:ilvl="0" w:tplc="BA3AF4B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38D3410B"/>
    <w:multiLevelType w:val="hybridMultilevel"/>
    <w:tmpl w:val="10BE8570"/>
    <w:lvl w:ilvl="0" w:tplc="21CAB040">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A57AB4"/>
    <w:multiLevelType w:val="hybridMultilevel"/>
    <w:tmpl w:val="7FE05A3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1A616F"/>
    <w:multiLevelType w:val="hybridMultilevel"/>
    <w:tmpl w:val="577206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A3923C4"/>
    <w:multiLevelType w:val="multilevel"/>
    <w:tmpl w:val="3D4AB470"/>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4444395"/>
    <w:multiLevelType w:val="multilevel"/>
    <w:tmpl w:val="0B54F598"/>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5"/>
  </w:num>
  <w:num w:numId="5">
    <w:abstractNumId w:val="6"/>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57"/>
  <w:displayVertic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D22"/>
    <w:rsid w:val="00000391"/>
    <w:rsid w:val="00001202"/>
    <w:rsid w:val="00002310"/>
    <w:rsid w:val="00002A80"/>
    <w:rsid w:val="0000303A"/>
    <w:rsid w:val="0000360A"/>
    <w:rsid w:val="00004A87"/>
    <w:rsid w:val="00004ED4"/>
    <w:rsid w:val="00006CBB"/>
    <w:rsid w:val="00010077"/>
    <w:rsid w:val="00010670"/>
    <w:rsid w:val="0001244B"/>
    <w:rsid w:val="0001477E"/>
    <w:rsid w:val="00014996"/>
    <w:rsid w:val="0001512E"/>
    <w:rsid w:val="000151F7"/>
    <w:rsid w:val="000172DF"/>
    <w:rsid w:val="000177F5"/>
    <w:rsid w:val="00017942"/>
    <w:rsid w:val="00024E6C"/>
    <w:rsid w:val="00024ED3"/>
    <w:rsid w:val="00025D22"/>
    <w:rsid w:val="000268D8"/>
    <w:rsid w:val="00027703"/>
    <w:rsid w:val="00027735"/>
    <w:rsid w:val="00027A64"/>
    <w:rsid w:val="000302A6"/>
    <w:rsid w:val="00030DC5"/>
    <w:rsid w:val="00031852"/>
    <w:rsid w:val="000326A7"/>
    <w:rsid w:val="00035B4B"/>
    <w:rsid w:val="00037F24"/>
    <w:rsid w:val="00044E4B"/>
    <w:rsid w:val="00044EE2"/>
    <w:rsid w:val="00045FE3"/>
    <w:rsid w:val="000464F7"/>
    <w:rsid w:val="000468A6"/>
    <w:rsid w:val="00046C19"/>
    <w:rsid w:val="00047CDB"/>
    <w:rsid w:val="00047F99"/>
    <w:rsid w:val="00052B36"/>
    <w:rsid w:val="00056BEA"/>
    <w:rsid w:val="000578FD"/>
    <w:rsid w:val="00057C02"/>
    <w:rsid w:val="00057DED"/>
    <w:rsid w:val="00057E37"/>
    <w:rsid w:val="00060175"/>
    <w:rsid w:val="000615DA"/>
    <w:rsid w:val="00064801"/>
    <w:rsid w:val="00067446"/>
    <w:rsid w:val="000675FB"/>
    <w:rsid w:val="00072314"/>
    <w:rsid w:val="00072C9E"/>
    <w:rsid w:val="00074B54"/>
    <w:rsid w:val="00075932"/>
    <w:rsid w:val="000808B9"/>
    <w:rsid w:val="00082E98"/>
    <w:rsid w:val="00083B3C"/>
    <w:rsid w:val="00083D26"/>
    <w:rsid w:val="00084849"/>
    <w:rsid w:val="00084D1F"/>
    <w:rsid w:val="00084D4B"/>
    <w:rsid w:val="00084D6D"/>
    <w:rsid w:val="0008586D"/>
    <w:rsid w:val="00085B70"/>
    <w:rsid w:val="00085F02"/>
    <w:rsid w:val="000902AE"/>
    <w:rsid w:val="00090668"/>
    <w:rsid w:val="00091CF7"/>
    <w:rsid w:val="00093E6E"/>
    <w:rsid w:val="00094BE5"/>
    <w:rsid w:val="00094CB2"/>
    <w:rsid w:val="00095329"/>
    <w:rsid w:val="00095F72"/>
    <w:rsid w:val="000960C5"/>
    <w:rsid w:val="00096F05"/>
    <w:rsid w:val="00097600"/>
    <w:rsid w:val="000977C5"/>
    <w:rsid w:val="000A0441"/>
    <w:rsid w:val="000A237C"/>
    <w:rsid w:val="000A2716"/>
    <w:rsid w:val="000A45E1"/>
    <w:rsid w:val="000A4E2B"/>
    <w:rsid w:val="000A5838"/>
    <w:rsid w:val="000A5E08"/>
    <w:rsid w:val="000A6A0E"/>
    <w:rsid w:val="000A6F3D"/>
    <w:rsid w:val="000A750C"/>
    <w:rsid w:val="000B09EA"/>
    <w:rsid w:val="000B1874"/>
    <w:rsid w:val="000B1EA0"/>
    <w:rsid w:val="000B29B2"/>
    <w:rsid w:val="000B2D58"/>
    <w:rsid w:val="000B2F5E"/>
    <w:rsid w:val="000B4D9B"/>
    <w:rsid w:val="000B7111"/>
    <w:rsid w:val="000B7EF2"/>
    <w:rsid w:val="000C0C12"/>
    <w:rsid w:val="000C12FB"/>
    <w:rsid w:val="000C284A"/>
    <w:rsid w:val="000C2DDC"/>
    <w:rsid w:val="000C39CB"/>
    <w:rsid w:val="000C4D1A"/>
    <w:rsid w:val="000D00F4"/>
    <w:rsid w:val="000D01B9"/>
    <w:rsid w:val="000D15A3"/>
    <w:rsid w:val="000D3573"/>
    <w:rsid w:val="000D426D"/>
    <w:rsid w:val="000D479E"/>
    <w:rsid w:val="000D48CC"/>
    <w:rsid w:val="000D641A"/>
    <w:rsid w:val="000D6F60"/>
    <w:rsid w:val="000E1445"/>
    <w:rsid w:val="000E1C29"/>
    <w:rsid w:val="000E343A"/>
    <w:rsid w:val="000E3545"/>
    <w:rsid w:val="000E3D1A"/>
    <w:rsid w:val="000E5988"/>
    <w:rsid w:val="000E5D09"/>
    <w:rsid w:val="000E6D79"/>
    <w:rsid w:val="000E7E2B"/>
    <w:rsid w:val="000F09F7"/>
    <w:rsid w:val="000F2233"/>
    <w:rsid w:val="000F5B34"/>
    <w:rsid w:val="000F7762"/>
    <w:rsid w:val="000F7AE3"/>
    <w:rsid w:val="0010200E"/>
    <w:rsid w:val="00102FAC"/>
    <w:rsid w:val="0010613A"/>
    <w:rsid w:val="00107297"/>
    <w:rsid w:val="001110A2"/>
    <w:rsid w:val="001125C5"/>
    <w:rsid w:val="00112700"/>
    <w:rsid w:val="00114F43"/>
    <w:rsid w:val="001151BF"/>
    <w:rsid w:val="001152F1"/>
    <w:rsid w:val="00116B3D"/>
    <w:rsid w:val="00116D9B"/>
    <w:rsid w:val="00117BCE"/>
    <w:rsid w:val="001201C5"/>
    <w:rsid w:val="00120ED3"/>
    <w:rsid w:val="001224CB"/>
    <w:rsid w:val="0012266D"/>
    <w:rsid w:val="00122697"/>
    <w:rsid w:val="001233C8"/>
    <w:rsid w:val="001249B5"/>
    <w:rsid w:val="001254E4"/>
    <w:rsid w:val="00125C9D"/>
    <w:rsid w:val="001263AB"/>
    <w:rsid w:val="0012675D"/>
    <w:rsid w:val="00126AC0"/>
    <w:rsid w:val="00126B3A"/>
    <w:rsid w:val="001302D1"/>
    <w:rsid w:val="0013124D"/>
    <w:rsid w:val="00131F45"/>
    <w:rsid w:val="0013219B"/>
    <w:rsid w:val="001323B2"/>
    <w:rsid w:val="00134363"/>
    <w:rsid w:val="001354E2"/>
    <w:rsid w:val="00135BBC"/>
    <w:rsid w:val="00137740"/>
    <w:rsid w:val="001409D7"/>
    <w:rsid w:val="00140FF6"/>
    <w:rsid w:val="00142F53"/>
    <w:rsid w:val="001438E8"/>
    <w:rsid w:val="00144644"/>
    <w:rsid w:val="00144C93"/>
    <w:rsid w:val="00145062"/>
    <w:rsid w:val="001450C7"/>
    <w:rsid w:val="00145D43"/>
    <w:rsid w:val="00146ADE"/>
    <w:rsid w:val="00146EC5"/>
    <w:rsid w:val="00147606"/>
    <w:rsid w:val="00147AE9"/>
    <w:rsid w:val="00147C40"/>
    <w:rsid w:val="001506EA"/>
    <w:rsid w:val="0015235E"/>
    <w:rsid w:val="001525FD"/>
    <w:rsid w:val="0015381D"/>
    <w:rsid w:val="00153BAE"/>
    <w:rsid w:val="00154950"/>
    <w:rsid w:val="00155719"/>
    <w:rsid w:val="00155E62"/>
    <w:rsid w:val="00156D14"/>
    <w:rsid w:val="00157527"/>
    <w:rsid w:val="0016097D"/>
    <w:rsid w:val="001629B1"/>
    <w:rsid w:val="00162E16"/>
    <w:rsid w:val="0016484C"/>
    <w:rsid w:val="00165D44"/>
    <w:rsid w:val="00170932"/>
    <w:rsid w:val="00170AFD"/>
    <w:rsid w:val="0017209A"/>
    <w:rsid w:val="001722F3"/>
    <w:rsid w:val="0017250D"/>
    <w:rsid w:val="00173B3B"/>
    <w:rsid w:val="00174D81"/>
    <w:rsid w:val="00174FEB"/>
    <w:rsid w:val="00176514"/>
    <w:rsid w:val="00177E3E"/>
    <w:rsid w:val="001800E5"/>
    <w:rsid w:val="00181D7A"/>
    <w:rsid w:val="00182085"/>
    <w:rsid w:val="001823F0"/>
    <w:rsid w:val="00182C70"/>
    <w:rsid w:val="0018536E"/>
    <w:rsid w:val="00186F36"/>
    <w:rsid w:val="0019051B"/>
    <w:rsid w:val="0019194B"/>
    <w:rsid w:val="001923B4"/>
    <w:rsid w:val="00192580"/>
    <w:rsid w:val="00194687"/>
    <w:rsid w:val="001946B3"/>
    <w:rsid w:val="00194868"/>
    <w:rsid w:val="00195147"/>
    <w:rsid w:val="00196087"/>
    <w:rsid w:val="001961C9"/>
    <w:rsid w:val="001969F8"/>
    <w:rsid w:val="00197003"/>
    <w:rsid w:val="001A0B5E"/>
    <w:rsid w:val="001A14A5"/>
    <w:rsid w:val="001A4DD7"/>
    <w:rsid w:val="001A551B"/>
    <w:rsid w:val="001B045B"/>
    <w:rsid w:val="001B2B20"/>
    <w:rsid w:val="001B3B78"/>
    <w:rsid w:val="001B5DFA"/>
    <w:rsid w:val="001C0589"/>
    <w:rsid w:val="001C0682"/>
    <w:rsid w:val="001C07F8"/>
    <w:rsid w:val="001C0F32"/>
    <w:rsid w:val="001C1501"/>
    <w:rsid w:val="001C1A84"/>
    <w:rsid w:val="001C2DAE"/>
    <w:rsid w:val="001C4A5A"/>
    <w:rsid w:val="001C4CD2"/>
    <w:rsid w:val="001C51E5"/>
    <w:rsid w:val="001C5C61"/>
    <w:rsid w:val="001C62D2"/>
    <w:rsid w:val="001D1DDD"/>
    <w:rsid w:val="001D2149"/>
    <w:rsid w:val="001D262F"/>
    <w:rsid w:val="001D2FD8"/>
    <w:rsid w:val="001D564B"/>
    <w:rsid w:val="001D5FF3"/>
    <w:rsid w:val="001D61D6"/>
    <w:rsid w:val="001D6BB6"/>
    <w:rsid w:val="001D7D98"/>
    <w:rsid w:val="001E0140"/>
    <w:rsid w:val="001E0750"/>
    <w:rsid w:val="001E0A20"/>
    <w:rsid w:val="001E1B13"/>
    <w:rsid w:val="001E3DCC"/>
    <w:rsid w:val="001E6F81"/>
    <w:rsid w:val="001E707E"/>
    <w:rsid w:val="001F1CDC"/>
    <w:rsid w:val="001F1DDE"/>
    <w:rsid w:val="001F32E5"/>
    <w:rsid w:val="001F40DA"/>
    <w:rsid w:val="001F51D7"/>
    <w:rsid w:val="001F6944"/>
    <w:rsid w:val="001F77CD"/>
    <w:rsid w:val="00200C73"/>
    <w:rsid w:val="00200F87"/>
    <w:rsid w:val="00204302"/>
    <w:rsid w:val="00204ABC"/>
    <w:rsid w:val="00205451"/>
    <w:rsid w:val="00205452"/>
    <w:rsid w:val="002059E0"/>
    <w:rsid w:val="002064E9"/>
    <w:rsid w:val="00206CE3"/>
    <w:rsid w:val="00210261"/>
    <w:rsid w:val="00210BF5"/>
    <w:rsid w:val="002112A4"/>
    <w:rsid w:val="00212B58"/>
    <w:rsid w:val="002130AD"/>
    <w:rsid w:val="0021372F"/>
    <w:rsid w:val="00213C18"/>
    <w:rsid w:val="0021742B"/>
    <w:rsid w:val="0022087E"/>
    <w:rsid w:val="00220B6C"/>
    <w:rsid w:val="0022105A"/>
    <w:rsid w:val="0022222D"/>
    <w:rsid w:val="00222584"/>
    <w:rsid w:val="002232FF"/>
    <w:rsid w:val="00223930"/>
    <w:rsid w:val="002241E4"/>
    <w:rsid w:val="0022579F"/>
    <w:rsid w:val="00226733"/>
    <w:rsid w:val="00230B7C"/>
    <w:rsid w:val="00231AA3"/>
    <w:rsid w:val="002324D2"/>
    <w:rsid w:val="00234534"/>
    <w:rsid w:val="00234651"/>
    <w:rsid w:val="00235921"/>
    <w:rsid w:val="00236B9B"/>
    <w:rsid w:val="00237CB5"/>
    <w:rsid w:val="002428D4"/>
    <w:rsid w:val="0024318D"/>
    <w:rsid w:val="00244887"/>
    <w:rsid w:val="00244C45"/>
    <w:rsid w:val="00244EC6"/>
    <w:rsid w:val="002469E0"/>
    <w:rsid w:val="00247B70"/>
    <w:rsid w:val="00250519"/>
    <w:rsid w:val="00250715"/>
    <w:rsid w:val="0025279B"/>
    <w:rsid w:val="0025328F"/>
    <w:rsid w:val="00253D10"/>
    <w:rsid w:val="00253FB3"/>
    <w:rsid w:val="00254924"/>
    <w:rsid w:val="00256752"/>
    <w:rsid w:val="00257EF9"/>
    <w:rsid w:val="00260A1D"/>
    <w:rsid w:val="00263137"/>
    <w:rsid w:val="00263D32"/>
    <w:rsid w:val="00263F7D"/>
    <w:rsid w:val="00264994"/>
    <w:rsid w:val="00264E91"/>
    <w:rsid w:val="0026666D"/>
    <w:rsid w:val="002674E1"/>
    <w:rsid w:val="00270518"/>
    <w:rsid w:val="002706CA"/>
    <w:rsid w:val="00272682"/>
    <w:rsid w:val="00273380"/>
    <w:rsid w:val="0027649E"/>
    <w:rsid w:val="00276BCF"/>
    <w:rsid w:val="00277245"/>
    <w:rsid w:val="002804CC"/>
    <w:rsid w:val="0028055F"/>
    <w:rsid w:val="00280793"/>
    <w:rsid w:val="00281055"/>
    <w:rsid w:val="002839F3"/>
    <w:rsid w:val="00285762"/>
    <w:rsid w:val="00285C79"/>
    <w:rsid w:val="00285D75"/>
    <w:rsid w:val="002873EE"/>
    <w:rsid w:val="00287696"/>
    <w:rsid w:val="0028785D"/>
    <w:rsid w:val="0029191B"/>
    <w:rsid w:val="002933C9"/>
    <w:rsid w:val="00293EEF"/>
    <w:rsid w:val="00296367"/>
    <w:rsid w:val="002963C8"/>
    <w:rsid w:val="002A0925"/>
    <w:rsid w:val="002A1A40"/>
    <w:rsid w:val="002A21A2"/>
    <w:rsid w:val="002A4474"/>
    <w:rsid w:val="002A518E"/>
    <w:rsid w:val="002A590C"/>
    <w:rsid w:val="002A6570"/>
    <w:rsid w:val="002A67AD"/>
    <w:rsid w:val="002A6CCC"/>
    <w:rsid w:val="002A6E09"/>
    <w:rsid w:val="002A751B"/>
    <w:rsid w:val="002A75A9"/>
    <w:rsid w:val="002B10F8"/>
    <w:rsid w:val="002B1C88"/>
    <w:rsid w:val="002B3F5F"/>
    <w:rsid w:val="002B4F22"/>
    <w:rsid w:val="002B6A35"/>
    <w:rsid w:val="002B6A63"/>
    <w:rsid w:val="002B77B3"/>
    <w:rsid w:val="002B7D70"/>
    <w:rsid w:val="002C035E"/>
    <w:rsid w:val="002C04B0"/>
    <w:rsid w:val="002C0E59"/>
    <w:rsid w:val="002C10ED"/>
    <w:rsid w:val="002C19D8"/>
    <w:rsid w:val="002C27FA"/>
    <w:rsid w:val="002C4679"/>
    <w:rsid w:val="002C498A"/>
    <w:rsid w:val="002C49B6"/>
    <w:rsid w:val="002C56F1"/>
    <w:rsid w:val="002C690D"/>
    <w:rsid w:val="002C69CC"/>
    <w:rsid w:val="002C7443"/>
    <w:rsid w:val="002D002E"/>
    <w:rsid w:val="002D01D8"/>
    <w:rsid w:val="002D27F6"/>
    <w:rsid w:val="002D2BCB"/>
    <w:rsid w:val="002D46EA"/>
    <w:rsid w:val="002D7F01"/>
    <w:rsid w:val="002E1241"/>
    <w:rsid w:val="002E1BC6"/>
    <w:rsid w:val="002E5902"/>
    <w:rsid w:val="002E5E65"/>
    <w:rsid w:val="002E6AB9"/>
    <w:rsid w:val="002E7286"/>
    <w:rsid w:val="002F19F1"/>
    <w:rsid w:val="002F2850"/>
    <w:rsid w:val="002F5090"/>
    <w:rsid w:val="002F7240"/>
    <w:rsid w:val="003004B8"/>
    <w:rsid w:val="00301A2E"/>
    <w:rsid w:val="00301AE9"/>
    <w:rsid w:val="00301E6F"/>
    <w:rsid w:val="00304C1B"/>
    <w:rsid w:val="003057E9"/>
    <w:rsid w:val="00307E01"/>
    <w:rsid w:val="00311178"/>
    <w:rsid w:val="0031192A"/>
    <w:rsid w:val="003134C9"/>
    <w:rsid w:val="0031436C"/>
    <w:rsid w:val="00314826"/>
    <w:rsid w:val="003163EF"/>
    <w:rsid w:val="003171FC"/>
    <w:rsid w:val="00320FF2"/>
    <w:rsid w:val="003210D7"/>
    <w:rsid w:val="00321DD5"/>
    <w:rsid w:val="00322411"/>
    <w:rsid w:val="0032267D"/>
    <w:rsid w:val="00322998"/>
    <w:rsid w:val="00322DCD"/>
    <w:rsid w:val="00323A89"/>
    <w:rsid w:val="00323CDF"/>
    <w:rsid w:val="00323F65"/>
    <w:rsid w:val="003263EA"/>
    <w:rsid w:val="00326FE6"/>
    <w:rsid w:val="00327D5D"/>
    <w:rsid w:val="003303C7"/>
    <w:rsid w:val="00330D2C"/>
    <w:rsid w:val="003331D9"/>
    <w:rsid w:val="00336106"/>
    <w:rsid w:val="00343897"/>
    <w:rsid w:val="003444D3"/>
    <w:rsid w:val="00344CDC"/>
    <w:rsid w:val="00346CA7"/>
    <w:rsid w:val="00347885"/>
    <w:rsid w:val="00347EB5"/>
    <w:rsid w:val="00350D02"/>
    <w:rsid w:val="00350F5C"/>
    <w:rsid w:val="003512B5"/>
    <w:rsid w:val="003531B8"/>
    <w:rsid w:val="00354A82"/>
    <w:rsid w:val="00355B32"/>
    <w:rsid w:val="003562B3"/>
    <w:rsid w:val="00357277"/>
    <w:rsid w:val="003574CD"/>
    <w:rsid w:val="003579C6"/>
    <w:rsid w:val="003603F7"/>
    <w:rsid w:val="00361522"/>
    <w:rsid w:val="00362C5A"/>
    <w:rsid w:val="0036305F"/>
    <w:rsid w:val="00363E5F"/>
    <w:rsid w:val="003665E0"/>
    <w:rsid w:val="003674D9"/>
    <w:rsid w:val="00371D60"/>
    <w:rsid w:val="00372579"/>
    <w:rsid w:val="003730B6"/>
    <w:rsid w:val="00373286"/>
    <w:rsid w:val="00373962"/>
    <w:rsid w:val="00373F12"/>
    <w:rsid w:val="003740D6"/>
    <w:rsid w:val="00374F62"/>
    <w:rsid w:val="003756AB"/>
    <w:rsid w:val="00376343"/>
    <w:rsid w:val="00377146"/>
    <w:rsid w:val="0037740D"/>
    <w:rsid w:val="003778E3"/>
    <w:rsid w:val="003806D7"/>
    <w:rsid w:val="0038112E"/>
    <w:rsid w:val="003814CF"/>
    <w:rsid w:val="00382639"/>
    <w:rsid w:val="00383E45"/>
    <w:rsid w:val="00385381"/>
    <w:rsid w:val="00387370"/>
    <w:rsid w:val="0038784A"/>
    <w:rsid w:val="003879B9"/>
    <w:rsid w:val="00387EA5"/>
    <w:rsid w:val="003911CB"/>
    <w:rsid w:val="00391A11"/>
    <w:rsid w:val="00391EC7"/>
    <w:rsid w:val="00392E7C"/>
    <w:rsid w:val="003937B1"/>
    <w:rsid w:val="00393F10"/>
    <w:rsid w:val="003945AD"/>
    <w:rsid w:val="00396741"/>
    <w:rsid w:val="00397677"/>
    <w:rsid w:val="003A000F"/>
    <w:rsid w:val="003A2682"/>
    <w:rsid w:val="003A2CD6"/>
    <w:rsid w:val="003A2CDC"/>
    <w:rsid w:val="003A3141"/>
    <w:rsid w:val="003A32FA"/>
    <w:rsid w:val="003A3A68"/>
    <w:rsid w:val="003A41A6"/>
    <w:rsid w:val="003A52CD"/>
    <w:rsid w:val="003A741D"/>
    <w:rsid w:val="003A7E9F"/>
    <w:rsid w:val="003B05CA"/>
    <w:rsid w:val="003B2B39"/>
    <w:rsid w:val="003B30B4"/>
    <w:rsid w:val="003B470E"/>
    <w:rsid w:val="003B50FC"/>
    <w:rsid w:val="003B5644"/>
    <w:rsid w:val="003B5853"/>
    <w:rsid w:val="003B65A1"/>
    <w:rsid w:val="003B66C4"/>
    <w:rsid w:val="003B76B0"/>
    <w:rsid w:val="003C0FEF"/>
    <w:rsid w:val="003C1CEA"/>
    <w:rsid w:val="003C1E65"/>
    <w:rsid w:val="003C31C7"/>
    <w:rsid w:val="003C486D"/>
    <w:rsid w:val="003D0B44"/>
    <w:rsid w:val="003D152C"/>
    <w:rsid w:val="003D18B0"/>
    <w:rsid w:val="003D1CFD"/>
    <w:rsid w:val="003D29F0"/>
    <w:rsid w:val="003D2AFB"/>
    <w:rsid w:val="003D3D71"/>
    <w:rsid w:val="003D5545"/>
    <w:rsid w:val="003D678C"/>
    <w:rsid w:val="003D68DF"/>
    <w:rsid w:val="003E0A98"/>
    <w:rsid w:val="003E0BCA"/>
    <w:rsid w:val="003E1206"/>
    <w:rsid w:val="003E1FB6"/>
    <w:rsid w:val="003E2434"/>
    <w:rsid w:val="003E3EF3"/>
    <w:rsid w:val="003E4EC0"/>
    <w:rsid w:val="003E5CE5"/>
    <w:rsid w:val="003E6A3D"/>
    <w:rsid w:val="003F0461"/>
    <w:rsid w:val="003F0468"/>
    <w:rsid w:val="003F12C9"/>
    <w:rsid w:val="003F22F7"/>
    <w:rsid w:val="003F40F4"/>
    <w:rsid w:val="003F411E"/>
    <w:rsid w:val="003F45BE"/>
    <w:rsid w:val="003F4895"/>
    <w:rsid w:val="003F4CC6"/>
    <w:rsid w:val="003F5227"/>
    <w:rsid w:val="003F6A0D"/>
    <w:rsid w:val="003F6FF2"/>
    <w:rsid w:val="00400402"/>
    <w:rsid w:val="00401C16"/>
    <w:rsid w:val="00402508"/>
    <w:rsid w:val="00402647"/>
    <w:rsid w:val="00403246"/>
    <w:rsid w:val="00405B8D"/>
    <w:rsid w:val="00407C90"/>
    <w:rsid w:val="00410004"/>
    <w:rsid w:val="004107FC"/>
    <w:rsid w:val="00413C89"/>
    <w:rsid w:val="004159C7"/>
    <w:rsid w:val="00415B30"/>
    <w:rsid w:val="00415E4A"/>
    <w:rsid w:val="00416CEC"/>
    <w:rsid w:val="00417472"/>
    <w:rsid w:val="00417B13"/>
    <w:rsid w:val="00421512"/>
    <w:rsid w:val="00423E00"/>
    <w:rsid w:val="0042463D"/>
    <w:rsid w:val="004247A0"/>
    <w:rsid w:val="00424E1D"/>
    <w:rsid w:val="00424E6B"/>
    <w:rsid w:val="00425962"/>
    <w:rsid w:val="004261A8"/>
    <w:rsid w:val="00426712"/>
    <w:rsid w:val="00427B3F"/>
    <w:rsid w:val="004302A4"/>
    <w:rsid w:val="00433E81"/>
    <w:rsid w:val="00434077"/>
    <w:rsid w:val="004347BB"/>
    <w:rsid w:val="00436B7B"/>
    <w:rsid w:val="0044014C"/>
    <w:rsid w:val="00440221"/>
    <w:rsid w:val="0044028C"/>
    <w:rsid w:val="004404A6"/>
    <w:rsid w:val="00441C5B"/>
    <w:rsid w:val="00442106"/>
    <w:rsid w:val="00442833"/>
    <w:rsid w:val="00442882"/>
    <w:rsid w:val="00442C9F"/>
    <w:rsid w:val="00444442"/>
    <w:rsid w:val="004452F2"/>
    <w:rsid w:val="0044682A"/>
    <w:rsid w:val="0044773A"/>
    <w:rsid w:val="0044777F"/>
    <w:rsid w:val="00450832"/>
    <w:rsid w:val="00452388"/>
    <w:rsid w:val="0045381D"/>
    <w:rsid w:val="004548A9"/>
    <w:rsid w:val="00454B46"/>
    <w:rsid w:val="004564EB"/>
    <w:rsid w:val="00457E33"/>
    <w:rsid w:val="00460101"/>
    <w:rsid w:val="0046282D"/>
    <w:rsid w:val="00463C3B"/>
    <w:rsid w:val="0046702A"/>
    <w:rsid w:val="00467500"/>
    <w:rsid w:val="0046757E"/>
    <w:rsid w:val="00471211"/>
    <w:rsid w:val="00474EC9"/>
    <w:rsid w:val="00476EE3"/>
    <w:rsid w:val="00477E35"/>
    <w:rsid w:val="00480745"/>
    <w:rsid w:val="004816A6"/>
    <w:rsid w:val="004840D5"/>
    <w:rsid w:val="00484D2E"/>
    <w:rsid w:val="004900FD"/>
    <w:rsid w:val="004902FD"/>
    <w:rsid w:val="00490ABA"/>
    <w:rsid w:val="00493C50"/>
    <w:rsid w:val="004940EE"/>
    <w:rsid w:val="00494943"/>
    <w:rsid w:val="00494A65"/>
    <w:rsid w:val="00494B1A"/>
    <w:rsid w:val="004970AE"/>
    <w:rsid w:val="004970DE"/>
    <w:rsid w:val="004A082E"/>
    <w:rsid w:val="004A2D2A"/>
    <w:rsid w:val="004A4582"/>
    <w:rsid w:val="004A4FF6"/>
    <w:rsid w:val="004B0219"/>
    <w:rsid w:val="004B03B7"/>
    <w:rsid w:val="004B07CF"/>
    <w:rsid w:val="004B0D12"/>
    <w:rsid w:val="004B11EE"/>
    <w:rsid w:val="004B1D21"/>
    <w:rsid w:val="004B3D0F"/>
    <w:rsid w:val="004B4B5D"/>
    <w:rsid w:val="004B5B77"/>
    <w:rsid w:val="004C0CF1"/>
    <w:rsid w:val="004C2072"/>
    <w:rsid w:val="004C3F06"/>
    <w:rsid w:val="004C5B9E"/>
    <w:rsid w:val="004C6DA5"/>
    <w:rsid w:val="004D3130"/>
    <w:rsid w:val="004D33DF"/>
    <w:rsid w:val="004D362F"/>
    <w:rsid w:val="004D5727"/>
    <w:rsid w:val="004D58D9"/>
    <w:rsid w:val="004E0D10"/>
    <w:rsid w:val="004E12B9"/>
    <w:rsid w:val="004E1A59"/>
    <w:rsid w:val="004E3175"/>
    <w:rsid w:val="004F02EC"/>
    <w:rsid w:val="004F0E35"/>
    <w:rsid w:val="004F5460"/>
    <w:rsid w:val="004F5A98"/>
    <w:rsid w:val="004F5EC7"/>
    <w:rsid w:val="004F6379"/>
    <w:rsid w:val="004F7940"/>
    <w:rsid w:val="005001B8"/>
    <w:rsid w:val="00500525"/>
    <w:rsid w:val="00500A97"/>
    <w:rsid w:val="00502ACE"/>
    <w:rsid w:val="00503455"/>
    <w:rsid w:val="005047C9"/>
    <w:rsid w:val="005050C8"/>
    <w:rsid w:val="005053ED"/>
    <w:rsid w:val="00506005"/>
    <w:rsid w:val="005063CE"/>
    <w:rsid w:val="0050775E"/>
    <w:rsid w:val="00507CA7"/>
    <w:rsid w:val="00507CCC"/>
    <w:rsid w:val="00510773"/>
    <w:rsid w:val="005109F1"/>
    <w:rsid w:val="0051145E"/>
    <w:rsid w:val="005117EF"/>
    <w:rsid w:val="00513441"/>
    <w:rsid w:val="00513562"/>
    <w:rsid w:val="00514D5F"/>
    <w:rsid w:val="0051672C"/>
    <w:rsid w:val="00517250"/>
    <w:rsid w:val="00517CDD"/>
    <w:rsid w:val="005207DB"/>
    <w:rsid w:val="00520C06"/>
    <w:rsid w:val="00523DF3"/>
    <w:rsid w:val="0052579A"/>
    <w:rsid w:val="00526B6A"/>
    <w:rsid w:val="005275E7"/>
    <w:rsid w:val="00527DC8"/>
    <w:rsid w:val="00531DF5"/>
    <w:rsid w:val="00532677"/>
    <w:rsid w:val="00532982"/>
    <w:rsid w:val="0053386B"/>
    <w:rsid w:val="00535334"/>
    <w:rsid w:val="005457DB"/>
    <w:rsid w:val="0054599F"/>
    <w:rsid w:val="00545A13"/>
    <w:rsid w:val="00545C70"/>
    <w:rsid w:val="0054694D"/>
    <w:rsid w:val="00546A59"/>
    <w:rsid w:val="00546B9A"/>
    <w:rsid w:val="00546B9B"/>
    <w:rsid w:val="00547E39"/>
    <w:rsid w:val="00547EEA"/>
    <w:rsid w:val="005510BF"/>
    <w:rsid w:val="00556940"/>
    <w:rsid w:val="005576AD"/>
    <w:rsid w:val="0056042C"/>
    <w:rsid w:val="0056081E"/>
    <w:rsid w:val="00560BC4"/>
    <w:rsid w:val="00560F40"/>
    <w:rsid w:val="0056163F"/>
    <w:rsid w:val="0056177A"/>
    <w:rsid w:val="005632A5"/>
    <w:rsid w:val="005638D3"/>
    <w:rsid w:val="0056668A"/>
    <w:rsid w:val="005674D4"/>
    <w:rsid w:val="00567C94"/>
    <w:rsid w:val="005704A0"/>
    <w:rsid w:val="00572C72"/>
    <w:rsid w:val="00572DE8"/>
    <w:rsid w:val="0057743F"/>
    <w:rsid w:val="00580495"/>
    <w:rsid w:val="00581003"/>
    <w:rsid w:val="00584040"/>
    <w:rsid w:val="00585C37"/>
    <w:rsid w:val="00585C47"/>
    <w:rsid w:val="00587BDE"/>
    <w:rsid w:val="005914ED"/>
    <w:rsid w:val="00592388"/>
    <w:rsid w:val="00592DE7"/>
    <w:rsid w:val="00593271"/>
    <w:rsid w:val="00594BA4"/>
    <w:rsid w:val="005957BF"/>
    <w:rsid w:val="005961F6"/>
    <w:rsid w:val="0059771E"/>
    <w:rsid w:val="00597BAF"/>
    <w:rsid w:val="005A047F"/>
    <w:rsid w:val="005A1BE7"/>
    <w:rsid w:val="005A20EC"/>
    <w:rsid w:val="005A34DE"/>
    <w:rsid w:val="005A73A2"/>
    <w:rsid w:val="005A79A7"/>
    <w:rsid w:val="005B057E"/>
    <w:rsid w:val="005B0B07"/>
    <w:rsid w:val="005B2EED"/>
    <w:rsid w:val="005B3B4C"/>
    <w:rsid w:val="005B445C"/>
    <w:rsid w:val="005B4626"/>
    <w:rsid w:val="005B5E23"/>
    <w:rsid w:val="005B69A8"/>
    <w:rsid w:val="005B6CCD"/>
    <w:rsid w:val="005B735E"/>
    <w:rsid w:val="005B776E"/>
    <w:rsid w:val="005B7F24"/>
    <w:rsid w:val="005C0CDB"/>
    <w:rsid w:val="005C27E5"/>
    <w:rsid w:val="005C4AAA"/>
    <w:rsid w:val="005C629A"/>
    <w:rsid w:val="005D0AAA"/>
    <w:rsid w:val="005D4306"/>
    <w:rsid w:val="005E01B2"/>
    <w:rsid w:val="005E0244"/>
    <w:rsid w:val="005E0516"/>
    <w:rsid w:val="005E1726"/>
    <w:rsid w:val="005E2EE6"/>
    <w:rsid w:val="005E416D"/>
    <w:rsid w:val="005E53C7"/>
    <w:rsid w:val="005F085C"/>
    <w:rsid w:val="005F0AA9"/>
    <w:rsid w:val="005F0CDC"/>
    <w:rsid w:val="005F138A"/>
    <w:rsid w:val="005F2695"/>
    <w:rsid w:val="005F2E1C"/>
    <w:rsid w:val="005F50EE"/>
    <w:rsid w:val="005F50FB"/>
    <w:rsid w:val="005F614B"/>
    <w:rsid w:val="005F65AA"/>
    <w:rsid w:val="005F68F5"/>
    <w:rsid w:val="005F6EB6"/>
    <w:rsid w:val="005F7E54"/>
    <w:rsid w:val="006009F8"/>
    <w:rsid w:val="0060104C"/>
    <w:rsid w:val="00601325"/>
    <w:rsid w:val="00602DC3"/>
    <w:rsid w:val="00604ADA"/>
    <w:rsid w:val="006062A8"/>
    <w:rsid w:val="00606442"/>
    <w:rsid w:val="006077FD"/>
    <w:rsid w:val="00607E35"/>
    <w:rsid w:val="00610299"/>
    <w:rsid w:val="0061122A"/>
    <w:rsid w:val="00612D54"/>
    <w:rsid w:val="0061332C"/>
    <w:rsid w:val="006152B8"/>
    <w:rsid w:val="006158C5"/>
    <w:rsid w:val="00615D94"/>
    <w:rsid w:val="00615E10"/>
    <w:rsid w:val="006169C2"/>
    <w:rsid w:val="00617757"/>
    <w:rsid w:val="00617D74"/>
    <w:rsid w:val="00621760"/>
    <w:rsid w:val="00621B8B"/>
    <w:rsid w:val="00623B94"/>
    <w:rsid w:val="006242D9"/>
    <w:rsid w:val="006243F3"/>
    <w:rsid w:val="006243F5"/>
    <w:rsid w:val="00625022"/>
    <w:rsid w:val="00625455"/>
    <w:rsid w:val="00625930"/>
    <w:rsid w:val="0062690D"/>
    <w:rsid w:val="00627164"/>
    <w:rsid w:val="00630808"/>
    <w:rsid w:val="00631224"/>
    <w:rsid w:val="006317A9"/>
    <w:rsid w:val="006326B1"/>
    <w:rsid w:val="00632C48"/>
    <w:rsid w:val="006341F5"/>
    <w:rsid w:val="00634933"/>
    <w:rsid w:val="006365C1"/>
    <w:rsid w:val="00636E17"/>
    <w:rsid w:val="00637C8F"/>
    <w:rsid w:val="00640422"/>
    <w:rsid w:val="006404E0"/>
    <w:rsid w:val="00640F7D"/>
    <w:rsid w:val="006421F6"/>
    <w:rsid w:val="006422C6"/>
    <w:rsid w:val="0064295C"/>
    <w:rsid w:val="006437BE"/>
    <w:rsid w:val="006446C3"/>
    <w:rsid w:val="00646F8C"/>
    <w:rsid w:val="00650CCE"/>
    <w:rsid w:val="0065201B"/>
    <w:rsid w:val="00652077"/>
    <w:rsid w:val="00653D55"/>
    <w:rsid w:val="00655532"/>
    <w:rsid w:val="00655A53"/>
    <w:rsid w:val="00656B59"/>
    <w:rsid w:val="00656FF1"/>
    <w:rsid w:val="006617A0"/>
    <w:rsid w:val="00663AE5"/>
    <w:rsid w:val="00664214"/>
    <w:rsid w:val="006642BF"/>
    <w:rsid w:val="006655BA"/>
    <w:rsid w:val="00665DE8"/>
    <w:rsid w:val="00666A8B"/>
    <w:rsid w:val="00670A8C"/>
    <w:rsid w:val="00670D70"/>
    <w:rsid w:val="006720C5"/>
    <w:rsid w:val="00673271"/>
    <w:rsid w:val="00673417"/>
    <w:rsid w:val="00676B97"/>
    <w:rsid w:val="00677A85"/>
    <w:rsid w:val="00680C67"/>
    <w:rsid w:val="00680DB2"/>
    <w:rsid w:val="00681B6B"/>
    <w:rsid w:val="00681BF0"/>
    <w:rsid w:val="006826BF"/>
    <w:rsid w:val="00683B5D"/>
    <w:rsid w:val="00684E7F"/>
    <w:rsid w:val="00687A4A"/>
    <w:rsid w:val="00687AB5"/>
    <w:rsid w:val="00690106"/>
    <w:rsid w:val="0069028D"/>
    <w:rsid w:val="00690E6B"/>
    <w:rsid w:val="00691682"/>
    <w:rsid w:val="006918A6"/>
    <w:rsid w:val="00694650"/>
    <w:rsid w:val="00695114"/>
    <w:rsid w:val="0069700A"/>
    <w:rsid w:val="006A050E"/>
    <w:rsid w:val="006A1F43"/>
    <w:rsid w:val="006A2014"/>
    <w:rsid w:val="006A5DB3"/>
    <w:rsid w:val="006B103E"/>
    <w:rsid w:val="006B111F"/>
    <w:rsid w:val="006B16F9"/>
    <w:rsid w:val="006B1B4E"/>
    <w:rsid w:val="006B2BEB"/>
    <w:rsid w:val="006B3776"/>
    <w:rsid w:val="006B4E3E"/>
    <w:rsid w:val="006B66D6"/>
    <w:rsid w:val="006C09D4"/>
    <w:rsid w:val="006C1741"/>
    <w:rsid w:val="006C1B93"/>
    <w:rsid w:val="006C2D72"/>
    <w:rsid w:val="006C2D80"/>
    <w:rsid w:val="006C3856"/>
    <w:rsid w:val="006C5924"/>
    <w:rsid w:val="006C6133"/>
    <w:rsid w:val="006C6415"/>
    <w:rsid w:val="006C6E82"/>
    <w:rsid w:val="006C7327"/>
    <w:rsid w:val="006C761F"/>
    <w:rsid w:val="006C7B50"/>
    <w:rsid w:val="006D1353"/>
    <w:rsid w:val="006D2547"/>
    <w:rsid w:val="006D3439"/>
    <w:rsid w:val="006D397E"/>
    <w:rsid w:val="006D41B9"/>
    <w:rsid w:val="006D555E"/>
    <w:rsid w:val="006E0B8E"/>
    <w:rsid w:val="006E0FC4"/>
    <w:rsid w:val="006E13EC"/>
    <w:rsid w:val="006E55C1"/>
    <w:rsid w:val="006E5F4C"/>
    <w:rsid w:val="006E68D7"/>
    <w:rsid w:val="006E68DC"/>
    <w:rsid w:val="006E6C0D"/>
    <w:rsid w:val="006E714D"/>
    <w:rsid w:val="006F15E1"/>
    <w:rsid w:val="006F18B3"/>
    <w:rsid w:val="006F283A"/>
    <w:rsid w:val="006F3836"/>
    <w:rsid w:val="006F3CFE"/>
    <w:rsid w:val="006F622C"/>
    <w:rsid w:val="00700B0F"/>
    <w:rsid w:val="00701453"/>
    <w:rsid w:val="007014CC"/>
    <w:rsid w:val="0070359A"/>
    <w:rsid w:val="00705B2C"/>
    <w:rsid w:val="00705F28"/>
    <w:rsid w:val="00706506"/>
    <w:rsid w:val="00710DD6"/>
    <w:rsid w:val="00711AF7"/>
    <w:rsid w:val="00712BF3"/>
    <w:rsid w:val="00714161"/>
    <w:rsid w:val="00714AFD"/>
    <w:rsid w:val="0071696B"/>
    <w:rsid w:val="00716AE6"/>
    <w:rsid w:val="00720413"/>
    <w:rsid w:val="007206EC"/>
    <w:rsid w:val="007208D0"/>
    <w:rsid w:val="00720969"/>
    <w:rsid w:val="007214A0"/>
    <w:rsid w:val="00721742"/>
    <w:rsid w:val="0072182E"/>
    <w:rsid w:val="00722E04"/>
    <w:rsid w:val="007231D6"/>
    <w:rsid w:val="00724AB1"/>
    <w:rsid w:val="0072619A"/>
    <w:rsid w:val="007268FB"/>
    <w:rsid w:val="00726D28"/>
    <w:rsid w:val="0072795E"/>
    <w:rsid w:val="00730AE2"/>
    <w:rsid w:val="007320F6"/>
    <w:rsid w:val="007339DD"/>
    <w:rsid w:val="0073483B"/>
    <w:rsid w:val="00735069"/>
    <w:rsid w:val="007362DB"/>
    <w:rsid w:val="00737388"/>
    <w:rsid w:val="0074091F"/>
    <w:rsid w:val="00741C5F"/>
    <w:rsid w:val="00742687"/>
    <w:rsid w:val="00743BA4"/>
    <w:rsid w:val="00744583"/>
    <w:rsid w:val="0074797E"/>
    <w:rsid w:val="0075084B"/>
    <w:rsid w:val="00754C75"/>
    <w:rsid w:val="00755390"/>
    <w:rsid w:val="0075612C"/>
    <w:rsid w:val="007617F6"/>
    <w:rsid w:val="007624BB"/>
    <w:rsid w:val="00762C29"/>
    <w:rsid w:val="0076327C"/>
    <w:rsid w:val="00763733"/>
    <w:rsid w:val="0076377E"/>
    <w:rsid w:val="007642B7"/>
    <w:rsid w:val="00766341"/>
    <w:rsid w:val="00767478"/>
    <w:rsid w:val="0077112F"/>
    <w:rsid w:val="007719FE"/>
    <w:rsid w:val="007738CE"/>
    <w:rsid w:val="00775844"/>
    <w:rsid w:val="007760A5"/>
    <w:rsid w:val="007761C2"/>
    <w:rsid w:val="00776607"/>
    <w:rsid w:val="00776A46"/>
    <w:rsid w:val="0077744C"/>
    <w:rsid w:val="00777E1C"/>
    <w:rsid w:val="007819BB"/>
    <w:rsid w:val="0078210A"/>
    <w:rsid w:val="00783F5A"/>
    <w:rsid w:val="00784B52"/>
    <w:rsid w:val="00784D31"/>
    <w:rsid w:val="00785885"/>
    <w:rsid w:val="00785D58"/>
    <w:rsid w:val="0078685A"/>
    <w:rsid w:val="00787086"/>
    <w:rsid w:val="007903B6"/>
    <w:rsid w:val="00792552"/>
    <w:rsid w:val="0079298E"/>
    <w:rsid w:val="00792C22"/>
    <w:rsid w:val="007938A5"/>
    <w:rsid w:val="00793E3B"/>
    <w:rsid w:val="00794639"/>
    <w:rsid w:val="00794867"/>
    <w:rsid w:val="00795543"/>
    <w:rsid w:val="00796296"/>
    <w:rsid w:val="007974FD"/>
    <w:rsid w:val="00797627"/>
    <w:rsid w:val="00797FC9"/>
    <w:rsid w:val="007A0C48"/>
    <w:rsid w:val="007A10D6"/>
    <w:rsid w:val="007A1C61"/>
    <w:rsid w:val="007A50B3"/>
    <w:rsid w:val="007A70DC"/>
    <w:rsid w:val="007A787C"/>
    <w:rsid w:val="007A7DC6"/>
    <w:rsid w:val="007B12B5"/>
    <w:rsid w:val="007B2900"/>
    <w:rsid w:val="007B301F"/>
    <w:rsid w:val="007B4ECF"/>
    <w:rsid w:val="007B5092"/>
    <w:rsid w:val="007B760B"/>
    <w:rsid w:val="007C1B4A"/>
    <w:rsid w:val="007C2AE4"/>
    <w:rsid w:val="007C2FAA"/>
    <w:rsid w:val="007C3A72"/>
    <w:rsid w:val="007C42A2"/>
    <w:rsid w:val="007C4741"/>
    <w:rsid w:val="007C7511"/>
    <w:rsid w:val="007C7FD7"/>
    <w:rsid w:val="007D1E53"/>
    <w:rsid w:val="007D2F5B"/>
    <w:rsid w:val="007D363C"/>
    <w:rsid w:val="007D41A4"/>
    <w:rsid w:val="007D48AE"/>
    <w:rsid w:val="007D5061"/>
    <w:rsid w:val="007D7138"/>
    <w:rsid w:val="007E0CEE"/>
    <w:rsid w:val="007E18A9"/>
    <w:rsid w:val="007E1A70"/>
    <w:rsid w:val="007E36F4"/>
    <w:rsid w:val="007E4A2A"/>
    <w:rsid w:val="007E674B"/>
    <w:rsid w:val="007E7101"/>
    <w:rsid w:val="007F0A08"/>
    <w:rsid w:val="007F0A50"/>
    <w:rsid w:val="007F1477"/>
    <w:rsid w:val="007F27F5"/>
    <w:rsid w:val="007F2959"/>
    <w:rsid w:val="007F2D12"/>
    <w:rsid w:val="007F2FFA"/>
    <w:rsid w:val="007F37D8"/>
    <w:rsid w:val="007F480E"/>
    <w:rsid w:val="007F4DD7"/>
    <w:rsid w:val="007F51D2"/>
    <w:rsid w:val="00800F11"/>
    <w:rsid w:val="00803B37"/>
    <w:rsid w:val="00804109"/>
    <w:rsid w:val="00804CE3"/>
    <w:rsid w:val="00804FF5"/>
    <w:rsid w:val="00805D1F"/>
    <w:rsid w:val="00807CAA"/>
    <w:rsid w:val="008100CE"/>
    <w:rsid w:val="008123D8"/>
    <w:rsid w:val="008129DE"/>
    <w:rsid w:val="00813EE1"/>
    <w:rsid w:val="00826F6F"/>
    <w:rsid w:val="0082735F"/>
    <w:rsid w:val="00827671"/>
    <w:rsid w:val="00830E93"/>
    <w:rsid w:val="0083285E"/>
    <w:rsid w:val="00833804"/>
    <w:rsid w:val="00833AE1"/>
    <w:rsid w:val="00834B86"/>
    <w:rsid w:val="00834CA5"/>
    <w:rsid w:val="0083605E"/>
    <w:rsid w:val="0083770E"/>
    <w:rsid w:val="00841FE4"/>
    <w:rsid w:val="00842AE4"/>
    <w:rsid w:val="00843471"/>
    <w:rsid w:val="0084408C"/>
    <w:rsid w:val="0084510E"/>
    <w:rsid w:val="008458FB"/>
    <w:rsid w:val="00846355"/>
    <w:rsid w:val="0084692D"/>
    <w:rsid w:val="00847844"/>
    <w:rsid w:val="00847CA5"/>
    <w:rsid w:val="00851008"/>
    <w:rsid w:val="0085145F"/>
    <w:rsid w:val="0085255E"/>
    <w:rsid w:val="00852C00"/>
    <w:rsid w:val="008552D2"/>
    <w:rsid w:val="00856B9E"/>
    <w:rsid w:val="00856EFC"/>
    <w:rsid w:val="00856FB3"/>
    <w:rsid w:val="00857139"/>
    <w:rsid w:val="00857786"/>
    <w:rsid w:val="0086087B"/>
    <w:rsid w:val="0086167E"/>
    <w:rsid w:val="008624A4"/>
    <w:rsid w:val="00863622"/>
    <w:rsid w:val="008636B2"/>
    <w:rsid w:val="00865F3D"/>
    <w:rsid w:val="00871867"/>
    <w:rsid w:val="008728B6"/>
    <w:rsid w:val="00872D1D"/>
    <w:rsid w:val="00874158"/>
    <w:rsid w:val="00874D56"/>
    <w:rsid w:val="00875063"/>
    <w:rsid w:val="00875611"/>
    <w:rsid w:val="008756FA"/>
    <w:rsid w:val="0087630A"/>
    <w:rsid w:val="00876A98"/>
    <w:rsid w:val="00877A1A"/>
    <w:rsid w:val="00880386"/>
    <w:rsid w:val="008814E5"/>
    <w:rsid w:val="00881C56"/>
    <w:rsid w:val="00881DCB"/>
    <w:rsid w:val="00882B29"/>
    <w:rsid w:val="00884CA2"/>
    <w:rsid w:val="00885490"/>
    <w:rsid w:val="008856EA"/>
    <w:rsid w:val="00886D5E"/>
    <w:rsid w:val="00887CA4"/>
    <w:rsid w:val="00891055"/>
    <w:rsid w:val="00891193"/>
    <w:rsid w:val="008911E6"/>
    <w:rsid w:val="00892BC8"/>
    <w:rsid w:val="00894C38"/>
    <w:rsid w:val="00895343"/>
    <w:rsid w:val="00895CB0"/>
    <w:rsid w:val="00895CE3"/>
    <w:rsid w:val="008968A7"/>
    <w:rsid w:val="00896D6A"/>
    <w:rsid w:val="00897C8D"/>
    <w:rsid w:val="00897E44"/>
    <w:rsid w:val="00897E7E"/>
    <w:rsid w:val="008A06BA"/>
    <w:rsid w:val="008A0971"/>
    <w:rsid w:val="008A1AEB"/>
    <w:rsid w:val="008A54B1"/>
    <w:rsid w:val="008A7354"/>
    <w:rsid w:val="008B0068"/>
    <w:rsid w:val="008B137C"/>
    <w:rsid w:val="008B1907"/>
    <w:rsid w:val="008B3301"/>
    <w:rsid w:val="008B33BF"/>
    <w:rsid w:val="008B36BF"/>
    <w:rsid w:val="008B3A73"/>
    <w:rsid w:val="008B4BCD"/>
    <w:rsid w:val="008B696C"/>
    <w:rsid w:val="008B7236"/>
    <w:rsid w:val="008B792F"/>
    <w:rsid w:val="008C083B"/>
    <w:rsid w:val="008C0FF7"/>
    <w:rsid w:val="008C2348"/>
    <w:rsid w:val="008C2CD9"/>
    <w:rsid w:val="008C3496"/>
    <w:rsid w:val="008C5487"/>
    <w:rsid w:val="008C5AE9"/>
    <w:rsid w:val="008C79C9"/>
    <w:rsid w:val="008D0205"/>
    <w:rsid w:val="008D0D0B"/>
    <w:rsid w:val="008D0DA4"/>
    <w:rsid w:val="008D21C7"/>
    <w:rsid w:val="008D2B2D"/>
    <w:rsid w:val="008D308C"/>
    <w:rsid w:val="008D3E8F"/>
    <w:rsid w:val="008D43A3"/>
    <w:rsid w:val="008D5F61"/>
    <w:rsid w:val="008D62E8"/>
    <w:rsid w:val="008D6E1E"/>
    <w:rsid w:val="008E002C"/>
    <w:rsid w:val="008E2382"/>
    <w:rsid w:val="008E2D09"/>
    <w:rsid w:val="008E3FFE"/>
    <w:rsid w:val="008E5C70"/>
    <w:rsid w:val="008E6014"/>
    <w:rsid w:val="008E613A"/>
    <w:rsid w:val="008E6836"/>
    <w:rsid w:val="008E70E1"/>
    <w:rsid w:val="008E7A1B"/>
    <w:rsid w:val="008E7EBE"/>
    <w:rsid w:val="008F0346"/>
    <w:rsid w:val="008F1368"/>
    <w:rsid w:val="008F18A9"/>
    <w:rsid w:val="008F199F"/>
    <w:rsid w:val="008F1B06"/>
    <w:rsid w:val="008F1CC3"/>
    <w:rsid w:val="008F20CA"/>
    <w:rsid w:val="008F2712"/>
    <w:rsid w:val="008F2FF2"/>
    <w:rsid w:val="008F34C4"/>
    <w:rsid w:val="008F38F8"/>
    <w:rsid w:val="008F4FE8"/>
    <w:rsid w:val="008F5621"/>
    <w:rsid w:val="008F654F"/>
    <w:rsid w:val="008F6B30"/>
    <w:rsid w:val="009002FA"/>
    <w:rsid w:val="00901321"/>
    <w:rsid w:val="009025E5"/>
    <w:rsid w:val="00902797"/>
    <w:rsid w:val="00902F25"/>
    <w:rsid w:val="0090316B"/>
    <w:rsid w:val="00903236"/>
    <w:rsid w:val="0090365C"/>
    <w:rsid w:val="009045DE"/>
    <w:rsid w:val="009046F2"/>
    <w:rsid w:val="00907A0B"/>
    <w:rsid w:val="00911360"/>
    <w:rsid w:val="009123D0"/>
    <w:rsid w:val="00912A26"/>
    <w:rsid w:val="00912FD1"/>
    <w:rsid w:val="00920D73"/>
    <w:rsid w:val="00921371"/>
    <w:rsid w:val="009224FD"/>
    <w:rsid w:val="00922CDF"/>
    <w:rsid w:val="0092333C"/>
    <w:rsid w:val="00924502"/>
    <w:rsid w:val="00925D2E"/>
    <w:rsid w:val="00930651"/>
    <w:rsid w:val="009320FB"/>
    <w:rsid w:val="0093251D"/>
    <w:rsid w:val="00934637"/>
    <w:rsid w:val="009348FD"/>
    <w:rsid w:val="00934BB5"/>
    <w:rsid w:val="00937566"/>
    <w:rsid w:val="0094042F"/>
    <w:rsid w:val="00941319"/>
    <w:rsid w:val="00943D5B"/>
    <w:rsid w:val="009445B9"/>
    <w:rsid w:val="00944B2C"/>
    <w:rsid w:val="009451B4"/>
    <w:rsid w:val="0094545B"/>
    <w:rsid w:val="00945625"/>
    <w:rsid w:val="009519E5"/>
    <w:rsid w:val="00952C5B"/>
    <w:rsid w:val="00954235"/>
    <w:rsid w:val="00955F89"/>
    <w:rsid w:val="009561ED"/>
    <w:rsid w:val="00960A59"/>
    <w:rsid w:val="00961C8F"/>
    <w:rsid w:val="009654D9"/>
    <w:rsid w:val="009662D0"/>
    <w:rsid w:val="00970FE7"/>
    <w:rsid w:val="0097154D"/>
    <w:rsid w:val="009720F5"/>
    <w:rsid w:val="00974F74"/>
    <w:rsid w:val="009755F8"/>
    <w:rsid w:val="00975D63"/>
    <w:rsid w:val="00976755"/>
    <w:rsid w:val="0097791C"/>
    <w:rsid w:val="00977AC0"/>
    <w:rsid w:val="009804D8"/>
    <w:rsid w:val="00980E63"/>
    <w:rsid w:val="0098224A"/>
    <w:rsid w:val="00982496"/>
    <w:rsid w:val="00984461"/>
    <w:rsid w:val="00984D18"/>
    <w:rsid w:val="00984D49"/>
    <w:rsid w:val="00986E7E"/>
    <w:rsid w:val="009879F6"/>
    <w:rsid w:val="00991565"/>
    <w:rsid w:val="00992083"/>
    <w:rsid w:val="0099248A"/>
    <w:rsid w:val="00993032"/>
    <w:rsid w:val="00993CDA"/>
    <w:rsid w:val="00994703"/>
    <w:rsid w:val="0099554D"/>
    <w:rsid w:val="00996271"/>
    <w:rsid w:val="009968BC"/>
    <w:rsid w:val="009A1A77"/>
    <w:rsid w:val="009A1AA3"/>
    <w:rsid w:val="009A349A"/>
    <w:rsid w:val="009A349D"/>
    <w:rsid w:val="009A39D9"/>
    <w:rsid w:val="009A3F1F"/>
    <w:rsid w:val="009A4B86"/>
    <w:rsid w:val="009A5F8D"/>
    <w:rsid w:val="009A686E"/>
    <w:rsid w:val="009A72EC"/>
    <w:rsid w:val="009B1DE4"/>
    <w:rsid w:val="009B34E5"/>
    <w:rsid w:val="009B38F0"/>
    <w:rsid w:val="009B3BF3"/>
    <w:rsid w:val="009B410B"/>
    <w:rsid w:val="009B45AF"/>
    <w:rsid w:val="009B523C"/>
    <w:rsid w:val="009B5765"/>
    <w:rsid w:val="009B5AB9"/>
    <w:rsid w:val="009B5FFC"/>
    <w:rsid w:val="009B7351"/>
    <w:rsid w:val="009B73E3"/>
    <w:rsid w:val="009B7855"/>
    <w:rsid w:val="009B7BC1"/>
    <w:rsid w:val="009C06E7"/>
    <w:rsid w:val="009C1505"/>
    <w:rsid w:val="009C2FB0"/>
    <w:rsid w:val="009C303A"/>
    <w:rsid w:val="009C41E3"/>
    <w:rsid w:val="009C4497"/>
    <w:rsid w:val="009C6C88"/>
    <w:rsid w:val="009C6D50"/>
    <w:rsid w:val="009D0083"/>
    <w:rsid w:val="009D29A5"/>
    <w:rsid w:val="009D32B5"/>
    <w:rsid w:val="009D49AF"/>
    <w:rsid w:val="009D4A8F"/>
    <w:rsid w:val="009D5C35"/>
    <w:rsid w:val="009D75A9"/>
    <w:rsid w:val="009D7AD5"/>
    <w:rsid w:val="009E21DD"/>
    <w:rsid w:val="009E2534"/>
    <w:rsid w:val="009E3F57"/>
    <w:rsid w:val="009E47B0"/>
    <w:rsid w:val="009E5B14"/>
    <w:rsid w:val="009E5FB9"/>
    <w:rsid w:val="009E6E9E"/>
    <w:rsid w:val="009E7658"/>
    <w:rsid w:val="009F2049"/>
    <w:rsid w:val="009F2240"/>
    <w:rsid w:val="009F60AA"/>
    <w:rsid w:val="009F6634"/>
    <w:rsid w:val="009F6FD7"/>
    <w:rsid w:val="009F77D5"/>
    <w:rsid w:val="009F7854"/>
    <w:rsid w:val="00A0056D"/>
    <w:rsid w:val="00A0303F"/>
    <w:rsid w:val="00A03855"/>
    <w:rsid w:val="00A04A49"/>
    <w:rsid w:val="00A05AB9"/>
    <w:rsid w:val="00A068E1"/>
    <w:rsid w:val="00A06D1C"/>
    <w:rsid w:val="00A073F5"/>
    <w:rsid w:val="00A118A0"/>
    <w:rsid w:val="00A119BC"/>
    <w:rsid w:val="00A125C9"/>
    <w:rsid w:val="00A13537"/>
    <w:rsid w:val="00A15DAC"/>
    <w:rsid w:val="00A16E13"/>
    <w:rsid w:val="00A17625"/>
    <w:rsid w:val="00A2050A"/>
    <w:rsid w:val="00A20870"/>
    <w:rsid w:val="00A21E66"/>
    <w:rsid w:val="00A222EE"/>
    <w:rsid w:val="00A2258F"/>
    <w:rsid w:val="00A23FDC"/>
    <w:rsid w:val="00A24477"/>
    <w:rsid w:val="00A27327"/>
    <w:rsid w:val="00A274E6"/>
    <w:rsid w:val="00A27697"/>
    <w:rsid w:val="00A27B43"/>
    <w:rsid w:val="00A30956"/>
    <w:rsid w:val="00A31111"/>
    <w:rsid w:val="00A319C7"/>
    <w:rsid w:val="00A32248"/>
    <w:rsid w:val="00A33DC7"/>
    <w:rsid w:val="00A34065"/>
    <w:rsid w:val="00A34789"/>
    <w:rsid w:val="00A34A18"/>
    <w:rsid w:val="00A35227"/>
    <w:rsid w:val="00A35231"/>
    <w:rsid w:val="00A35538"/>
    <w:rsid w:val="00A36C64"/>
    <w:rsid w:val="00A373ED"/>
    <w:rsid w:val="00A40E38"/>
    <w:rsid w:val="00A41BF0"/>
    <w:rsid w:val="00A42107"/>
    <w:rsid w:val="00A42112"/>
    <w:rsid w:val="00A42756"/>
    <w:rsid w:val="00A43566"/>
    <w:rsid w:val="00A51464"/>
    <w:rsid w:val="00A53C53"/>
    <w:rsid w:val="00A540C1"/>
    <w:rsid w:val="00A54B2D"/>
    <w:rsid w:val="00A56BDF"/>
    <w:rsid w:val="00A56FBF"/>
    <w:rsid w:val="00A60734"/>
    <w:rsid w:val="00A61287"/>
    <w:rsid w:val="00A625D1"/>
    <w:rsid w:val="00A62883"/>
    <w:rsid w:val="00A629E6"/>
    <w:rsid w:val="00A63768"/>
    <w:rsid w:val="00A63EA0"/>
    <w:rsid w:val="00A6469C"/>
    <w:rsid w:val="00A660DA"/>
    <w:rsid w:val="00A66FE4"/>
    <w:rsid w:val="00A67C57"/>
    <w:rsid w:val="00A67DB2"/>
    <w:rsid w:val="00A7116E"/>
    <w:rsid w:val="00A71476"/>
    <w:rsid w:val="00A71942"/>
    <w:rsid w:val="00A747C6"/>
    <w:rsid w:val="00A74E82"/>
    <w:rsid w:val="00A75767"/>
    <w:rsid w:val="00A76E45"/>
    <w:rsid w:val="00A77D62"/>
    <w:rsid w:val="00A813FB"/>
    <w:rsid w:val="00A81797"/>
    <w:rsid w:val="00A822F7"/>
    <w:rsid w:val="00A82F8F"/>
    <w:rsid w:val="00A86A15"/>
    <w:rsid w:val="00A907F9"/>
    <w:rsid w:val="00A91097"/>
    <w:rsid w:val="00A91B77"/>
    <w:rsid w:val="00A91F1E"/>
    <w:rsid w:val="00A91FD9"/>
    <w:rsid w:val="00A92F0A"/>
    <w:rsid w:val="00A93081"/>
    <w:rsid w:val="00A930BD"/>
    <w:rsid w:val="00A936E5"/>
    <w:rsid w:val="00A9383E"/>
    <w:rsid w:val="00A950DE"/>
    <w:rsid w:val="00A96024"/>
    <w:rsid w:val="00A963B1"/>
    <w:rsid w:val="00A96AC7"/>
    <w:rsid w:val="00A971A1"/>
    <w:rsid w:val="00AA0248"/>
    <w:rsid w:val="00AA0425"/>
    <w:rsid w:val="00AA0795"/>
    <w:rsid w:val="00AA0C6C"/>
    <w:rsid w:val="00AA0EEA"/>
    <w:rsid w:val="00AA16D6"/>
    <w:rsid w:val="00AA3AA3"/>
    <w:rsid w:val="00AA512C"/>
    <w:rsid w:val="00AA6761"/>
    <w:rsid w:val="00AA6BB0"/>
    <w:rsid w:val="00AA73A8"/>
    <w:rsid w:val="00AB2D63"/>
    <w:rsid w:val="00AB3A15"/>
    <w:rsid w:val="00AB3D32"/>
    <w:rsid w:val="00AB529E"/>
    <w:rsid w:val="00AB5907"/>
    <w:rsid w:val="00AB591A"/>
    <w:rsid w:val="00AB5DA5"/>
    <w:rsid w:val="00AB675D"/>
    <w:rsid w:val="00AB7C4F"/>
    <w:rsid w:val="00AC02AC"/>
    <w:rsid w:val="00AC08CB"/>
    <w:rsid w:val="00AC12D6"/>
    <w:rsid w:val="00AC18D1"/>
    <w:rsid w:val="00AC2A98"/>
    <w:rsid w:val="00AC2BA3"/>
    <w:rsid w:val="00AC44F2"/>
    <w:rsid w:val="00AC6042"/>
    <w:rsid w:val="00AC6268"/>
    <w:rsid w:val="00AD0DB0"/>
    <w:rsid w:val="00AD10B9"/>
    <w:rsid w:val="00AD37A0"/>
    <w:rsid w:val="00AD41A9"/>
    <w:rsid w:val="00AE02AB"/>
    <w:rsid w:val="00AE11B1"/>
    <w:rsid w:val="00AE157B"/>
    <w:rsid w:val="00AE46FA"/>
    <w:rsid w:val="00AE5B26"/>
    <w:rsid w:val="00AE645E"/>
    <w:rsid w:val="00AE6BA1"/>
    <w:rsid w:val="00AF2504"/>
    <w:rsid w:val="00AF34EA"/>
    <w:rsid w:val="00AF3FD1"/>
    <w:rsid w:val="00AF40E1"/>
    <w:rsid w:val="00AF4411"/>
    <w:rsid w:val="00AF4D39"/>
    <w:rsid w:val="00AF6135"/>
    <w:rsid w:val="00AF7E9A"/>
    <w:rsid w:val="00B02119"/>
    <w:rsid w:val="00B02F6C"/>
    <w:rsid w:val="00B03529"/>
    <w:rsid w:val="00B03D53"/>
    <w:rsid w:val="00B04EEF"/>
    <w:rsid w:val="00B058B6"/>
    <w:rsid w:val="00B05DA9"/>
    <w:rsid w:val="00B05E27"/>
    <w:rsid w:val="00B116FC"/>
    <w:rsid w:val="00B11B13"/>
    <w:rsid w:val="00B12AF4"/>
    <w:rsid w:val="00B13115"/>
    <w:rsid w:val="00B134D6"/>
    <w:rsid w:val="00B15075"/>
    <w:rsid w:val="00B176AC"/>
    <w:rsid w:val="00B217A1"/>
    <w:rsid w:val="00B222DA"/>
    <w:rsid w:val="00B22D09"/>
    <w:rsid w:val="00B23D84"/>
    <w:rsid w:val="00B253D2"/>
    <w:rsid w:val="00B25804"/>
    <w:rsid w:val="00B2595C"/>
    <w:rsid w:val="00B3017C"/>
    <w:rsid w:val="00B31D4A"/>
    <w:rsid w:val="00B323A6"/>
    <w:rsid w:val="00B35611"/>
    <w:rsid w:val="00B375B1"/>
    <w:rsid w:val="00B376C8"/>
    <w:rsid w:val="00B3798A"/>
    <w:rsid w:val="00B407FA"/>
    <w:rsid w:val="00B40B30"/>
    <w:rsid w:val="00B40F68"/>
    <w:rsid w:val="00B4132A"/>
    <w:rsid w:val="00B414C7"/>
    <w:rsid w:val="00B43818"/>
    <w:rsid w:val="00B45411"/>
    <w:rsid w:val="00B45B7F"/>
    <w:rsid w:val="00B461DE"/>
    <w:rsid w:val="00B5178B"/>
    <w:rsid w:val="00B53841"/>
    <w:rsid w:val="00B544D9"/>
    <w:rsid w:val="00B55B51"/>
    <w:rsid w:val="00B56933"/>
    <w:rsid w:val="00B577F2"/>
    <w:rsid w:val="00B57D04"/>
    <w:rsid w:val="00B624AD"/>
    <w:rsid w:val="00B635F9"/>
    <w:rsid w:val="00B63E07"/>
    <w:rsid w:val="00B65DEC"/>
    <w:rsid w:val="00B6696C"/>
    <w:rsid w:val="00B67050"/>
    <w:rsid w:val="00B673E0"/>
    <w:rsid w:val="00B701F0"/>
    <w:rsid w:val="00B7097A"/>
    <w:rsid w:val="00B71738"/>
    <w:rsid w:val="00B7174A"/>
    <w:rsid w:val="00B71C6F"/>
    <w:rsid w:val="00B72180"/>
    <w:rsid w:val="00B76EF1"/>
    <w:rsid w:val="00B779AD"/>
    <w:rsid w:val="00B80C6D"/>
    <w:rsid w:val="00B81114"/>
    <w:rsid w:val="00B81C08"/>
    <w:rsid w:val="00B83ABE"/>
    <w:rsid w:val="00B84536"/>
    <w:rsid w:val="00B85DA9"/>
    <w:rsid w:val="00B87BC2"/>
    <w:rsid w:val="00B87F09"/>
    <w:rsid w:val="00B91416"/>
    <w:rsid w:val="00B91959"/>
    <w:rsid w:val="00B91B3A"/>
    <w:rsid w:val="00B94210"/>
    <w:rsid w:val="00B95843"/>
    <w:rsid w:val="00B95ABD"/>
    <w:rsid w:val="00B964BE"/>
    <w:rsid w:val="00B9701A"/>
    <w:rsid w:val="00BA14F7"/>
    <w:rsid w:val="00BA1B59"/>
    <w:rsid w:val="00BA28CE"/>
    <w:rsid w:val="00BA28EA"/>
    <w:rsid w:val="00BA4DEF"/>
    <w:rsid w:val="00BA52D3"/>
    <w:rsid w:val="00BA6C5A"/>
    <w:rsid w:val="00BA7311"/>
    <w:rsid w:val="00BB052F"/>
    <w:rsid w:val="00BB2810"/>
    <w:rsid w:val="00BB2A0C"/>
    <w:rsid w:val="00BB2B67"/>
    <w:rsid w:val="00BB3427"/>
    <w:rsid w:val="00BB3B29"/>
    <w:rsid w:val="00BB3D5A"/>
    <w:rsid w:val="00BB4B12"/>
    <w:rsid w:val="00BB4DF4"/>
    <w:rsid w:val="00BB5385"/>
    <w:rsid w:val="00BC04DC"/>
    <w:rsid w:val="00BC0B1A"/>
    <w:rsid w:val="00BC1713"/>
    <w:rsid w:val="00BC19A2"/>
    <w:rsid w:val="00BC31D1"/>
    <w:rsid w:val="00BC3EAF"/>
    <w:rsid w:val="00BC5028"/>
    <w:rsid w:val="00BC648D"/>
    <w:rsid w:val="00BD07BB"/>
    <w:rsid w:val="00BD0C9B"/>
    <w:rsid w:val="00BD1125"/>
    <w:rsid w:val="00BD124A"/>
    <w:rsid w:val="00BD13D3"/>
    <w:rsid w:val="00BD1A7C"/>
    <w:rsid w:val="00BD1CFE"/>
    <w:rsid w:val="00BD1E5E"/>
    <w:rsid w:val="00BD58BF"/>
    <w:rsid w:val="00BE0F77"/>
    <w:rsid w:val="00BE2A48"/>
    <w:rsid w:val="00BE3E87"/>
    <w:rsid w:val="00BE5A02"/>
    <w:rsid w:val="00BE6771"/>
    <w:rsid w:val="00BE7384"/>
    <w:rsid w:val="00BE7847"/>
    <w:rsid w:val="00BF3484"/>
    <w:rsid w:val="00BF3BCD"/>
    <w:rsid w:val="00BF494F"/>
    <w:rsid w:val="00BF5B88"/>
    <w:rsid w:val="00BF6947"/>
    <w:rsid w:val="00BF72AF"/>
    <w:rsid w:val="00BF7C98"/>
    <w:rsid w:val="00C00E8F"/>
    <w:rsid w:val="00C018EB"/>
    <w:rsid w:val="00C029AC"/>
    <w:rsid w:val="00C053FF"/>
    <w:rsid w:val="00C06F60"/>
    <w:rsid w:val="00C072E3"/>
    <w:rsid w:val="00C12548"/>
    <w:rsid w:val="00C147A8"/>
    <w:rsid w:val="00C17636"/>
    <w:rsid w:val="00C177AC"/>
    <w:rsid w:val="00C20C0C"/>
    <w:rsid w:val="00C21886"/>
    <w:rsid w:val="00C21E8F"/>
    <w:rsid w:val="00C2370B"/>
    <w:rsid w:val="00C23E11"/>
    <w:rsid w:val="00C245DC"/>
    <w:rsid w:val="00C24E11"/>
    <w:rsid w:val="00C25373"/>
    <w:rsid w:val="00C278DF"/>
    <w:rsid w:val="00C30174"/>
    <w:rsid w:val="00C301B3"/>
    <w:rsid w:val="00C30BCF"/>
    <w:rsid w:val="00C31A5A"/>
    <w:rsid w:val="00C32201"/>
    <w:rsid w:val="00C34741"/>
    <w:rsid w:val="00C366D0"/>
    <w:rsid w:val="00C37B0B"/>
    <w:rsid w:val="00C40304"/>
    <w:rsid w:val="00C404DD"/>
    <w:rsid w:val="00C422BA"/>
    <w:rsid w:val="00C443AA"/>
    <w:rsid w:val="00C455FD"/>
    <w:rsid w:val="00C47201"/>
    <w:rsid w:val="00C509B6"/>
    <w:rsid w:val="00C51BAD"/>
    <w:rsid w:val="00C531E7"/>
    <w:rsid w:val="00C53A3F"/>
    <w:rsid w:val="00C555F2"/>
    <w:rsid w:val="00C563AC"/>
    <w:rsid w:val="00C56479"/>
    <w:rsid w:val="00C60A7C"/>
    <w:rsid w:val="00C61A84"/>
    <w:rsid w:val="00C61E59"/>
    <w:rsid w:val="00C64769"/>
    <w:rsid w:val="00C6500F"/>
    <w:rsid w:val="00C660CD"/>
    <w:rsid w:val="00C70005"/>
    <w:rsid w:val="00C7079E"/>
    <w:rsid w:val="00C71306"/>
    <w:rsid w:val="00C71C9B"/>
    <w:rsid w:val="00C7315C"/>
    <w:rsid w:val="00C82DFC"/>
    <w:rsid w:val="00C834DB"/>
    <w:rsid w:val="00C87296"/>
    <w:rsid w:val="00C8741F"/>
    <w:rsid w:val="00C8745B"/>
    <w:rsid w:val="00C91060"/>
    <w:rsid w:val="00C91440"/>
    <w:rsid w:val="00C930CD"/>
    <w:rsid w:val="00C95A2E"/>
    <w:rsid w:val="00C96ED1"/>
    <w:rsid w:val="00CA0625"/>
    <w:rsid w:val="00CA1D24"/>
    <w:rsid w:val="00CA5919"/>
    <w:rsid w:val="00CA6459"/>
    <w:rsid w:val="00CB09B6"/>
    <w:rsid w:val="00CB1464"/>
    <w:rsid w:val="00CB210F"/>
    <w:rsid w:val="00CB242D"/>
    <w:rsid w:val="00CB3B7A"/>
    <w:rsid w:val="00CB5AE2"/>
    <w:rsid w:val="00CB6AB2"/>
    <w:rsid w:val="00CB7729"/>
    <w:rsid w:val="00CB7ABF"/>
    <w:rsid w:val="00CB7D86"/>
    <w:rsid w:val="00CC00BD"/>
    <w:rsid w:val="00CC0E2B"/>
    <w:rsid w:val="00CC282B"/>
    <w:rsid w:val="00CC2CA1"/>
    <w:rsid w:val="00CC3580"/>
    <w:rsid w:val="00CC3649"/>
    <w:rsid w:val="00CC5339"/>
    <w:rsid w:val="00CC5389"/>
    <w:rsid w:val="00CC570E"/>
    <w:rsid w:val="00CC5C26"/>
    <w:rsid w:val="00CC6246"/>
    <w:rsid w:val="00CC6AE1"/>
    <w:rsid w:val="00CD2DD3"/>
    <w:rsid w:val="00CD3ECD"/>
    <w:rsid w:val="00CD4239"/>
    <w:rsid w:val="00CD4A47"/>
    <w:rsid w:val="00CD568C"/>
    <w:rsid w:val="00CD5948"/>
    <w:rsid w:val="00CD7A7E"/>
    <w:rsid w:val="00CD7EC6"/>
    <w:rsid w:val="00CE06EC"/>
    <w:rsid w:val="00CE0BFD"/>
    <w:rsid w:val="00CE2B3C"/>
    <w:rsid w:val="00CE3C6D"/>
    <w:rsid w:val="00CE3F72"/>
    <w:rsid w:val="00CE4C80"/>
    <w:rsid w:val="00CE4FF6"/>
    <w:rsid w:val="00CE5B44"/>
    <w:rsid w:val="00CE5F8F"/>
    <w:rsid w:val="00CE6097"/>
    <w:rsid w:val="00CF0DA2"/>
    <w:rsid w:val="00CF10E4"/>
    <w:rsid w:val="00CF33C4"/>
    <w:rsid w:val="00CF3A14"/>
    <w:rsid w:val="00CF7AF0"/>
    <w:rsid w:val="00D001A2"/>
    <w:rsid w:val="00D00EC5"/>
    <w:rsid w:val="00D01F4E"/>
    <w:rsid w:val="00D030DB"/>
    <w:rsid w:val="00D039B4"/>
    <w:rsid w:val="00D049E9"/>
    <w:rsid w:val="00D070D7"/>
    <w:rsid w:val="00D07D59"/>
    <w:rsid w:val="00D07EE5"/>
    <w:rsid w:val="00D1043A"/>
    <w:rsid w:val="00D109D9"/>
    <w:rsid w:val="00D109DF"/>
    <w:rsid w:val="00D11197"/>
    <w:rsid w:val="00D11D8F"/>
    <w:rsid w:val="00D12D91"/>
    <w:rsid w:val="00D1534C"/>
    <w:rsid w:val="00D153D2"/>
    <w:rsid w:val="00D174E2"/>
    <w:rsid w:val="00D200E2"/>
    <w:rsid w:val="00D20DB0"/>
    <w:rsid w:val="00D20F4D"/>
    <w:rsid w:val="00D20FDB"/>
    <w:rsid w:val="00D217DF"/>
    <w:rsid w:val="00D23074"/>
    <w:rsid w:val="00D234EA"/>
    <w:rsid w:val="00D24364"/>
    <w:rsid w:val="00D24935"/>
    <w:rsid w:val="00D2532A"/>
    <w:rsid w:val="00D2732C"/>
    <w:rsid w:val="00D27591"/>
    <w:rsid w:val="00D32396"/>
    <w:rsid w:val="00D32CED"/>
    <w:rsid w:val="00D33FC6"/>
    <w:rsid w:val="00D342FC"/>
    <w:rsid w:val="00D34EB3"/>
    <w:rsid w:val="00D3547D"/>
    <w:rsid w:val="00D35884"/>
    <w:rsid w:val="00D37008"/>
    <w:rsid w:val="00D373BC"/>
    <w:rsid w:val="00D37525"/>
    <w:rsid w:val="00D416DF"/>
    <w:rsid w:val="00D417B1"/>
    <w:rsid w:val="00D418F0"/>
    <w:rsid w:val="00D419FC"/>
    <w:rsid w:val="00D41F75"/>
    <w:rsid w:val="00D4231A"/>
    <w:rsid w:val="00D42A7B"/>
    <w:rsid w:val="00D42E0C"/>
    <w:rsid w:val="00D43270"/>
    <w:rsid w:val="00D437FD"/>
    <w:rsid w:val="00D45C25"/>
    <w:rsid w:val="00D463F0"/>
    <w:rsid w:val="00D46C10"/>
    <w:rsid w:val="00D4799E"/>
    <w:rsid w:val="00D47B50"/>
    <w:rsid w:val="00D47B83"/>
    <w:rsid w:val="00D47DBB"/>
    <w:rsid w:val="00D5018D"/>
    <w:rsid w:val="00D504D8"/>
    <w:rsid w:val="00D50E36"/>
    <w:rsid w:val="00D51B56"/>
    <w:rsid w:val="00D52192"/>
    <w:rsid w:val="00D528CD"/>
    <w:rsid w:val="00D532A1"/>
    <w:rsid w:val="00D53C72"/>
    <w:rsid w:val="00D54F38"/>
    <w:rsid w:val="00D551DF"/>
    <w:rsid w:val="00D576CA"/>
    <w:rsid w:val="00D60D69"/>
    <w:rsid w:val="00D62F20"/>
    <w:rsid w:val="00D6391F"/>
    <w:rsid w:val="00D63A27"/>
    <w:rsid w:val="00D650C0"/>
    <w:rsid w:val="00D65EE4"/>
    <w:rsid w:val="00D66882"/>
    <w:rsid w:val="00D709A8"/>
    <w:rsid w:val="00D70C70"/>
    <w:rsid w:val="00D70FF1"/>
    <w:rsid w:val="00D725C8"/>
    <w:rsid w:val="00D7271F"/>
    <w:rsid w:val="00D72F4F"/>
    <w:rsid w:val="00D747D1"/>
    <w:rsid w:val="00D75952"/>
    <w:rsid w:val="00D7655A"/>
    <w:rsid w:val="00D77B46"/>
    <w:rsid w:val="00D77EB4"/>
    <w:rsid w:val="00D80858"/>
    <w:rsid w:val="00D81755"/>
    <w:rsid w:val="00D81F00"/>
    <w:rsid w:val="00D83C43"/>
    <w:rsid w:val="00D85D20"/>
    <w:rsid w:val="00D86066"/>
    <w:rsid w:val="00D86CA1"/>
    <w:rsid w:val="00D87C2B"/>
    <w:rsid w:val="00D903D2"/>
    <w:rsid w:val="00D90FC9"/>
    <w:rsid w:val="00D916E6"/>
    <w:rsid w:val="00D919E2"/>
    <w:rsid w:val="00D91C58"/>
    <w:rsid w:val="00D920F0"/>
    <w:rsid w:val="00D9256B"/>
    <w:rsid w:val="00D926F3"/>
    <w:rsid w:val="00D92E6D"/>
    <w:rsid w:val="00D9308C"/>
    <w:rsid w:val="00D93F7C"/>
    <w:rsid w:val="00D94453"/>
    <w:rsid w:val="00D954DF"/>
    <w:rsid w:val="00D96332"/>
    <w:rsid w:val="00D96F91"/>
    <w:rsid w:val="00DA0A9F"/>
    <w:rsid w:val="00DA10F7"/>
    <w:rsid w:val="00DA2631"/>
    <w:rsid w:val="00DA3E21"/>
    <w:rsid w:val="00DA58DF"/>
    <w:rsid w:val="00DA5B71"/>
    <w:rsid w:val="00DA69D0"/>
    <w:rsid w:val="00DA7885"/>
    <w:rsid w:val="00DB0006"/>
    <w:rsid w:val="00DB1C64"/>
    <w:rsid w:val="00DB21A3"/>
    <w:rsid w:val="00DB24BA"/>
    <w:rsid w:val="00DB26A7"/>
    <w:rsid w:val="00DB26CF"/>
    <w:rsid w:val="00DB2EB0"/>
    <w:rsid w:val="00DB4062"/>
    <w:rsid w:val="00DB5049"/>
    <w:rsid w:val="00DB6911"/>
    <w:rsid w:val="00DC0F5B"/>
    <w:rsid w:val="00DC2130"/>
    <w:rsid w:val="00DC26D7"/>
    <w:rsid w:val="00DC4B35"/>
    <w:rsid w:val="00DC4DF8"/>
    <w:rsid w:val="00DC4EFC"/>
    <w:rsid w:val="00DC6A9F"/>
    <w:rsid w:val="00DD1A7D"/>
    <w:rsid w:val="00DD1B79"/>
    <w:rsid w:val="00DD293F"/>
    <w:rsid w:val="00DD2B2B"/>
    <w:rsid w:val="00DD3F34"/>
    <w:rsid w:val="00DD5C72"/>
    <w:rsid w:val="00DD5EA6"/>
    <w:rsid w:val="00DD601B"/>
    <w:rsid w:val="00DD655F"/>
    <w:rsid w:val="00DE11B9"/>
    <w:rsid w:val="00DE192C"/>
    <w:rsid w:val="00DE3640"/>
    <w:rsid w:val="00DE450E"/>
    <w:rsid w:val="00DE470A"/>
    <w:rsid w:val="00DE530D"/>
    <w:rsid w:val="00DF0626"/>
    <w:rsid w:val="00DF1111"/>
    <w:rsid w:val="00DF14FF"/>
    <w:rsid w:val="00DF2D32"/>
    <w:rsid w:val="00DF45D1"/>
    <w:rsid w:val="00DF496D"/>
    <w:rsid w:val="00DF56AB"/>
    <w:rsid w:val="00DF681D"/>
    <w:rsid w:val="00DF73CF"/>
    <w:rsid w:val="00E004A0"/>
    <w:rsid w:val="00E00580"/>
    <w:rsid w:val="00E007C8"/>
    <w:rsid w:val="00E01334"/>
    <w:rsid w:val="00E013FF"/>
    <w:rsid w:val="00E01EC2"/>
    <w:rsid w:val="00E0200D"/>
    <w:rsid w:val="00E020C3"/>
    <w:rsid w:val="00E02A51"/>
    <w:rsid w:val="00E0310C"/>
    <w:rsid w:val="00E0327A"/>
    <w:rsid w:val="00E04451"/>
    <w:rsid w:val="00E04523"/>
    <w:rsid w:val="00E0495E"/>
    <w:rsid w:val="00E07471"/>
    <w:rsid w:val="00E0780C"/>
    <w:rsid w:val="00E079EF"/>
    <w:rsid w:val="00E07EA4"/>
    <w:rsid w:val="00E123CC"/>
    <w:rsid w:val="00E12581"/>
    <w:rsid w:val="00E12701"/>
    <w:rsid w:val="00E12C64"/>
    <w:rsid w:val="00E13AD9"/>
    <w:rsid w:val="00E152A1"/>
    <w:rsid w:val="00E17221"/>
    <w:rsid w:val="00E1748C"/>
    <w:rsid w:val="00E17D96"/>
    <w:rsid w:val="00E22C37"/>
    <w:rsid w:val="00E24C49"/>
    <w:rsid w:val="00E253DF"/>
    <w:rsid w:val="00E26756"/>
    <w:rsid w:val="00E27601"/>
    <w:rsid w:val="00E2780A"/>
    <w:rsid w:val="00E27971"/>
    <w:rsid w:val="00E30569"/>
    <w:rsid w:val="00E31AEB"/>
    <w:rsid w:val="00E323A4"/>
    <w:rsid w:val="00E33BC8"/>
    <w:rsid w:val="00E34FAA"/>
    <w:rsid w:val="00E3515C"/>
    <w:rsid w:val="00E3562D"/>
    <w:rsid w:val="00E36E07"/>
    <w:rsid w:val="00E376E2"/>
    <w:rsid w:val="00E37C21"/>
    <w:rsid w:val="00E403E5"/>
    <w:rsid w:val="00E4072B"/>
    <w:rsid w:val="00E42427"/>
    <w:rsid w:val="00E44201"/>
    <w:rsid w:val="00E442D1"/>
    <w:rsid w:val="00E455FD"/>
    <w:rsid w:val="00E460BB"/>
    <w:rsid w:val="00E47412"/>
    <w:rsid w:val="00E501C7"/>
    <w:rsid w:val="00E504C2"/>
    <w:rsid w:val="00E51983"/>
    <w:rsid w:val="00E520D5"/>
    <w:rsid w:val="00E52254"/>
    <w:rsid w:val="00E52843"/>
    <w:rsid w:val="00E52EC5"/>
    <w:rsid w:val="00E53335"/>
    <w:rsid w:val="00E53BD2"/>
    <w:rsid w:val="00E552AC"/>
    <w:rsid w:val="00E555A3"/>
    <w:rsid w:val="00E56992"/>
    <w:rsid w:val="00E5767A"/>
    <w:rsid w:val="00E607EF"/>
    <w:rsid w:val="00E60A95"/>
    <w:rsid w:val="00E60D4D"/>
    <w:rsid w:val="00E61AAE"/>
    <w:rsid w:val="00E62BEF"/>
    <w:rsid w:val="00E62F37"/>
    <w:rsid w:val="00E63349"/>
    <w:rsid w:val="00E6438E"/>
    <w:rsid w:val="00E64CC0"/>
    <w:rsid w:val="00E6553A"/>
    <w:rsid w:val="00E662AB"/>
    <w:rsid w:val="00E67388"/>
    <w:rsid w:val="00E70177"/>
    <w:rsid w:val="00E71D53"/>
    <w:rsid w:val="00E724C0"/>
    <w:rsid w:val="00E748A9"/>
    <w:rsid w:val="00E7545F"/>
    <w:rsid w:val="00E75831"/>
    <w:rsid w:val="00E77D6C"/>
    <w:rsid w:val="00E80258"/>
    <w:rsid w:val="00E802A9"/>
    <w:rsid w:val="00E82B34"/>
    <w:rsid w:val="00E82E05"/>
    <w:rsid w:val="00E837C1"/>
    <w:rsid w:val="00E837F6"/>
    <w:rsid w:val="00E86218"/>
    <w:rsid w:val="00E868BA"/>
    <w:rsid w:val="00E86938"/>
    <w:rsid w:val="00E95804"/>
    <w:rsid w:val="00E9639C"/>
    <w:rsid w:val="00E963E9"/>
    <w:rsid w:val="00E97138"/>
    <w:rsid w:val="00EA0000"/>
    <w:rsid w:val="00EA1683"/>
    <w:rsid w:val="00EA2BB0"/>
    <w:rsid w:val="00EA2FF9"/>
    <w:rsid w:val="00EA34E6"/>
    <w:rsid w:val="00EA3B21"/>
    <w:rsid w:val="00EA5A76"/>
    <w:rsid w:val="00EA5FB1"/>
    <w:rsid w:val="00EA6652"/>
    <w:rsid w:val="00EA6EAA"/>
    <w:rsid w:val="00EA7163"/>
    <w:rsid w:val="00EA7767"/>
    <w:rsid w:val="00EB24D3"/>
    <w:rsid w:val="00EB2A46"/>
    <w:rsid w:val="00EB3974"/>
    <w:rsid w:val="00EB3B5F"/>
    <w:rsid w:val="00EB409D"/>
    <w:rsid w:val="00EB422A"/>
    <w:rsid w:val="00EB4DC3"/>
    <w:rsid w:val="00EB5131"/>
    <w:rsid w:val="00EB6980"/>
    <w:rsid w:val="00EB7166"/>
    <w:rsid w:val="00EC1608"/>
    <w:rsid w:val="00EC2EEC"/>
    <w:rsid w:val="00EC529F"/>
    <w:rsid w:val="00EC556E"/>
    <w:rsid w:val="00EC6037"/>
    <w:rsid w:val="00EC7382"/>
    <w:rsid w:val="00ED2ABB"/>
    <w:rsid w:val="00ED4C68"/>
    <w:rsid w:val="00ED647F"/>
    <w:rsid w:val="00EE06BE"/>
    <w:rsid w:val="00EE1DD1"/>
    <w:rsid w:val="00EE1EBD"/>
    <w:rsid w:val="00EE2240"/>
    <w:rsid w:val="00EE2656"/>
    <w:rsid w:val="00EE2AAE"/>
    <w:rsid w:val="00EE33EE"/>
    <w:rsid w:val="00EE39FB"/>
    <w:rsid w:val="00EE3B06"/>
    <w:rsid w:val="00EE43ED"/>
    <w:rsid w:val="00EE44FC"/>
    <w:rsid w:val="00EE65A9"/>
    <w:rsid w:val="00EF0D42"/>
    <w:rsid w:val="00EF1E4E"/>
    <w:rsid w:val="00EF1F48"/>
    <w:rsid w:val="00EF1FAB"/>
    <w:rsid w:val="00EF3287"/>
    <w:rsid w:val="00EF35FD"/>
    <w:rsid w:val="00EF369D"/>
    <w:rsid w:val="00EF3762"/>
    <w:rsid w:val="00EF452E"/>
    <w:rsid w:val="00EF4C70"/>
    <w:rsid w:val="00EF4E97"/>
    <w:rsid w:val="00EF5FE9"/>
    <w:rsid w:val="00EF6E55"/>
    <w:rsid w:val="00F01FAC"/>
    <w:rsid w:val="00F02050"/>
    <w:rsid w:val="00F02B5B"/>
    <w:rsid w:val="00F02C8A"/>
    <w:rsid w:val="00F036CA"/>
    <w:rsid w:val="00F03C9A"/>
    <w:rsid w:val="00F05C20"/>
    <w:rsid w:val="00F05D1D"/>
    <w:rsid w:val="00F065BB"/>
    <w:rsid w:val="00F07FEB"/>
    <w:rsid w:val="00F1382B"/>
    <w:rsid w:val="00F141F2"/>
    <w:rsid w:val="00F142A5"/>
    <w:rsid w:val="00F1453C"/>
    <w:rsid w:val="00F15B65"/>
    <w:rsid w:val="00F16385"/>
    <w:rsid w:val="00F20141"/>
    <w:rsid w:val="00F21475"/>
    <w:rsid w:val="00F22966"/>
    <w:rsid w:val="00F232BC"/>
    <w:rsid w:val="00F235A1"/>
    <w:rsid w:val="00F23813"/>
    <w:rsid w:val="00F24238"/>
    <w:rsid w:val="00F2506E"/>
    <w:rsid w:val="00F2535C"/>
    <w:rsid w:val="00F25637"/>
    <w:rsid w:val="00F25C59"/>
    <w:rsid w:val="00F2659C"/>
    <w:rsid w:val="00F3456D"/>
    <w:rsid w:val="00F34628"/>
    <w:rsid w:val="00F34A75"/>
    <w:rsid w:val="00F365C2"/>
    <w:rsid w:val="00F3662B"/>
    <w:rsid w:val="00F36E77"/>
    <w:rsid w:val="00F416AD"/>
    <w:rsid w:val="00F42F90"/>
    <w:rsid w:val="00F43E6A"/>
    <w:rsid w:val="00F44538"/>
    <w:rsid w:val="00F46215"/>
    <w:rsid w:val="00F46D7C"/>
    <w:rsid w:val="00F47039"/>
    <w:rsid w:val="00F52E73"/>
    <w:rsid w:val="00F55950"/>
    <w:rsid w:val="00F5722A"/>
    <w:rsid w:val="00F57820"/>
    <w:rsid w:val="00F61E39"/>
    <w:rsid w:val="00F6440B"/>
    <w:rsid w:val="00F647C1"/>
    <w:rsid w:val="00F65CFC"/>
    <w:rsid w:val="00F66843"/>
    <w:rsid w:val="00F66944"/>
    <w:rsid w:val="00F6694A"/>
    <w:rsid w:val="00F67CA0"/>
    <w:rsid w:val="00F700ED"/>
    <w:rsid w:val="00F715BA"/>
    <w:rsid w:val="00F723D7"/>
    <w:rsid w:val="00F725BE"/>
    <w:rsid w:val="00F73A2A"/>
    <w:rsid w:val="00F7523F"/>
    <w:rsid w:val="00F80A1A"/>
    <w:rsid w:val="00F814C6"/>
    <w:rsid w:val="00F81DDE"/>
    <w:rsid w:val="00F81F07"/>
    <w:rsid w:val="00F8309E"/>
    <w:rsid w:val="00F8327B"/>
    <w:rsid w:val="00F84BCB"/>
    <w:rsid w:val="00F86A77"/>
    <w:rsid w:val="00F872BF"/>
    <w:rsid w:val="00F87DC0"/>
    <w:rsid w:val="00F90E02"/>
    <w:rsid w:val="00F90FE9"/>
    <w:rsid w:val="00F92203"/>
    <w:rsid w:val="00F93DC3"/>
    <w:rsid w:val="00F94660"/>
    <w:rsid w:val="00F95465"/>
    <w:rsid w:val="00F95832"/>
    <w:rsid w:val="00F958BD"/>
    <w:rsid w:val="00F97682"/>
    <w:rsid w:val="00F97998"/>
    <w:rsid w:val="00FA0172"/>
    <w:rsid w:val="00FA0B5C"/>
    <w:rsid w:val="00FA1368"/>
    <w:rsid w:val="00FA155C"/>
    <w:rsid w:val="00FA1651"/>
    <w:rsid w:val="00FA17CD"/>
    <w:rsid w:val="00FA3219"/>
    <w:rsid w:val="00FA4015"/>
    <w:rsid w:val="00FA43B7"/>
    <w:rsid w:val="00FA6D8A"/>
    <w:rsid w:val="00FA77A1"/>
    <w:rsid w:val="00FB22AE"/>
    <w:rsid w:val="00FB234D"/>
    <w:rsid w:val="00FB36EE"/>
    <w:rsid w:val="00FB4415"/>
    <w:rsid w:val="00FB44C6"/>
    <w:rsid w:val="00FB4C2C"/>
    <w:rsid w:val="00FB5434"/>
    <w:rsid w:val="00FB7B92"/>
    <w:rsid w:val="00FC0432"/>
    <w:rsid w:val="00FC0B6F"/>
    <w:rsid w:val="00FC186B"/>
    <w:rsid w:val="00FC1A50"/>
    <w:rsid w:val="00FC47F2"/>
    <w:rsid w:val="00FC5AF1"/>
    <w:rsid w:val="00FD0326"/>
    <w:rsid w:val="00FD0DAC"/>
    <w:rsid w:val="00FD2B78"/>
    <w:rsid w:val="00FD46BC"/>
    <w:rsid w:val="00FD4779"/>
    <w:rsid w:val="00FD492E"/>
    <w:rsid w:val="00FD4A03"/>
    <w:rsid w:val="00FE0C58"/>
    <w:rsid w:val="00FE0E67"/>
    <w:rsid w:val="00FE1263"/>
    <w:rsid w:val="00FE1AAB"/>
    <w:rsid w:val="00FE1B9A"/>
    <w:rsid w:val="00FE233D"/>
    <w:rsid w:val="00FE40AB"/>
    <w:rsid w:val="00FE4119"/>
    <w:rsid w:val="00FE4983"/>
    <w:rsid w:val="00FE4D69"/>
    <w:rsid w:val="00FE4E4D"/>
    <w:rsid w:val="00FE6004"/>
    <w:rsid w:val="00FF16D5"/>
    <w:rsid w:val="00FF26AF"/>
    <w:rsid w:val="00FF4404"/>
    <w:rsid w:val="00FF6706"/>
    <w:rsid w:val="00FF7CA9"/>
    <w:rsid w:val="00FF7E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A02"/>
    <w:pPr>
      <w:widowControl w:val="0"/>
    </w:pPr>
    <w:rPr>
      <w:sz w:val="24"/>
      <w:szCs w:val="24"/>
    </w:rPr>
  </w:style>
  <w:style w:type="paragraph" w:styleId="1">
    <w:name w:val="heading 1"/>
    <w:basedOn w:val="a"/>
    <w:next w:val="a"/>
    <w:link w:val="10"/>
    <w:uiPriority w:val="99"/>
    <w:qFormat/>
    <w:rsid w:val="00327D5D"/>
    <w:pPr>
      <w:keepNext/>
      <w:widowControl/>
      <w:suppressAutoHyphens/>
      <w:jc w:val="both"/>
      <w:outlineLvl w:val="0"/>
    </w:pPr>
    <w:rPr>
      <w:sz w:val="28"/>
      <w:szCs w:val="20"/>
      <w:lang/>
    </w:rPr>
  </w:style>
  <w:style w:type="paragraph" w:styleId="2">
    <w:name w:val="heading 2"/>
    <w:basedOn w:val="a"/>
    <w:next w:val="a"/>
    <w:link w:val="20"/>
    <w:semiHidden/>
    <w:unhideWhenUsed/>
    <w:qFormat/>
    <w:locked/>
    <w:rsid w:val="00BA52D3"/>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87506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3C0FEF"/>
    <w:pPr>
      <w:keepNext/>
      <w:spacing w:before="240" w:after="60"/>
      <w:outlineLvl w:val="3"/>
    </w:pPr>
    <w:rPr>
      <w:b/>
      <w:bCs/>
      <w:sz w:val="28"/>
      <w:szCs w:val="28"/>
    </w:rPr>
  </w:style>
  <w:style w:type="paragraph" w:styleId="5">
    <w:name w:val="heading 5"/>
    <w:basedOn w:val="a"/>
    <w:next w:val="a"/>
    <w:link w:val="50"/>
    <w:uiPriority w:val="99"/>
    <w:qFormat/>
    <w:locked/>
    <w:rsid w:val="0087506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locked/>
    <w:rsid w:val="00FF6706"/>
    <w:rPr>
      <w:rFonts w:ascii="Cambria" w:hAnsi="Cambria" w:cs="Cambria"/>
      <w:b/>
      <w:bCs/>
      <w:kern w:val="32"/>
      <w:sz w:val="32"/>
      <w:szCs w:val="32"/>
    </w:rPr>
  </w:style>
  <w:style w:type="character" w:customStyle="1" w:styleId="30">
    <w:name w:val="Заголовок 3 Знак"/>
    <w:basedOn w:val="a0"/>
    <w:link w:val="3"/>
    <w:uiPriority w:val="99"/>
    <w:semiHidden/>
    <w:locked/>
    <w:rsid w:val="00681BF0"/>
    <w:rPr>
      <w:rFonts w:ascii="Cambria" w:hAnsi="Cambria" w:cs="Cambria"/>
      <w:b/>
      <w:bCs/>
      <w:sz w:val="26"/>
      <w:szCs w:val="26"/>
    </w:rPr>
  </w:style>
  <w:style w:type="character" w:customStyle="1" w:styleId="40">
    <w:name w:val="Заголовок 4 Знак"/>
    <w:basedOn w:val="a0"/>
    <w:link w:val="4"/>
    <w:uiPriority w:val="99"/>
    <w:semiHidden/>
    <w:locked/>
    <w:rsid w:val="004B0D12"/>
    <w:rPr>
      <w:rFonts w:ascii="Calibri" w:hAnsi="Calibri" w:cs="Calibri"/>
      <w:b/>
      <w:bCs/>
      <w:sz w:val="28"/>
      <w:szCs w:val="28"/>
    </w:rPr>
  </w:style>
  <w:style w:type="character" w:customStyle="1" w:styleId="50">
    <w:name w:val="Заголовок 5 Знак"/>
    <w:basedOn w:val="a0"/>
    <w:link w:val="5"/>
    <w:uiPriority w:val="99"/>
    <w:semiHidden/>
    <w:locked/>
    <w:rsid w:val="00681BF0"/>
    <w:rPr>
      <w:rFonts w:ascii="Calibri" w:hAnsi="Calibri" w:cs="Calibri"/>
      <w:b/>
      <w:bCs/>
      <w:i/>
      <w:iCs/>
      <w:sz w:val="26"/>
      <w:szCs w:val="26"/>
    </w:rPr>
  </w:style>
  <w:style w:type="paragraph" w:customStyle="1" w:styleId="ConsPlusTitle">
    <w:name w:val="ConsPlusTitle"/>
    <w:rsid w:val="0069700A"/>
    <w:pPr>
      <w:autoSpaceDE w:val="0"/>
      <w:autoSpaceDN w:val="0"/>
      <w:adjustRightInd w:val="0"/>
    </w:pPr>
    <w:rPr>
      <w:b/>
      <w:bCs/>
      <w:sz w:val="28"/>
      <w:szCs w:val="28"/>
    </w:rPr>
  </w:style>
  <w:style w:type="paragraph" w:styleId="a3">
    <w:name w:val="footer"/>
    <w:basedOn w:val="a"/>
    <w:link w:val="a4"/>
    <w:uiPriority w:val="99"/>
    <w:rsid w:val="0069700A"/>
    <w:pPr>
      <w:widowControl/>
      <w:tabs>
        <w:tab w:val="center" w:pos="4677"/>
        <w:tab w:val="right" w:pos="9355"/>
      </w:tabs>
    </w:pPr>
  </w:style>
  <w:style w:type="character" w:customStyle="1" w:styleId="a4">
    <w:name w:val="Нижний колонтитул Знак"/>
    <w:basedOn w:val="a0"/>
    <w:link w:val="a3"/>
    <w:uiPriority w:val="99"/>
    <w:semiHidden/>
    <w:locked/>
    <w:rsid w:val="00B31D4A"/>
    <w:rPr>
      <w:rFonts w:cs="Times New Roman"/>
      <w:sz w:val="24"/>
      <w:szCs w:val="24"/>
    </w:rPr>
  </w:style>
  <w:style w:type="character" w:styleId="a5">
    <w:name w:val="page number"/>
    <w:basedOn w:val="a0"/>
    <w:uiPriority w:val="99"/>
    <w:rsid w:val="0069700A"/>
    <w:rPr>
      <w:rFonts w:cs="Times New Roman"/>
    </w:rPr>
  </w:style>
  <w:style w:type="paragraph" w:styleId="a6">
    <w:name w:val="Balloon Text"/>
    <w:basedOn w:val="a"/>
    <w:link w:val="a7"/>
    <w:uiPriority w:val="99"/>
    <w:semiHidden/>
    <w:rsid w:val="00204302"/>
    <w:pPr>
      <w:widowControl/>
    </w:pPr>
    <w:rPr>
      <w:rFonts w:ascii="Tahoma" w:hAnsi="Tahoma" w:cs="Tahoma"/>
      <w:sz w:val="16"/>
      <w:szCs w:val="16"/>
    </w:rPr>
  </w:style>
  <w:style w:type="character" w:customStyle="1" w:styleId="a7">
    <w:name w:val="Текст выноски Знак"/>
    <w:basedOn w:val="a0"/>
    <w:link w:val="a6"/>
    <w:uiPriority w:val="99"/>
    <w:semiHidden/>
    <w:locked/>
    <w:rsid w:val="00B31D4A"/>
    <w:rPr>
      <w:rFonts w:cs="Times New Roman"/>
      <w:sz w:val="2"/>
      <w:szCs w:val="2"/>
    </w:rPr>
  </w:style>
  <w:style w:type="table" w:styleId="a8">
    <w:name w:val="Table Grid"/>
    <w:basedOn w:val="a1"/>
    <w:uiPriority w:val="59"/>
    <w:rsid w:val="00E007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91C58"/>
    <w:pPr>
      <w:widowControl w:val="0"/>
      <w:autoSpaceDE w:val="0"/>
      <w:autoSpaceDN w:val="0"/>
    </w:pPr>
    <w:rPr>
      <w:rFonts w:ascii="Calibri" w:hAnsi="Calibri"/>
      <w:sz w:val="22"/>
      <w:szCs w:val="22"/>
    </w:rPr>
  </w:style>
  <w:style w:type="character" w:customStyle="1" w:styleId="a9">
    <w:name w:val="Основной текст_"/>
    <w:basedOn w:val="a0"/>
    <w:link w:val="11"/>
    <w:uiPriority w:val="99"/>
    <w:locked/>
    <w:rsid w:val="00D91C58"/>
    <w:rPr>
      <w:rFonts w:cs="Times New Roman"/>
      <w:sz w:val="28"/>
      <w:szCs w:val="28"/>
      <w:shd w:val="clear" w:color="auto" w:fill="FFFFFF"/>
    </w:rPr>
  </w:style>
  <w:style w:type="paragraph" w:customStyle="1" w:styleId="11">
    <w:name w:val="Основной текст1"/>
    <w:basedOn w:val="a"/>
    <w:link w:val="a9"/>
    <w:uiPriority w:val="99"/>
    <w:rsid w:val="00D91C58"/>
    <w:pPr>
      <w:widowControl/>
      <w:shd w:val="clear" w:color="auto" w:fill="FFFFFF"/>
      <w:spacing w:before="780" w:after="600" w:line="312" w:lineRule="exact"/>
    </w:pPr>
    <w:rPr>
      <w:sz w:val="28"/>
      <w:szCs w:val="28"/>
      <w:shd w:val="clear" w:color="auto" w:fill="FFFFFF"/>
    </w:rPr>
  </w:style>
  <w:style w:type="paragraph" w:styleId="aa">
    <w:name w:val="Title"/>
    <w:basedOn w:val="a"/>
    <w:next w:val="a"/>
    <w:link w:val="ab"/>
    <w:qFormat/>
    <w:rsid w:val="00D91C58"/>
    <w:pPr>
      <w:widowControl/>
      <w:spacing w:before="240" w:after="60"/>
      <w:jc w:val="center"/>
      <w:outlineLvl w:val="0"/>
    </w:pPr>
    <w:rPr>
      <w:rFonts w:ascii="Cambria" w:hAnsi="Cambria" w:cs="Cambria"/>
      <w:b/>
      <w:bCs/>
      <w:kern w:val="28"/>
      <w:sz w:val="32"/>
      <w:szCs w:val="32"/>
    </w:rPr>
  </w:style>
  <w:style w:type="character" w:customStyle="1" w:styleId="ab">
    <w:name w:val="Название Знак"/>
    <w:basedOn w:val="a0"/>
    <w:link w:val="aa"/>
    <w:uiPriority w:val="99"/>
    <w:locked/>
    <w:rsid w:val="00D91C58"/>
    <w:rPr>
      <w:rFonts w:ascii="Cambria" w:hAnsi="Cambria" w:cs="Cambria"/>
      <w:b/>
      <w:bCs/>
      <w:kern w:val="28"/>
      <w:sz w:val="32"/>
      <w:szCs w:val="32"/>
      <w:lang w:val="ru-RU" w:eastAsia="ru-RU"/>
    </w:rPr>
  </w:style>
  <w:style w:type="character" w:styleId="ac">
    <w:name w:val="Hyperlink"/>
    <w:basedOn w:val="a0"/>
    <w:uiPriority w:val="99"/>
    <w:rsid w:val="00D91C58"/>
    <w:rPr>
      <w:rFonts w:cs="Times New Roman"/>
      <w:color w:val="0000FF"/>
      <w:u w:val="single"/>
    </w:rPr>
  </w:style>
  <w:style w:type="paragraph" w:styleId="ad">
    <w:name w:val="List Paragraph"/>
    <w:basedOn w:val="a"/>
    <w:uiPriority w:val="34"/>
    <w:qFormat/>
    <w:rsid w:val="00AA0248"/>
    <w:pPr>
      <w:widowControl/>
      <w:ind w:left="720"/>
    </w:pPr>
  </w:style>
  <w:style w:type="paragraph" w:styleId="ae">
    <w:name w:val="Normal (Web)"/>
    <w:basedOn w:val="a"/>
    <w:link w:val="af"/>
    <w:uiPriority w:val="99"/>
    <w:rsid w:val="00AA0248"/>
    <w:pPr>
      <w:widowControl/>
      <w:spacing w:before="100" w:beforeAutospacing="1" w:after="100" w:afterAutospacing="1"/>
    </w:pPr>
  </w:style>
  <w:style w:type="character" w:customStyle="1" w:styleId="BodyTextChar">
    <w:name w:val="Body Text Char"/>
    <w:uiPriority w:val="99"/>
    <w:locked/>
    <w:rsid w:val="003303C7"/>
    <w:rPr>
      <w:sz w:val="28"/>
    </w:rPr>
  </w:style>
  <w:style w:type="paragraph" w:styleId="af0">
    <w:name w:val="Body Text"/>
    <w:basedOn w:val="a"/>
    <w:link w:val="af1"/>
    <w:uiPriority w:val="99"/>
    <w:rsid w:val="003303C7"/>
    <w:pPr>
      <w:shd w:val="clear" w:color="auto" w:fill="FFFFFF"/>
      <w:spacing w:after="360" w:line="240" w:lineRule="atLeast"/>
      <w:jc w:val="both"/>
    </w:pPr>
    <w:rPr>
      <w:sz w:val="28"/>
      <w:szCs w:val="28"/>
    </w:rPr>
  </w:style>
  <w:style w:type="character" w:customStyle="1" w:styleId="af1">
    <w:name w:val="Основной текст Знак"/>
    <w:basedOn w:val="a0"/>
    <w:link w:val="af0"/>
    <w:uiPriority w:val="99"/>
    <w:semiHidden/>
    <w:locked/>
    <w:rsid w:val="00B31D4A"/>
    <w:rPr>
      <w:rFonts w:cs="Times New Roman"/>
      <w:sz w:val="24"/>
      <w:szCs w:val="24"/>
    </w:rPr>
  </w:style>
  <w:style w:type="character" w:customStyle="1" w:styleId="51">
    <w:name w:val="Основной текст (5)_"/>
    <w:basedOn w:val="a0"/>
    <w:link w:val="510"/>
    <w:uiPriority w:val="99"/>
    <w:locked/>
    <w:rsid w:val="003303C7"/>
    <w:rPr>
      <w:rFonts w:cs="Times New Roman"/>
      <w:i/>
      <w:iCs/>
      <w:sz w:val="28"/>
      <w:szCs w:val="28"/>
    </w:rPr>
  </w:style>
  <w:style w:type="paragraph" w:customStyle="1" w:styleId="510">
    <w:name w:val="Основной текст (5)1"/>
    <w:basedOn w:val="a"/>
    <w:link w:val="51"/>
    <w:uiPriority w:val="99"/>
    <w:rsid w:val="003303C7"/>
    <w:pPr>
      <w:shd w:val="clear" w:color="auto" w:fill="FFFFFF"/>
      <w:spacing w:line="320" w:lineRule="exact"/>
      <w:jc w:val="both"/>
    </w:pPr>
    <w:rPr>
      <w:i/>
      <w:iCs/>
      <w:sz w:val="28"/>
      <w:szCs w:val="28"/>
    </w:rPr>
  </w:style>
  <w:style w:type="character" w:customStyle="1" w:styleId="text">
    <w:name w:val="text Знак"/>
    <w:basedOn w:val="a0"/>
    <w:link w:val="text0"/>
    <w:uiPriority w:val="99"/>
    <w:locked/>
    <w:rsid w:val="003303C7"/>
    <w:rPr>
      <w:rFonts w:ascii="Arial" w:hAnsi="Arial" w:cs="Arial"/>
      <w:sz w:val="24"/>
      <w:szCs w:val="24"/>
      <w:lang w:val="ru-RU" w:eastAsia="ru-RU"/>
    </w:rPr>
  </w:style>
  <w:style w:type="paragraph" w:customStyle="1" w:styleId="text0">
    <w:name w:val="text"/>
    <w:basedOn w:val="a"/>
    <w:link w:val="text"/>
    <w:uiPriority w:val="99"/>
    <w:rsid w:val="003303C7"/>
    <w:pPr>
      <w:widowControl/>
      <w:ind w:firstLine="567"/>
      <w:jc w:val="both"/>
    </w:pPr>
    <w:rPr>
      <w:rFonts w:ascii="Arial" w:hAnsi="Arial" w:cs="Arial"/>
    </w:rPr>
  </w:style>
  <w:style w:type="character" w:customStyle="1" w:styleId="af2">
    <w:name w:val="Основной текст + Курсив"/>
    <w:basedOn w:val="BodyTextChar"/>
    <w:uiPriority w:val="99"/>
    <w:rsid w:val="003303C7"/>
    <w:rPr>
      <w:rFonts w:cs="Times New Roman"/>
      <w:i/>
      <w:iCs/>
      <w:color w:val="000000"/>
      <w:spacing w:val="0"/>
      <w:w w:val="100"/>
      <w:position w:val="0"/>
      <w:szCs w:val="28"/>
      <w:lang w:val="ru-RU" w:eastAsia="ru-RU"/>
    </w:rPr>
  </w:style>
  <w:style w:type="character" w:customStyle="1" w:styleId="13pt">
    <w:name w:val="Основной текст + 13 pt"/>
    <w:aliases w:val="Полужирный"/>
    <w:basedOn w:val="BodyTextChar"/>
    <w:uiPriority w:val="99"/>
    <w:rsid w:val="003303C7"/>
    <w:rPr>
      <w:rFonts w:cs="Times New Roman"/>
      <w:b/>
      <w:bCs/>
      <w:color w:val="000000"/>
      <w:spacing w:val="0"/>
      <w:w w:val="100"/>
      <w:position w:val="0"/>
      <w:sz w:val="26"/>
      <w:szCs w:val="26"/>
      <w:lang w:val="ru-RU" w:eastAsia="ru-RU"/>
    </w:rPr>
  </w:style>
  <w:style w:type="character" w:customStyle="1" w:styleId="52">
    <w:name w:val="Основной текст (5) + Не курсив"/>
    <w:basedOn w:val="51"/>
    <w:uiPriority w:val="99"/>
    <w:rsid w:val="003303C7"/>
    <w:rPr>
      <w:color w:val="000000"/>
      <w:spacing w:val="0"/>
      <w:w w:val="100"/>
      <w:position w:val="0"/>
      <w:lang w:val="ru-RU" w:eastAsia="ru-RU"/>
    </w:rPr>
  </w:style>
  <w:style w:type="character" w:customStyle="1" w:styleId="520">
    <w:name w:val="Основной текст (5)2"/>
    <w:basedOn w:val="51"/>
    <w:uiPriority w:val="99"/>
    <w:rsid w:val="003303C7"/>
    <w:rPr>
      <w:rFonts w:ascii="Times New Roman" w:hAnsi="Times New Roman"/>
      <w:color w:val="000000"/>
      <w:spacing w:val="0"/>
      <w:w w:val="100"/>
      <w:position w:val="0"/>
      <w:u w:val="none"/>
      <w:effect w:val="none"/>
      <w:lang w:val="ru-RU" w:eastAsia="ru-RU"/>
    </w:rPr>
  </w:style>
  <w:style w:type="character" w:customStyle="1" w:styleId="511">
    <w:name w:val="Основной текст (5) + Не курсив1"/>
    <w:basedOn w:val="51"/>
    <w:uiPriority w:val="99"/>
    <w:rsid w:val="003303C7"/>
    <w:rPr>
      <w:rFonts w:ascii="Times New Roman" w:hAnsi="Times New Roman"/>
      <w:color w:val="000000"/>
      <w:spacing w:val="0"/>
      <w:w w:val="100"/>
      <w:position w:val="0"/>
      <w:u w:val="none"/>
      <w:effect w:val="none"/>
      <w:lang w:val="ru-RU" w:eastAsia="ru-RU"/>
    </w:rPr>
  </w:style>
  <w:style w:type="character" w:customStyle="1" w:styleId="21">
    <w:name w:val="Основной текст (2)_"/>
    <w:basedOn w:val="a0"/>
    <w:link w:val="210"/>
    <w:uiPriority w:val="99"/>
    <w:locked/>
    <w:rsid w:val="00E253DF"/>
    <w:rPr>
      <w:rFonts w:cs="Times New Roman"/>
      <w:sz w:val="23"/>
      <w:szCs w:val="23"/>
    </w:rPr>
  </w:style>
  <w:style w:type="character" w:customStyle="1" w:styleId="112">
    <w:name w:val="Основной текст + 112"/>
    <w:aliases w:val="5 pt3"/>
    <w:basedOn w:val="a9"/>
    <w:uiPriority w:val="99"/>
    <w:rsid w:val="00E253DF"/>
    <w:rPr>
      <w:sz w:val="23"/>
      <w:szCs w:val="23"/>
    </w:rPr>
  </w:style>
  <w:style w:type="character" w:customStyle="1" w:styleId="Tahoma">
    <w:name w:val="Основной текст + Tahoma"/>
    <w:aliases w:val="4 pt"/>
    <w:basedOn w:val="a9"/>
    <w:uiPriority w:val="99"/>
    <w:rsid w:val="00E253DF"/>
    <w:rPr>
      <w:rFonts w:ascii="Tahoma" w:hAnsi="Tahoma" w:cs="Tahoma"/>
      <w:sz w:val="8"/>
      <w:szCs w:val="8"/>
    </w:rPr>
  </w:style>
  <w:style w:type="character" w:customStyle="1" w:styleId="22">
    <w:name w:val="Подпись к таблице (2)_"/>
    <w:basedOn w:val="a0"/>
    <w:link w:val="23"/>
    <w:uiPriority w:val="99"/>
    <w:locked/>
    <w:rsid w:val="00E253DF"/>
    <w:rPr>
      <w:rFonts w:cs="Times New Roman"/>
      <w:sz w:val="26"/>
      <w:szCs w:val="26"/>
    </w:rPr>
  </w:style>
  <w:style w:type="character" w:customStyle="1" w:styleId="CourierNew">
    <w:name w:val="Основной текст + Courier New"/>
    <w:aliases w:val="9 pt,Полужирный3"/>
    <w:basedOn w:val="a9"/>
    <w:uiPriority w:val="99"/>
    <w:rsid w:val="00E253DF"/>
    <w:rPr>
      <w:rFonts w:ascii="Courier New" w:hAnsi="Courier New" w:cs="Courier New"/>
      <w:b/>
      <w:bCs/>
      <w:sz w:val="18"/>
      <w:szCs w:val="18"/>
    </w:rPr>
  </w:style>
  <w:style w:type="character" w:customStyle="1" w:styleId="41">
    <w:name w:val="Основной текст (4)_"/>
    <w:basedOn w:val="a0"/>
    <w:link w:val="42"/>
    <w:uiPriority w:val="99"/>
    <w:locked/>
    <w:rsid w:val="00E253DF"/>
    <w:rPr>
      <w:rFonts w:cs="Times New Roman"/>
      <w:b/>
      <w:bCs/>
      <w:sz w:val="26"/>
      <w:szCs w:val="26"/>
    </w:rPr>
  </w:style>
  <w:style w:type="character" w:customStyle="1" w:styleId="24">
    <w:name w:val="Заголовок №2_"/>
    <w:basedOn w:val="a0"/>
    <w:link w:val="25"/>
    <w:uiPriority w:val="99"/>
    <w:locked/>
    <w:rsid w:val="00E253DF"/>
    <w:rPr>
      <w:rFonts w:cs="Times New Roman"/>
      <w:b/>
      <w:bCs/>
      <w:sz w:val="26"/>
      <w:szCs w:val="26"/>
    </w:rPr>
  </w:style>
  <w:style w:type="character" w:customStyle="1" w:styleId="23pt">
    <w:name w:val="Заголовок №2 + Интервал 3 pt"/>
    <w:basedOn w:val="24"/>
    <w:uiPriority w:val="99"/>
    <w:rsid w:val="00E253DF"/>
    <w:rPr>
      <w:spacing w:val="60"/>
    </w:rPr>
  </w:style>
  <w:style w:type="character" w:customStyle="1" w:styleId="513pt">
    <w:name w:val="Основной текст (5) + 13 pt"/>
    <w:basedOn w:val="51"/>
    <w:uiPriority w:val="99"/>
    <w:rsid w:val="00E253DF"/>
    <w:rPr>
      <w:b/>
      <w:bCs/>
      <w:sz w:val="26"/>
      <w:szCs w:val="26"/>
    </w:rPr>
  </w:style>
  <w:style w:type="character" w:customStyle="1" w:styleId="53">
    <w:name w:val="Основной текст (5) + Малые прописные"/>
    <w:basedOn w:val="51"/>
    <w:uiPriority w:val="99"/>
    <w:rsid w:val="00E253DF"/>
    <w:rPr>
      <w:b/>
      <w:bCs/>
      <w:smallCaps/>
      <w:sz w:val="23"/>
      <w:szCs w:val="23"/>
      <w:lang w:val="en-US" w:eastAsia="en-US"/>
    </w:rPr>
  </w:style>
  <w:style w:type="character" w:customStyle="1" w:styleId="6">
    <w:name w:val="Основной текст (6)_"/>
    <w:basedOn w:val="a0"/>
    <w:link w:val="60"/>
    <w:uiPriority w:val="99"/>
    <w:locked/>
    <w:rsid w:val="00E253DF"/>
    <w:rPr>
      <w:rFonts w:ascii="Franklin Gothic Medium" w:hAnsi="Franklin Gothic Medium" w:cs="Franklin Gothic Medium"/>
      <w:sz w:val="30"/>
      <w:szCs w:val="30"/>
    </w:rPr>
  </w:style>
  <w:style w:type="character" w:customStyle="1" w:styleId="111">
    <w:name w:val="Основной текст + 111"/>
    <w:aliases w:val="5 pt2,Полужирный2"/>
    <w:basedOn w:val="a9"/>
    <w:uiPriority w:val="99"/>
    <w:rsid w:val="00E253DF"/>
    <w:rPr>
      <w:b/>
      <w:bCs/>
      <w:sz w:val="23"/>
      <w:szCs w:val="23"/>
    </w:rPr>
  </w:style>
  <w:style w:type="character" w:customStyle="1" w:styleId="26">
    <w:name w:val="Основной текст (2)"/>
    <w:basedOn w:val="21"/>
    <w:uiPriority w:val="99"/>
    <w:rsid w:val="00E253DF"/>
  </w:style>
  <w:style w:type="paragraph" w:customStyle="1" w:styleId="210">
    <w:name w:val="Основной текст (2)1"/>
    <w:basedOn w:val="a"/>
    <w:link w:val="21"/>
    <w:uiPriority w:val="99"/>
    <w:rsid w:val="00E253DF"/>
    <w:pPr>
      <w:shd w:val="clear" w:color="auto" w:fill="FFFFFF"/>
      <w:spacing w:after="600" w:line="274" w:lineRule="exact"/>
    </w:pPr>
    <w:rPr>
      <w:sz w:val="23"/>
      <w:szCs w:val="23"/>
    </w:rPr>
  </w:style>
  <w:style w:type="paragraph" w:customStyle="1" w:styleId="23">
    <w:name w:val="Подпись к таблице (2)"/>
    <w:basedOn w:val="a"/>
    <w:link w:val="22"/>
    <w:uiPriority w:val="99"/>
    <w:rsid w:val="00E253DF"/>
    <w:pPr>
      <w:shd w:val="clear" w:color="auto" w:fill="FFFFFF"/>
      <w:spacing w:line="331" w:lineRule="exact"/>
    </w:pPr>
    <w:rPr>
      <w:sz w:val="26"/>
      <w:szCs w:val="26"/>
    </w:rPr>
  </w:style>
  <w:style w:type="paragraph" w:customStyle="1" w:styleId="42">
    <w:name w:val="Основной текст (4)"/>
    <w:basedOn w:val="a"/>
    <w:link w:val="41"/>
    <w:uiPriority w:val="99"/>
    <w:rsid w:val="00E253DF"/>
    <w:pPr>
      <w:shd w:val="clear" w:color="auto" w:fill="FFFFFF"/>
      <w:spacing w:before="300" w:after="120" w:line="240" w:lineRule="atLeast"/>
      <w:jc w:val="both"/>
    </w:pPr>
    <w:rPr>
      <w:b/>
      <w:bCs/>
      <w:sz w:val="26"/>
      <w:szCs w:val="26"/>
    </w:rPr>
  </w:style>
  <w:style w:type="paragraph" w:customStyle="1" w:styleId="25">
    <w:name w:val="Заголовок №2"/>
    <w:basedOn w:val="a"/>
    <w:link w:val="24"/>
    <w:uiPriority w:val="99"/>
    <w:rsid w:val="00E253DF"/>
    <w:pPr>
      <w:shd w:val="clear" w:color="auto" w:fill="FFFFFF"/>
      <w:spacing w:after="360" w:line="240" w:lineRule="atLeast"/>
      <w:outlineLvl w:val="1"/>
    </w:pPr>
    <w:rPr>
      <w:b/>
      <w:bCs/>
      <w:sz w:val="26"/>
      <w:szCs w:val="26"/>
    </w:rPr>
  </w:style>
  <w:style w:type="paragraph" w:customStyle="1" w:styleId="54">
    <w:name w:val="Основной текст (5)"/>
    <w:basedOn w:val="a"/>
    <w:uiPriority w:val="99"/>
    <w:rsid w:val="00E253DF"/>
    <w:pPr>
      <w:shd w:val="clear" w:color="auto" w:fill="FFFFFF"/>
      <w:spacing w:after="120" w:line="240" w:lineRule="atLeast"/>
    </w:pPr>
    <w:rPr>
      <w:b/>
      <w:bCs/>
      <w:sz w:val="23"/>
      <w:szCs w:val="23"/>
    </w:rPr>
  </w:style>
  <w:style w:type="paragraph" w:customStyle="1" w:styleId="60">
    <w:name w:val="Основной текст (6)"/>
    <w:basedOn w:val="a"/>
    <w:link w:val="6"/>
    <w:uiPriority w:val="99"/>
    <w:rsid w:val="00E253DF"/>
    <w:pPr>
      <w:shd w:val="clear" w:color="auto" w:fill="FFFFFF"/>
      <w:spacing w:after="120" w:line="240" w:lineRule="atLeast"/>
      <w:jc w:val="right"/>
    </w:pPr>
    <w:rPr>
      <w:rFonts w:ascii="Franklin Gothic Medium" w:hAnsi="Franklin Gothic Medium" w:cs="Franklin Gothic Medium"/>
      <w:sz w:val="30"/>
      <w:szCs w:val="30"/>
    </w:rPr>
  </w:style>
  <w:style w:type="paragraph" w:styleId="af3">
    <w:name w:val="List Bullet"/>
    <w:basedOn w:val="a"/>
    <w:uiPriority w:val="99"/>
    <w:rsid w:val="00083D26"/>
    <w:pPr>
      <w:widowControl/>
      <w:tabs>
        <w:tab w:val="num" w:pos="360"/>
      </w:tabs>
      <w:ind w:left="360" w:hanging="360"/>
    </w:pPr>
  </w:style>
  <w:style w:type="paragraph" w:customStyle="1" w:styleId="Normal1">
    <w:name w:val="Normal1"/>
    <w:uiPriority w:val="99"/>
    <w:rsid w:val="00887CA4"/>
    <w:pPr>
      <w:widowControl w:val="0"/>
    </w:pPr>
    <w:rPr>
      <w:sz w:val="24"/>
      <w:szCs w:val="24"/>
    </w:rPr>
  </w:style>
  <w:style w:type="paragraph" w:customStyle="1" w:styleId="12">
    <w:name w:val="Обычный1"/>
    <w:rsid w:val="001506EA"/>
    <w:pPr>
      <w:widowControl w:val="0"/>
      <w:snapToGrid w:val="0"/>
    </w:pPr>
    <w:rPr>
      <w:sz w:val="24"/>
      <w:szCs w:val="24"/>
    </w:rPr>
  </w:style>
  <w:style w:type="character" w:customStyle="1" w:styleId="10">
    <w:name w:val="Заголовок 1 Знак"/>
    <w:link w:val="1"/>
    <w:uiPriority w:val="99"/>
    <w:locked/>
    <w:rsid w:val="007F480E"/>
    <w:rPr>
      <w:sz w:val="28"/>
      <w:lang w:eastAsia="ru-RU"/>
    </w:rPr>
  </w:style>
  <w:style w:type="paragraph" w:customStyle="1" w:styleId="13">
    <w:name w:val="Абзац списка1"/>
    <w:basedOn w:val="a"/>
    <w:rsid w:val="007F480E"/>
    <w:pPr>
      <w:widowControl/>
      <w:ind w:left="720"/>
    </w:pPr>
  </w:style>
  <w:style w:type="character" w:styleId="af4">
    <w:name w:val="Strong"/>
    <w:basedOn w:val="a0"/>
    <w:uiPriority w:val="99"/>
    <w:qFormat/>
    <w:locked/>
    <w:rsid w:val="00A96024"/>
    <w:rPr>
      <w:rFonts w:cs="Times New Roman"/>
      <w:b/>
      <w:bCs/>
    </w:rPr>
  </w:style>
  <w:style w:type="paragraph" w:customStyle="1" w:styleId="ConsNormal">
    <w:name w:val="ConsNormal"/>
    <w:rsid w:val="00C21E8F"/>
    <w:pPr>
      <w:widowControl w:val="0"/>
      <w:autoSpaceDE w:val="0"/>
      <w:autoSpaceDN w:val="0"/>
      <w:adjustRightInd w:val="0"/>
      <w:ind w:firstLine="720"/>
    </w:pPr>
    <w:rPr>
      <w:rFonts w:ascii="Arial" w:hAnsi="Arial" w:cs="Arial"/>
    </w:rPr>
  </w:style>
  <w:style w:type="character" w:customStyle="1" w:styleId="af">
    <w:name w:val="Обычный (веб) Знак"/>
    <w:basedOn w:val="a0"/>
    <w:link w:val="ae"/>
    <w:uiPriority w:val="99"/>
    <w:locked/>
    <w:rsid w:val="002324D2"/>
    <w:rPr>
      <w:rFonts w:cs="Times New Roman"/>
      <w:sz w:val="24"/>
      <w:szCs w:val="24"/>
      <w:lang w:val="ru-RU" w:eastAsia="ru-RU"/>
    </w:rPr>
  </w:style>
  <w:style w:type="character" w:customStyle="1" w:styleId="af5">
    <w:name w:val="Знак Знак"/>
    <w:basedOn w:val="a0"/>
    <w:uiPriority w:val="99"/>
    <w:locked/>
    <w:rsid w:val="00922CDF"/>
    <w:rPr>
      <w:rFonts w:cs="Times New Roman"/>
      <w:sz w:val="24"/>
      <w:szCs w:val="24"/>
      <w:lang w:val="ru-RU" w:eastAsia="ar-SA" w:bidi="ar-SA"/>
    </w:rPr>
  </w:style>
  <w:style w:type="paragraph" w:styleId="af6">
    <w:name w:val="Body Text Indent"/>
    <w:basedOn w:val="a"/>
    <w:link w:val="af7"/>
    <w:uiPriority w:val="99"/>
    <w:rsid w:val="00875063"/>
    <w:pPr>
      <w:spacing w:after="120"/>
      <w:ind w:left="283"/>
    </w:pPr>
  </w:style>
  <w:style w:type="character" w:customStyle="1" w:styleId="af7">
    <w:name w:val="Основной текст с отступом Знак"/>
    <w:basedOn w:val="a0"/>
    <w:link w:val="af6"/>
    <w:uiPriority w:val="99"/>
    <w:semiHidden/>
    <w:locked/>
    <w:rsid w:val="00681BF0"/>
    <w:rPr>
      <w:rFonts w:cs="Times New Roman"/>
      <w:sz w:val="20"/>
      <w:szCs w:val="20"/>
    </w:rPr>
  </w:style>
  <w:style w:type="paragraph" w:customStyle="1" w:styleId="FR2">
    <w:name w:val="FR2"/>
    <w:uiPriority w:val="99"/>
    <w:rsid w:val="00875063"/>
    <w:pPr>
      <w:widowControl w:val="0"/>
      <w:jc w:val="right"/>
    </w:pPr>
    <w:rPr>
      <w:b/>
      <w:bCs/>
      <w:sz w:val="28"/>
      <w:szCs w:val="28"/>
    </w:rPr>
  </w:style>
  <w:style w:type="paragraph" w:styleId="af8">
    <w:name w:val="Document Map"/>
    <w:basedOn w:val="a"/>
    <w:link w:val="af9"/>
    <w:uiPriority w:val="99"/>
    <w:semiHidden/>
    <w:rsid w:val="000977C5"/>
    <w:pPr>
      <w:shd w:val="clear" w:color="auto" w:fill="000080"/>
    </w:pPr>
    <w:rPr>
      <w:rFonts w:ascii="Tahoma" w:hAnsi="Tahoma" w:cs="Tahoma"/>
      <w:sz w:val="20"/>
      <w:szCs w:val="20"/>
    </w:rPr>
  </w:style>
  <w:style w:type="character" w:customStyle="1" w:styleId="af9">
    <w:name w:val="Схема документа Знак"/>
    <w:basedOn w:val="a0"/>
    <w:link w:val="af8"/>
    <w:uiPriority w:val="99"/>
    <w:semiHidden/>
    <w:locked/>
    <w:rsid w:val="00323F65"/>
    <w:rPr>
      <w:rFonts w:cs="Times New Roman"/>
      <w:sz w:val="2"/>
      <w:szCs w:val="2"/>
    </w:rPr>
  </w:style>
  <w:style w:type="paragraph" w:customStyle="1" w:styleId="14">
    <w:name w:val="Текст1"/>
    <w:basedOn w:val="a"/>
    <w:uiPriority w:val="99"/>
    <w:rsid w:val="00327D5D"/>
    <w:pPr>
      <w:widowControl/>
      <w:suppressAutoHyphens/>
      <w:autoSpaceDE w:val="0"/>
      <w:spacing w:before="120" w:line="360" w:lineRule="auto"/>
      <w:ind w:firstLine="720"/>
      <w:jc w:val="both"/>
    </w:pPr>
    <w:rPr>
      <w:rFonts w:ascii="Courier New" w:hAnsi="Courier New" w:cs="Courier New"/>
      <w:sz w:val="20"/>
      <w:szCs w:val="20"/>
    </w:rPr>
  </w:style>
  <w:style w:type="paragraph" w:customStyle="1" w:styleId="15">
    <w:name w:val="Цитата1"/>
    <w:basedOn w:val="a"/>
    <w:uiPriority w:val="99"/>
    <w:rsid w:val="00327D5D"/>
    <w:pPr>
      <w:widowControl/>
      <w:suppressAutoHyphens/>
      <w:ind w:left="-851" w:right="-625"/>
      <w:jc w:val="both"/>
    </w:pPr>
    <w:rPr>
      <w:sz w:val="28"/>
      <w:szCs w:val="28"/>
    </w:rPr>
  </w:style>
  <w:style w:type="paragraph" w:customStyle="1" w:styleId="14-15">
    <w:name w:val="текст14-15"/>
    <w:basedOn w:val="a"/>
    <w:uiPriority w:val="99"/>
    <w:rsid w:val="00327D5D"/>
    <w:pPr>
      <w:widowControl/>
      <w:suppressAutoHyphens/>
      <w:spacing w:line="360" w:lineRule="auto"/>
      <w:ind w:firstLine="720"/>
      <w:jc w:val="both"/>
    </w:pPr>
    <w:rPr>
      <w:sz w:val="28"/>
      <w:szCs w:val="28"/>
    </w:rPr>
  </w:style>
  <w:style w:type="paragraph" w:customStyle="1" w:styleId="cxspmiddle">
    <w:name w:val="cxspmiddle"/>
    <w:basedOn w:val="a"/>
    <w:uiPriority w:val="99"/>
    <w:rsid w:val="00754C75"/>
    <w:pPr>
      <w:widowControl/>
      <w:spacing w:after="100" w:afterAutospacing="1"/>
    </w:pPr>
  </w:style>
  <w:style w:type="paragraph" w:styleId="afa">
    <w:name w:val="header"/>
    <w:basedOn w:val="a"/>
    <w:link w:val="afb"/>
    <w:uiPriority w:val="99"/>
    <w:rsid w:val="00176514"/>
    <w:pPr>
      <w:tabs>
        <w:tab w:val="center" w:pos="4677"/>
        <w:tab w:val="right" w:pos="9355"/>
      </w:tabs>
    </w:pPr>
  </w:style>
  <w:style w:type="character" w:customStyle="1" w:styleId="afb">
    <w:name w:val="Верхний колонтитул Знак"/>
    <w:basedOn w:val="a0"/>
    <w:link w:val="afa"/>
    <w:uiPriority w:val="99"/>
    <w:semiHidden/>
    <w:locked/>
    <w:rsid w:val="002059E0"/>
    <w:rPr>
      <w:rFonts w:cs="Times New Roman"/>
      <w:sz w:val="20"/>
      <w:szCs w:val="20"/>
    </w:rPr>
  </w:style>
  <w:style w:type="paragraph" w:customStyle="1" w:styleId="140">
    <w:name w:val="14"/>
    <w:basedOn w:val="a"/>
    <w:uiPriority w:val="99"/>
    <w:rsid w:val="00250519"/>
    <w:pPr>
      <w:widowControl/>
      <w:spacing w:before="100" w:beforeAutospacing="1" w:after="100" w:afterAutospacing="1"/>
    </w:pPr>
  </w:style>
  <w:style w:type="paragraph" w:styleId="31">
    <w:name w:val="Body Text Indent 3"/>
    <w:basedOn w:val="a"/>
    <w:link w:val="32"/>
    <w:uiPriority w:val="99"/>
    <w:rsid w:val="00C029AC"/>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61332C"/>
    <w:rPr>
      <w:rFonts w:cs="Times New Roman"/>
      <w:sz w:val="16"/>
      <w:szCs w:val="16"/>
    </w:rPr>
  </w:style>
  <w:style w:type="paragraph" w:customStyle="1" w:styleId="14-1514-1">
    <w:name w:val="Текст14-1.5.Текст 14-1"/>
    <w:basedOn w:val="a"/>
    <w:uiPriority w:val="99"/>
    <w:rsid w:val="00C029AC"/>
    <w:pPr>
      <w:widowControl/>
      <w:autoSpaceDE w:val="0"/>
      <w:autoSpaceDN w:val="0"/>
      <w:spacing w:line="360" w:lineRule="auto"/>
      <w:ind w:firstLine="709"/>
      <w:jc w:val="both"/>
    </w:pPr>
    <w:rPr>
      <w:sz w:val="28"/>
      <w:szCs w:val="28"/>
    </w:rPr>
  </w:style>
  <w:style w:type="character" w:customStyle="1" w:styleId="33">
    <w:name w:val="Основной текст (3)_"/>
    <w:basedOn w:val="a0"/>
    <w:link w:val="34"/>
    <w:locked/>
    <w:rsid w:val="003C0FEF"/>
    <w:rPr>
      <w:rFonts w:ascii="Courier New" w:hAnsi="Courier New" w:cs="Courier New"/>
      <w:sz w:val="21"/>
      <w:szCs w:val="21"/>
      <w:shd w:val="clear" w:color="auto" w:fill="FFFFFF"/>
    </w:rPr>
  </w:style>
  <w:style w:type="paragraph" w:customStyle="1" w:styleId="34">
    <w:name w:val="Основной текст (3)"/>
    <w:basedOn w:val="a"/>
    <w:link w:val="33"/>
    <w:rsid w:val="003C0FEF"/>
    <w:pPr>
      <w:widowControl/>
      <w:shd w:val="clear" w:color="auto" w:fill="FFFFFF"/>
      <w:spacing w:after="240" w:line="250" w:lineRule="exact"/>
      <w:jc w:val="right"/>
    </w:pPr>
    <w:rPr>
      <w:rFonts w:ascii="Courier New" w:hAnsi="Courier New" w:cs="Courier New"/>
      <w:noProof/>
      <w:sz w:val="21"/>
      <w:szCs w:val="21"/>
      <w:shd w:val="clear" w:color="auto" w:fill="FFFFFF"/>
    </w:rPr>
  </w:style>
  <w:style w:type="character" w:customStyle="1" w:styleId="16">
    <w:name w:val="Заголовок №1_"/>
    <w:basedOn w:val="a0"/>
    <w:link w:val="17"/>
    <w:uiPriority w:val="99"/>
    <w:locked/>
    <w:rsid w:val="00474EC9"/>
    <w:rPr>
      <w:rFonts w:cs="Times New Roman"/>
      <w:b/>
      <w:bCs/>
      <w:sz w:val="52"/>
      <w:szCs w:val="52"/>
      <w:shd w:val="clear" w:color="auto" w:fill="FFFFFF"/>
    </w:rPr>
  </w:style>
  <w:style w:type="paragraph" w:customStyle="1" w:styleId="17">
    <w:name w:val="Заголовок №1"/>
    <w:basedOn w:val="a"/>
    <w:link w:val="16"/>
    <w:uiPriority w:val="99"/>
    <w:rsid w:val="00474EC9"/>
    <w:pPr>
      <w:shd w:val="clear" w:color="auto" w:fill="FFFFFF"/>
      <w:spacing w:after="150"/>
      <w:jc w:val="center"/>
      <w:outlineLvl w:val="0"/>
    </w:pPr>
    <w:rPr>
      <w:b/>
      <w:bCs/>
      <w:sz w:val="52"/>
      <w:szCs w:val="52"/>
    </w:rPr>
  </w:style>
  <w:style w:type="paragraph" w:customStyle="1" w:styleId="ConsNonformat">
    <w:name w:val="ConsNonformat"/>
    <w:rsid w:val="001E1B13"/>
    <w:pPr>
      <w:widowControl w:val="0"/>
      <w:autoSpaceDE w:val="0"/>
      <w:autoSpaceDN w:val="0"/>
      <w:adjustRightInd w:val="0"/>
      <w:ind w:right="19772"/>
    </w:pPr>
    <w:rPr>
      <w:rFonts w:ascii="Courier New" w:eastAsia="Calibri" w:hAnsi="Courier New" w:cs="Courier New"/>
    </w:rPr>
  </w:style>
  <w:style w:type="paragraph" w:customStyle="1" w:styleId="ConsTitle">
    <w:name w:val="ConsTitle"/>
    <w:rsid w:val="001E1B13"/>
    <w:pPr>
      <w:widowControl w:val="0"/>
      <w:autoSpaceDE w:val="0"/>
      <w:autoSpaceDN w:val="0"/>
      <w:adjustRightInd w:val="0"/>
      <w:ind w:right="19772"/>
    </w:pPr>
    <w:rPr>
      <w:rFonts w:ascii="Arial" w:eastAsia="Calibri" w:hAnsi="Arial" w:cs="Arial"/>
      <w:b/>
      <w:bCs/>
      <w:sz w:val="16"/>
      <w:szCs w:val="16"/>
    </w:rPr>
  </w:style>
  <w:style w:type="character" w:customStyle="1" w:styleId="ConsPlusNormal0">
    <w:name w:val="ConsPlusNormal Знак"/>
    <w:link w:val="ConsPlusNormal"/>
    <w:locked/>
    <w:rsid w:val="006243F5"/>
    <w:rPr>
      <w:rFonts w:ascii="Calibri" w:hAnsi="Calibri"/>
      <w:sz w:val="22"/>
      <w:szCs w:val="22"/>
      <w:lang w:bidi="ar-SA"/>
    </w:rPr>
  </w:style>
  <w:style w:type="paragraph" w:customStyle="1" w:styleId="Default">
    <w:name w:val="Default"/>
    <w:rsid w:val="006243F5"/>
    <w:pPr>
      <w:autoSpaceDE w:val="0"/>
      <w:autoSpaceDN w:val="0"/>
      <w:adjustRightInd w:val="0"/>
    </w:pPr>
    <w:rPr>
      <w:color w:val="000000"/>
      <w:sz w:val="24"/>
      <w:szCs w:val="24"/>
    </w:rPr>
  </w:style>
  <w:style w:type="paragraph" w:customStyle="1" w:styleId="110">
    <w:name w:val="11"/>
    <w:basedOn w:val="a"/>
    <w:rsid w:val="00BA52D3"/>
    <w:pPr>
      <w:widowControl/>
      <w:spacing w:before="100" w:beforeAutospacing="1" w:after="100" w:afterAutospacing="1"/>
    </w:pPr>
  </w:style>
  <w:style w:type="character" w:customStyle="1" w:styleId="20">
    <w:name w:val="Заголовок 2 Знак"/>
    <w:basedOn w:val="a0"/>
    <w:link w:val="2"/>
    <w:semiHidden/>
    <w:rsid w:val="00BA52D3"/>
    <w:rPr>
      <w:rFonts w:ascii="Cambria" w:eastAsia="Times New Roman" w:hAnsi="Cambria" w:cs="Times New Roman"/>
      <w:b/>
      <w:bCs/>
      <w:i/>
      <w:iCs/>
      <w:sz w:val="28"/>
      <w:szCs w:val="28"/>
    </w:rPr>
  </w:style>
  <w:style w:type="character" w:customStyle="1" w:styleId="afc">
    <w:name w:val="Колонтитул_"/>
    <w:basedOn w:val="a0"/>
    <w:link w:val="afd"/>
    <w:rsid w:val="003A000F"/>
    <w:rPr>
      <w:color w:val="947CCA"/>
      <w:sz w:val="34"/>
      <w:szCs w:val="34"/>
    </w:rPr>
  </w:style>
  <w:style w:type="paragraph" w:customStyle="1" w:styleId="afd">
    <w:name w:val="Колонтитул"/>
    <w:basedOn w:val="a"/>
    <w:link w:val="afc"/>
    <w:rsid w:val="003A000F"/>
    <w:pPr>
      <w:spacing w:line="192" w:lineRule="auto"/>
      <w:ind w:right="100"/>
      <w:jc w:val="right"/>
    </w:pPr>
    <w:rPr>
      <w:color w:val="947CCA"/>
      <w:sz w:val="34"/>
      <w:szCs w:val="34"/>
    </w:rPr>
  </w:style>
  <w:style w:type="paragraph" w:customStyle="1" w:styleId="27">
    <w:name w:val="Абзац списка2"/>
    <w:basedOn w:val="a"/>
    <w:rsid w:val="000D01B9"/>
    <w:pPr>
      <w:widowControl/>
      <w:spacing w:after="5" w:line="247" w:lineRule="auto"/>
      <w:ind w:left="720" w:right="355" w:hanging="5"/>
      <w:contextualSpacing/>
      <w:jc w:val="both"/>
    </w:pPr>
    <w:rPr>
      <w:rFonts w:eastAsia="Calibri"/>
      <w:color w:val="000000"/>
      <w:sz w:val="28"/>
      <w:szCs w:val="22"/>
    </w:rPr>
  </w:style>
  <w:style w:type="paragraph" w:customStyle="1" w:styleId="35">
    <w:name w:val="Абзац списка3"/>
    <w:basedOn w:val="a"/>
    <w:rsid w:val="008A0971"/>
    <w:pPr>
      <w:widowControl/>
      <w:spacing w:after="5" w:line="247" w:lineRule="auto"/>
      <w:ind w:left="720" w:right="355" w:hanging="5"/>
      <w:contextualSpacing/>
      <w:jc w:val="both"/>
    </w:pPr>
    <w:rPr>
      <w:rFonts w:eastAsia="Calibri"/>
      <w:color w:val="000000"/>
      <w:sz w:val="28"/>
      <w:szCs w:val="22"/>
    </w:rPr>
  </w:style>
  <w:style w:type="paragraph" w:styleId="afe">
    <w:name w:val="No Spacing"/>
    <w:uiPriority w:val="1"/>
    <w:qFormat/>
    <w:rsid w:val="00244C45"/>
    <w:rPr>
      <w:rFonts w:ascii="Calibri" w:eastAsia="Calibri" w:hAnsi="Calibri"/>
      <w:sz w:val="22"/>
      <w:szCs w:val="22"/>
      <w:lang w:eastAsia="en-US"/>
    </w:rPr>
  </w:style>
  <w:style w:type="character" w:customStyle="1" w:styleId="aff">
    <w:name w:val="Подпись к картинке_"/>
    <w:basedOn w:val="a0"/>
    <w:link w:val="aff0"/>
    <w:rsid w:val="00244C45"/>
    <w:rPr>
      <w:rFonts w:ascii="Arial" w:eastAsia="Arial" w:hAnsi="Arial" w:cs="Arial"/>
      <w:shd w:val="clear" w:color="auto" w:fill="FFFFFF"/>
    </w:rPr>
  </w:style>
  <w:style w:type="paragraph" w:customStyle="1" w:styleId="aff0">
    <w:name w:val="Подпись к картинке"/>
    <w:basedOn w:val="a"/>
    <w:link w:val="aff"/>
    <w:rsid w:val="00244C45"/>
    <w:pPr>
      <w:shd w:val="clear" w:color="auto" w:fill="FFFFFF"/>
      <w:spacing w:line="0" w:lineRule="atLeast"/>
    </w:pPr>
    <w:rPr>
      <w:rFonts w:ascii="Arial" w:eastAsia="Arial" w:hAnsi="Arial" w:cs="Arial"/>
      <w:sz w:val="20"/>
      <w:szCs w:val="20"/>
    </w:rPr>
  </w:style>
  <w:style w:type="character" w:customStyle="1" w:styleId="FontStyle52">
    <w:name w:val="Font Style52"/>
    <w:basedOn w:val="a0"/>
    <w:uiPriority w:val="99"/>
    <w:rsid w:val="00CE3C6D"/>
    <w:rPr>
      <w:rFonts w:ascii="Times New Roman" w:hAnsi="Times New Roman" w:cs="Times New Roman"/>
      <w:sz w:val="26"/>
      <w:szCs w:val="26"/>
    </w:rPr>
  </w:style>
  <w:style w:type="character" w:customStyle="1" w:styleId="FontStyle51">
    <w:name w:val="Font Style51"/>
    <w:basedOn w:val="a0"/>
    <w:uiPriority w:val="99"/>
    <w:rsid w:val="00CE3C6D"/>
    <w:rPr>
      <w:rFonts w:ascii="Times New Roman" w:hAnsi="Times New Roman" w:cs="Times New Roman"/>
      <w:b/>
      <w:bCs/>
      <w:sz w:val="26"/>
      <w:szCs w:val="26"/>
    </w:rPr>
  </w:style>
  <w:style w:type="paragraph" w:customStyle="1" w:styleId="aff1">
    <w:name w:val="закон"/>
    <w:basedOn w:val="a"/>
    <w:rsid w:val="00CE3C6D"/>
    <w:pPr>
      <w:widowControl/>
      <w:spacing w:before="120" w:after="120" w:line="360" w:lineRule="atLeast"/>
      <w:ind w:firstLine="851"/>
      <w:jc w:val="both"/>
    </w:pPr>
    <w:rPr>
      <w:szCs w:val="20"/>
    </w:rPr>
  </w:style>
</w:styles>
</file>

<file path=word/webSettings.xml><?xml version="1.0" encoding="utf-8"?>
<w:webSettings xmlns:r="http://schemas.openxmlformats.org/officeDocument/2006/relationships" xmlns:w="http://schemas.openxmlformats.org/wordprocessingml/2006/main">
  <w:divs>
    <w:div w:id="2052224949">
      <w:marLeft w:val="0"/>
      <w:marRight w:val="0"/>
      <w:marTop w:val="0"/>
      <w:marBottom w:val="0"/>
      <w:divBdr>
        <w:top w:val="none" w:sz="0" w:space="0" w:color="auto"/>
        <w:left w:val="none" w:sz="0" w:space="0" w:color="auto"/>
        <w:bottom w:val="none" w:sz="0" w:space="0" w:color="auto"/>
        <w:right w:val="none" w:sz="0" w:space="0" w:color="auto"/>
      </w:divBdr>
    </w:div>
    <w:div w:id="2052224950">
      <w:marLeft w:val="0"/>
      <w:marRight w:val="0"/>
      <w:marTop w:val="0"/>
      <w:marBottom w:val="0"/>
      <w:divBdr>
        <w:top w:val="none" w:sz="0" w:space="0" w:color="auto"/>
        <w:left w:val="none" w:sz="0" w:space="0" w:color="auto"/>
        <w:bottom w:val="none" w:sz="0" w:space="0" w:color="auto"/>
        <w:right w:val="none" w:sz="0" w:space="0" w:color="auto"/>
      </w:divBdr>
    </w:div>
    <w:div w:id="20522249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86367/" TargetMode="External"/><Relationship Id="rId13" Type="http://schemas.openxmlformats.org/officeDocument/2006/relationships/hyperlink" Target="https://login.consultant.ru/link/?req=doc&amp;base=RLAW123&amp;n=51438&amp;dst=1000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www.zakon.krskstat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123&amp;n=330218&amp;dst=10001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FF885A10E2B19CE194644743E15DBB9794E6D7DC8CBA72F9FD5E4426EDA7F4C68007AD34580A5FC0DBD854AB125BC1F52B29C317E6EA35D0f1C9D" TargetMode="External"/><Relationship Id="rId4" Type="http://schemas.openxmlformats.org/officeDocument/2006/relationships/settings" Target="settings.xml"/><Relationship Id="rId9" Type="http://schemas.openxmlformats.org/officeDocument/2006/relationships/hyperlink" Target="consultantplus://offline/ref=FF885A10E2B19CE194644743E15DBB9794E7D0DC87B072F9FD5E4426EDA7F4C68007AD315F0C58C98A8244AF5B0ECBEB2D36DC14F8E9f3CCD" TargetMode="External"/><Relationship Id="rId14" Type="http://schemas.openxmlformats.org/officeDocument/2006/relationships/hyperlink" Target="www.zakon.krskstat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584ED7-E566-404B-80EE-B4A0DE064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2767</TotalTime>
  <Pages>5</Pages>
  <Words>2252</Words>
  <Characters>12841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Выпуск № 2 от 11 июня 2015 года</vt:lpstr>
    </vt:vector>
  </TitlesOfParts>
  <Company>ГФУ</Company>
  <LinksUpToDate>false</LinksUpToDate>
  <CharactersWithSpaces>15063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 № 2 от 11 июня 2015 года</dc:title>
  <dc:subject/>
  <dc:creator>9F86GY598</dc:creator>
  <cp:keywords/>
  <dc:description/>
  <cp:lastModifiedBy>Admn</cp:lastModifiedBy>
  <cp:revision>118</cp:revision>
  <cp:lastPrinted>2024-06-13T04:58:00Z</cp:lastPrinted>
  <dcterms:created xsi:type="dcterms:W3CDTF">2017-12-01T06:56:00Z</dcterms:created>
  <dcterms:modified xsi:type="dcterms:W3CDTF">2025-01-09T03:40:00Z</dcterms:modified>
</cp:coreProperties>
</file>