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C8" w:rsidRDefault="009344C8" w:rsidP="0002423C">
      <w:pPr>
        <w:pStyle w:val="a3"/>
        <w:rPr>
          <w:sz w:val="28"/>
          <w:szCs w:val="28"/>
        </w:rPr>
      </w:pPr>
    </w:p>
    <w:p w:rsidR="009344C8" w:rsidRPr="001C171F" w:rsidRDefault="009344C8" w:rsidP="0002423C">
      <w:pPr>
        <w:pStyle w:val="a3"/>
        <w:rPr>
          <w:sz w:val="32"/>
          <w:szCs w:val="32"/>
        </w:rPr>
      </w:pPr>
      <w:r w:rsidRPr="001C171F">
        <w:rPr>
          <w:sz w:val="32"/>
          <w:szCs w:val="32"/>
        </w:rPr>
        <w:t>АДМИНИСТРАЦИЯ АГИНСКОГО СЕЛЬСОВЕТА</w:t>
      </w:r>
    </w:p>
    <w:p w:rsidR="009344C8" w:rsidRPr="001C171F" w:rsidRDefault="009344C8" w:rsidP="000242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171F">
        <w:rPr>
          <w:rFonts w:ascii="Times New Roman" w:hAnsi="Times New Roman"/>
          <w:b/>
          <w:sz w:val="32"/>
          <w:szCs w:val="32"/>
        </w:rPr>
        <w:t xml:space="preserve">САЯНСКОГО РАЙОНА  КРАСНОЯРСКОГО КРАЯ </w:t>
      </w:r>
    </w:p>
    <w:p w:rsidR="009344C8" w:rsidRPr="0018137C" w:rsidRDefault="009344C8" w:rsidP="000242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44C8" w:rsidRDefault="009344C8" w:rsidP="000242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171F">
        <w:rPr>
          <w:rFonts w:ascii="Times New Roman" w:hAnsi="Times New Roman"/>
          <w:b/>
          <w:sz w:val="36"/>
          <w:szCs w:val="36"/>
        </w:rPr>
        <w:t>ПОСТАНОВЛЕНИЕ</w:t>
      </w:r>
    </w:p>
    <w:p w:rsidR="009344C8" w:rsidRDefault="009344C8" w:rsidP="000242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44C8" w:rsidRPr="00E7293E" w:rsidRDefault="00E7293E" w:rsidP="00AA1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93E">
        <w:rPr>
          <w:rFonts w:ascii="Times New Roman" w:hAnsi="Times New Roman"/>
          <w:b/>
          <w:sz w:val="28"/>
          <w:szCs w:val="28"/>
        </w:rPr>
        <w:t xml:space="preserve">     13. 10. 2023</w:t>
      </w:r>
      <w:r w:rsidR="009344C8" w:rsidRPr="00E7293E">
        <w:rPr>
          <w:rFonts w:ascii="Times New Roman" w:hAnsi="Times New Roman"/>
          <w:b/>
          <w:sz w:val="28"/>
          <w:szCs w:val="28"/>
        </w:rPr>
        <w:t xml:space="preserve"> года </w:t>
      </w:r>
      <w:r w:rsidR="0018137C" w:rsidRPr="00E7293E">
        <w:rPr>
          <w:rFonts w:ascii="Times New Roman" w:hAnsi="Times New Roman"/>
          <w:b/>
          <w:sz w:val="28"/>
          <w:szCs w:val="28"/>
        </w:rPr>
        <w:t xml:space="preserve">  </w:t>
      </w:r>
      <w:r w:rsidRPr="00E7293E">
        <w:rPr>
          <w:rFonts w:ascii="Times New Roman" w:hAnsi="Times New Roman"/>
          <w:b/>
          <w:sz w:val="28"/>
          <w:szCs w:val="28"/>
        </w:rPr>
        <w:t xml:space="preserve">       </w:t>
      </w:r>
      <w:r w:rsidR="009344C8" w:rsidRPr="00E7293E">
        <w:rPr>
          <w:rFonts w:ascii="Times New Roman" w:hAnsi="Times New Roman"/>
          <w:b/>
          <w:sz w:val="28"/>
          <w:szCs w:val="28"/>
        </w:rPr>
        <w:t xml:space="preserve">          с. Агинское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344C8" w:rsidRPr="00E7293E">
        <w:rPr>
          <w:rFonts w:ascii="Times New Roman" w:hAnsi="Times New Roman"/>
          <w:b/>
          <w:sz w:val="28"/>
          <w:szCs w:val="28"/>
        </w:rPr>
        <w:t xml:space="preserve">    № </w:t>
      </w:r>
      <w:r w:rsidRPr="00E7293E">
        <w:rPr>
          <w:rFonts w:ascii="Times New Roman" w:hAnsi="Times New Roman"/>
          <w:b/>
          <w:sz w:val="28"/>
          <w:szCs w:val="28"/>
        </w:rPr>
        <w:t>106</w:t>
      </w:r>
    </w:p>
    <w:p w:rsidR="009344C8" w:rsidRPr="00F41F4C" w:rsidRDefault="009344C8" w:rsidP="00024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4C8" w:rsidRDefault="009344C8" w:rsidP="004A45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сроках и порядке </w:t>
      </w:r>
      <w:r w:rsidRPr="00F41F4C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электронного</w:t>
      </w:r>
    </w:p>
    <w:p w:rsidR="009344C8" w:rsidRDefault="009344C8" w:rsidP="004A45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открытого </w:t>
      </w:r>
      <w:r w:rsidRPr="00F41F4C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>а</w:t>
      </w:r>
      <w:r w:rsidRPr="00F41F4C">
        <w:rPr>
          <w:rFonts w:ascii="Times New Roman" w:hAnsi="Times New Roman"/>
          <w:sz w:val="28"/>
          <w:szCs w:val="28"/>
        </w:rPr>
        <w:t xml:space="preserve"> </w:t>
      </w:r>
    </w:p>
    <w:p w:rsidR="009344C8" w:rsidRDefault="009344C8" w:rsidP="004A45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аренды земельн</w:t>
      </w:r>
      <w:r>
        <w:rPr>
          <w:rFonts w:ascii="Times New Roman" w:hAnsi="Times New Roman"/>
          <w:sz w:val="28"/>
          <w:szCs w:val="28"/>
        </w:rPr>
        <w:t>ого</w:t>
      </w:r>
      <w:r w:rsidRPr="00F41F4C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по адресу: </w:t>
      </w:r>
      <w:r w:rsidRPr="00F41F4C">
        <w:rPr>
          <w:rFonts w:ascii="Times New Roman" w:hAnsi="Times New Roman"/>
          <w:sz w:val="28"/>
          <w:szCs w:val="28"/>
        </w:rPr>
        <w:t xml:space="preserve">Красноярский </w:t>
      </w:r>
    </w:p>
    <w:p w:rsidR="009344C8" w:rsidRDefault="009344C8" w:rsidP="004A45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край, Саянский район, с.</w:t>
      </w:r>
      <w:r>
        <w:rPr>
          <w:rFonts w:ascii="Times New Roman" w:hAnsi="Times New Roman"/>
          <w:sz w:val="28"/>
          <w:szCs w:val="28"/>
        </w:rPr>
        <w:t xml:space="preserve"> Агинское</w:t>
      </w:r>
      <w:r w:rsidRPr="00F41F4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Заводская, 3А </w:t>
      </w:r>
    </w:p>
    <w:p w:rsidR="009344C8" w:rsidRDefault="009344C8" w:rsidP="004A45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F41F4C">
        <w:rPr>
          <w:rFonts w:ascii="Times New Roman" w:hAnsi="Times New Roman"/>
          <w:bCs/>
          <w:sz w:val="28"/>
          <w:szCs w:val="28"/>
        </w:rPr>
        <w:t>создании комиссии для проведения</w:t>
      </w:r>
      <w:r>
        <w:rPr>
          <w:rFonts w:ascii="Times New Roman" w:hAnsi="Times New Roman"/>
          <w:bCs/>
          <w:sz w:val="28"/>
          <w:szCs w:val="28"/>
        </w:rPr>
        <w:t xml:space="preserve"> электронного </w:t>
      </w:r>
    </w:p>
    <w:p w:rsidR="009344C8" w:rsidRDefault="009344C8" w:rsidP="000373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41F4C">
        <w:rPr>
          <w:rFonts w:ascii="Times New Roman" w:hAnsi="Times New Roman"/>
          <w:bCs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F41F4C">
        <w:rPr>
          <w:rFonts w:ascii="Times New Roman" w:hAnsi="Times New Roman"/>
          <w:bCs/>
          <w:sz w:val="28"/>
          <w:szCs w:val="28"/>
        </w:rPr>
        <w:t xml:space="preserve"> аренды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44C8" w:rsidRPr="00F41F4C" w:rsidRDefault="009344C8" w:rsidP="000373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F41F4C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</w:p>
    <w:p w:rsidR="009344C8" w:rsidRPr="00F41F4C" w:rsidRDefault="009344C8" w:rsidP="004A4503">
      <w:pPr>
        <w:spacing w:after="0" w:line="240" w:lineRule="auto"/>
        <w:ind w:right="4252"/>
        <w:jc w:val="both"/>
        <w:rPr>
          <w:rFonts w:ascii="Times New Roman" w:hAnsi="Times New Roman"/>
        </w:rPr>
      </w:pPr>
    </w:p>
    <w:p w:rsidR="009344C8" w:rsidRDefault="009344C8" w:rsidP="006929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ст. 11, 39.1, 39.2, 39.12</w:t>
      </w:r>
      <w:r w:rsidRPr="00F41F4C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F41F4C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F41F4C">
        <w:rPr>
          <w:rFonts w:ascii="Times New Roman" w:hAnsi="Times New Roman"/>
          <w:sz w:val="28"/>
          <w:szCs w:val="28"/>
        </w:rPr>
        <w:t xml:space="preserve"> Российской Федерации, руководствуясь стать</w:t>
      </w:r>
      <w:r>
        <w:rPr>
          <w:rFonts w:ascii="Times New Roman" w:hAnsi="Times New Roman"/>
          <w:sz w:val="28"/>
          <w:szCs w:val="28"/>
        </w:rPr>
        <w:t xml:space="preserve">ей 20 </w:t>
      </w:r>
      <w:r w:rsidRPr="00F41F4C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Агинского сельсовета </w:t>
      </w:r>
      <w:r w:rsidRPr="00F41F4C">
        <w:rPr>
          <w:rFonts w:ascii="Times New Roman" w:hAnsi="Times New Roman"/>
          <w:sz w:val="28"/>
          <w:szCs w:val="28"/>
        </w:rPr>
        <w:t xml:space="preserve">Саянского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41F4C">
        <w:rPr>
          <w:rFonts w:ascii="Times New Roman" w:hAnsi="Times New Roman"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18137C">
        <w:rPr>
          <w:rFonts w:ascii="Times New Roman" w:hAnsi="Times New Roman"/>
          <w:sz w:val="28"/>
          <w:szCs w:val="28"/>
        </w:rPr>
        <w:t>,</w:t>
      </w:r>
    </w:p>
    <w:p w:rsidR="009344C8" w:rsidRDefault="009344C8" w:rsidP="006929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1C171F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ПОСТАНОВЛЯЮ:</w:t>
      </w:r>
    </w:p>
    <w:p w:rsidR="009344C8" w:rsidRPr="00F41F4C" w:rsidRDefault="009344C8" w:rsidP="006929C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электронный, </w:t>
      </w:r>
      <w:r w:rsidRPr="00F41F4C">
        <w:rPr>
          <w:rFonts w:ascii="Times New Roman" w:hAnsi="Times New Roman"/>
          <w:sz w:val="28"/>
          <w:szCs w:val="28"/>
        </w:rPr>
        <w:t>открытый по составу участников</w:t>
      </w:r>
      <w:r>
        <w:rPr>
          <w:rFonts w:ascii="Times New Roman" w:hAnsi="Times New Roman"/>
          <w:sz w:val="28"/>
          <w:szCs w:val="28"/>
        </w:rPr>
        <w:t>,</w:t>
      </w:r>
      <w:r w:rsidRPr="00F41F4C">
        <w:rPr>
          <w:rFonts w:ascii="Times New Roman" w:hAnsi="Times New Roman"/>
          <w:sz w:val="28"/>
          <w:szCs w:val="28"/>
        </w:rPr>
        <w:t xml:space="preserve"> аукцион на право заключения договоров аренды земельн</w:t>
      </w:r>
      <w:r>
        <w:rPr>
          <w:rFonts w:ascii="Times New Roman" w:hAnsi="Times New Roman"/>
          <w:sz w:val="28"/>
          <w:szCs w:val="28"/>
        </w:rPr>
        <w:t>ого</w:t>
      </w:r>
      <w:r w:rsidRPr="00F41F4C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41F4C">
        <w:rPr>
          <w:rFonts w:ascii="Times New Roman" w:hAnsi="Times New Roman"/>
          <w:sz w:val="28"/>
          <w:szCs w:val="28"/>
        </w:rPr>
        <w:t>из земель населенных пунктов, вид разрешенного использования:</w:t>
      </w:r>
      <w:r>
        <w:rPr>
          <w:rFonts w:ascii="Times New Roman" w:hAnsi="Times New Roman"/>
          <w:sz w:val="28"/>
          <w:szCs w:val="28"/>
        </w:rPr>
        <w:t xml:space="preserve"> Коммунальное обслуживание,</w:t>
      </w:r>
      <w:r w:rsidRPr="00F41F4C">
        <w:rPr>
          <w:rFonts w:ascii="Times New Roman" w:hAnsi="Times New Roman"/>
          <w:sz w:val="28"/>
          <w:szCs w:val="28"/>
        </w:rPr>
        <w:t xml:space="preserve"> (местонахождение) объекта: Красноярский край, Саянский район, с.</w:t>
      </w:r>
      <w:r>
        <w:rPr>
          <w:rFonts w:ascii="Times New Roman" w:hAnsi="Times New Roman"/>
          <w:sz w:val="28"/>
          <w:szCs w:val="28"/>
        </w:rPr>
        <w:t>Агинское</w:t>
      </w:r>
      <w:r w:rsidRPr="00F41F4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Заводская, 3А</w:t>
      </w:r>
      <w:r w:rsidRPr="00F41F4C">
        <w:rPr>
          <w:rFonts w:ascii="Times New Roman" w:hAnsi="Times New Roman"/>
          <w:sz w:val="28"/>
          <w:szCs w:val="28"/>
        </w:rPr>
        <w:t>:</w:t>
      </w:r>
    </w:p>
    <w:p w:rsidR="009344C8" w:rsidRDefault="009344C8" w:rsidP="006929C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D09B0">
        <w:rPr>
          <w:rFonts w:ascii="Times New Roman" w:hAnsi="Times New Roman"/>
          <w:b/>
          <w:sz w:val="28"/>
          <w:szCs w:val="28"/>
        </w:rPr>
        <w:t>Лот № 1</w:t>
      </w:r>
      <w:r w:rsidRPr="00F41F4C">
        <w:rPr>
          <w:rFonts w:ascii="Times New Roman" w:hAnsi="Times New Roman"/>
          <w:sz w:val="28"/>
          <w:szCs w:val="28"/>
        </w:rPr>
        <w:t xml:space="preserve"> </w:t>
      </w:r>
    </w:p>
    <w:p w:rsidR="009344C8" w:rsidRDefault="009344C8" w:rsidP="006929C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аренды </w:t>
      </w:r>
      <w:r w:rsidRPr="00F41F4C">
        <w:rPr>
          <w:rFonts w:ascii="Times New Roman" w:hAnsi="Times New Roman"/>
          <w:sz w:val="28"/>
          <w:szCs w:val="28"/>
        </w:rPr>
        <w:t xml:space="preserve">на срок </w:t>
      </w:r>
      <w:r>
        <w:rPr>
          <w:rFonts w:ascii="Times New Roman" w:hAnsi="Times New Roman"/>
          <w:sz w:val="28"/>
          <w:szCs w:val="28"/>
        </w:rPr>
        <w:t>48 месяцев</w:t>
      </w:r>
      <w:r w:rsidRPr="00F41F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F41F4C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B128A3">
        <w:rPr>
          <w:rFonts w:ascii="Times New Roman" w:hAnsi="Times New Roman"/>
          <w:sz w:val="28"/>
          <w:szCs w:val="28"/>
        </w:rPr>
        <w:t>24:33:3700007:1632</w:t>
      </w:r>
      <w:r w:rsidRPr="00F41F4C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400 </w:t>
      </w:r>
      <w:r w:rsidRPr="00F41F4C">
        <w:rPr>
          <w:rFonts w:ascii="Times New Roman" w:hAnsi="Times New Roman"/>
          <w:sz w:val="28"/>
          <w:szCs w:val="28"/>
        </w:rPr>
        <w:t>кв.м,</w:t>
      </w:r>
      <w:r>
        <w:rPr>
          <w:rFonts w:ascii="Times New Roman" w:hAnsi="Times New Roman"/>
          <w:sz w:val="28"/>
          <w:szCs w:val="28"/>
        </w:rPr>
        <w:t xml:space="preserve"> с расположенным на нем </w:t>
      </w:r>
      <w:r w:rsidRPr="00706422"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z w:val="28"/>
          <w:szCs w:val="28"/>
        </w:rPr>
        <w:t>,</w:t>
      </w:r>
      <w:r w:rsidRPr="00706422">
        <w:rPr>
          <w:rFonts w:ascii="Times New Roman" w:hAnsi="Times New Roman"/>
          <w:sz w:val="28"/>
          <w:szCs w:val="28"/>
        </w:rPr>
        <w:t xml:space="preserve"> предназначенн</w:t>
      </w:r>
      <w:r>
        <w:rPr>
          <w:rFonts w:ascii="Times New Roman" w:hAnsi="Times New Roman"/>
          <w:sz w:val="28"/>
          <w:szCs w:val="28"/>
        </w:rPr>
        <w:t>ого</w:t>
      </w:r>
      <w:r w:rsidRPr="00706422">
        <w:rPr>
          <w:rFonts w:ascii="Times New Roman" w:hAnsi="Times New Roman"/>
          <w:sz w:val="28"/>
          <w:szCs w:val="28"/>
        </w:rPr>
        <w:t xml:space="preserve"> для обеспечения потребителей муниципального образования Агинский сельсовет услугами теплоснабжения</w:t>
      </w:r>
      <w:r>
        <w:rPr>
          <w:rFonts w:ascii="Times New Roman" w:hAnsi="Times New Roman"/>
          <w:sz w:val="28"/>
          <w:szCs w:val="28"/>
        </w:rPr>
        <w:t xml:space="preserve"> – Блочно м</w:t>
      </w:r>
      <w:r w:rsidRPr="00706422">
        <w:rPr>
          <w:rFonts w:ascii="Times New Roman" w:hAnsi="Times New Roman"/>
          <w:sz w:val="28"/>
          <w:szCs w:val="28"/>
        </w:rPr>
        <w:t>одульная</w:t>
      </w:r>
      <w:r>
        <w:rPr>
          <w:rFonts w:ascii="Times New Roman" w:hAnsi="Times New Roman"/>
          <w:sz w:val="28"/>
          <w:szCs w:val="28"/>
        </w:rPr>
        <w:t xml:space="preserve"> твердотопливная а</w:t>
      </w:r>
      <w:r w:rsidRPr="00706422">
        <w:rPr>
          <w:rFonts w:ascii="Times New Roman" w:hAnsi="Times New Roman"/>
          <w:sz w:val="28"/>
          <w:szCs w:val="28"/>
        </w:rPr>
        <w:t>втомати</w:t>
      </w:r>
      <w:r>
        <w:rPr>
          <w:rFonts w:ascii="Times New Roman" w:hAnsi="Times New Roman"/>
          <w:sz w:val="28"/>
          <w:szCs w:val="28"/>
        </w:rPr>
        <w:t>зированн</w:t>
      </w:r>
      <w:r w:rsidRPr="00706422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к</w:t>
      </w:r>
      <w:r w:rsidRPr="00706422">
        <w:rPr>
          <w:rFonts w:ascii="Times New Roman" w:hAnsi="Times New Roman"/>
          <w:sz w:val="28"/>
          <w:szCs w:val="28"/>
        </w:rPr>
        <w:t xml:space="preserve">отельная </w:t>
      </w:r>
      <w:r>
        <w:rPr>
          <w:rFonts w:ascii="Times New Roman" w:hAnsi="Times New Roman"/>
          <w:sz w:val="28"/>
          <w:szCs w:val="28"/>
        </w:rPr>
        <w:t>«Т</w:t>
      </w:r>
      <w:r w:rsidRPr="00706422">
        <w:rPr>
          <w:rFonts w:ascii="Times New Roman" w:hAnsi="Times New Roman"/>
          <w:sz w:val="28"/>
          <w:szCs w:val="28"/>
        </w:rPr>
        <w:t>ерморобот</w:t>
      </w:r>
      <w:r>
        <w:rPr>
          <w:rFonts w:ascii="Times New Roman" w:hAnsi="Times New Roman"/>
          <w:sz w:val="28"/>
          <w:szCs w:val="28"/>
        </w:rPr>
        <w:t>» 2*100 кВ</w:t>
      </w:r>
      <w:r w:rsidRPr="00706422">
        <w:rPr>
          <w:rFonts w:ascii="Times New Roman" w:hAnsi="Times New Roman"/>
          <w:sz w:val="28"/>
          <w:szCs w:val="28"/>
        </w:rPr>
        <w:t>т.</w:t>
      </w:r>
    </w:p>
    <w:p w:rsidR="009344C8" w:rsidRPr="00F41F4C" w:rsidRDefault="009344C8" w:rsidP="006929C5">
      <w:pPr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2. Для проведения аукциона, обозначенного в пункте 1 данного постановления, создать комиссию в следующем составе:</w:t>
      </w:r>
    </w:p>
    <w:p w:rsidR="009344C8" w:rsidRDefault="009344C8" w:rsidP="006929C5">
      <w:pPr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Председатель комиссии:</w:t>
      </w:r>
    </w:p>
    <w:p w:rsidR="009344C8" w:rsidRPr="00F41F4C" w:rsidRDefault="009344C8" w:rsidP="006929C5">
      <w:pPr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Шейнмаер Е.А.- </w:t>
      </w:r>
      <w:r w:rsidRPr="0054583D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Агинского сельсовета </w:t>
      </w:r>
      <w:r w:rsidRPr="0054583D">
        <w:rPr>
          <w:rFonts w:ascii="Times New Roman" w:hAnsi="Times New Roman"/>
          <w:sz w:val="28"/>
          <w:szCs w:val="28"/>
        </w:rPr>
        <w:t>Саянского района</w:t>
      </w:r>
      <w:r w:rsidRPr="00F41F4C">
        <w:rPr>
          <w:rFonts w:ascii="Times New Roman" w:hAnsi="Times New Roman"/>
          <w:sz w:val="28"/>
          <w:szCs w:val="28"/>
        </w:rPr>
        <w:t>;</w:t>
      </w:r>
    </w:p>
    <w:p w:rsidR="009344C8" w:rsidRPr="00F41F4C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F41F4C">
        <w:rPr>
          <w:rFonts w:ascii="Times New Roman" w:hAnsi="Times New Roman"/>
          <w:sz w:val="28"/>
          <w:szCs w:val="28"/>
        </w:rPr>
        <w:t>:</w:t>
      </w:r>
    </w:p>
    <w:p w:rsidR="009344C8" w:rsidRPr="00F41F4C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</w:t>
      </w:r>
      <w:r w:rsidRPr="00F41F4C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В</w:t>
      </w:r>
      <w:r w:rsidRPr="00F41F4C">
        <w:rPr>
          <w:rFonts w:ascii="Times New Roman" w:hAnsi="Times New Roman"/>
          <w:sz w:val="28"/>
          <w:szCs w:val="28"/>
        </w:rPr>
        <w:t xml:space="preserve">. - начальник отдела </w:t>
      </w:r>
      <w:r>
        <w:rPr>
          <w:rFonts w:ascii="Times New Roman" w:hAnsi="Times New Roman"/>
          <w:sz w:val="28"/>
          <w:szCs w:val="28"/>
        </w:rPr>
        <w:t xml:space="preserve">администрации Агинского сельсовета </w:t>
      </w:r>
      <w:r w:rsidRPr="0054583D">
        <w:rPr>
          <w:rFonts w:ascii="Times New Roman" w:hAnsi="Times New Roman"/>
          <w:sz w:val="28"/>
          <w:szCs w:val="28"/>
        </w:rPr>
        <w:t>Саянского района</w:t>
      </w:r>
      <w:r w:rsidRPr="00F41F4C">
        <w:rPr>
          <w:rFonts w:ascii="Times New Roman" w:hAnsi="Times New Roman"/>
          <w:sz w:val="28"/>
          <w:szCs w:val="28"/>
        </w:rPr>
        <w:t>;</w:t>
      </w:r>
    </w:p>
    <w:p w:rsidR="009344C8" w:rsidRPr="00F41F4C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Секретарь:</w:t>
      </w:r>
    </w:p>
    <w:p w:rsidR="009344C8" w:rsidRPr="00F41F4C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Четверик Е.</w:t>
      </w:r>
      <w:r w:rsidRPr="00F41F4C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41F4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1 категории администрации Агинского сельсовета</w:t>
      </w:r>
      <w:r w:rsidRPr="00F41F4C">
        <w:rPr>
          <w:rFonts w:ascii="Times New Roman" w:hAnsi="Times New Roman"/>
          <w:sz w:val="28"/>
          <w:szCs w:val="28"/>
        </w:rPr>
        <w:t>;</w:t>
      </w:r>
    </w:p>
    <w:p w:rsidR="009344C8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Члены комиссии:</w:t>
      </w:r>
    </w:p>
    <w:p w:rsidR="009344C8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Майснер К.В. – ведущий специалист администрации Агинского сельсовета; </w:t>
      </w:r>
    </w:p>
    <w:p w:rsidR="009344C8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3A2E9A">
        <w:rPr>
          <w:rFonts w:ascii="Times New Roman" w:hAnsi="Times New Roman"/>
          <w:sz w:val="28"/>
          <w:szCs w:val="28"/>
        </w:rPr>
        <w:t>Чепель С.А. – ведущий специалист, администрации Агинского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344C8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3. Утвердить извещение о проведении аукциона (приложение №1).</w:t>
      </w:r>
    </w:p>
    <w:p w:rsidR="009344C8" w:rsidRPr="00F41F4C" w:rsidRDefault="009344C8" w:rsidP="006929C5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4. Утвердить типовую форму заявки для участия в аукционе (приложение №2).</w:t>
      </w:r>
    </w:p>
    <w:p w:rsidR="009344C8" w:rsidRPr="00F41F4C" w:rsidRDefault="009344C8" w:rsidP="006929C5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5. Утвердить проект договора аренды земельного участка (приложение №</w:t>
      </w:r>
      <w:r w:rsidR="00BF00DC">
        <w:rPr>
          <w:rFonts w:ascii="Times New Roman" w:hAnsi="Times New Roman"/>
          <w:sz w:val="28"/>
          <w:szCs w:val="28"/>
        </w:rPr>
        <w:t>3</w:t>
      </w:r>
      <w:r w:rsidRPr="00F41F4C">
        <w:rPr>
          <w:rFonts w:ascii="Times New Roman" w:hAnsi="Times New Roman"/>
          <w:sz w:val="28"/>
          <w:szCs w:val="28"/>
        </w:rPr>
        <w:t>).</w:t>
      </w:r>
    </w:p>
    <w:p w:rsidR="009344C8" w:rsidRDefault="00BF00DC" w:rsidP="006929C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44C8" w:rsidRPr="00F41F4C">
        <w:rPr>
          <w:rFonts w:ascii="Times New Roman" w:hAnsi="Times New Roman"/>
          <w:sz w:val="28"/>
          <w:szCs w:val="28"/>
        </w:rPr>
        <w:t>.</w:t>
      </w:r>
      <w:r w:rsidR="009344C8">
        <w:rPr>
          <w:rFonts w:ascii="Times New Roman" w:hAnsi="Times New Roman"/>
          <w:sz w:val="28"/>
          <w:szCs w:val="28"/>
        </w:rPr>
        <w:t xml:space="preserve"> </w:t>
      </w:r>
      <w:r w:rsidR="009344C8" w:rsidRPr="00F41F4C">
        <w:rPr>
          <w:rFonts w:ascii="Times New Roman" w:hAnsi="Times New Roman"/>
          <w:sz w:val="28"/>
          <w:szCs w:val="28"/>
        </w:rPr>
        <w:t>Организатору торгов  –</w:t>
      </w:r>
      <w:r w:rsidR="009344C8">
        <w:rPr>
          <w:rFonts w:ascii="Times New Roman" w:hAnsi="Times New Roman"/>
          <w:sz w:val="28"/>
          <w:szCs w:val="28"/>
        </w:rPr>
        <w:t xml:space="preserve"> </w:t>
      </w:r>
      <w:r w:rsidR="009344C8" w:rsidRPr="00F41F4C">
        <w:rPr>
          <w:rFonts w:ascii="Times New Roman" w:hAnsi="Times New Roman"/>
          <w:sz w:val="28"/>
          <w:szCs w:val="28"/>
        </w:rPr>
        <w:t>администрации</w:t>
      </w:r>
      <w:r w:rsidR="009344C8">
        <w:rPr>
          <w:rFonts w:ascii="Times New Roman" w:hAnsi="Times New Roman"/>
          <w:sz w:val="28"/>
          <w:szCs w:val="28"/>
        </w:rPr>
        <w:t xml:space="preserve"> Агинского сельсовета</w:t>
      </w:r>
      <w:r w:rsidR="009344C8" w:rsidRPr="00F41F4C">
        <w:rPr>
          <w:rFonts w:ascii="Times New Roman" w:hAnsi="Times New Roman"/>
          <w:sz w:val="28"/>
          <w:szCs w:val="28"/>
        </w:rPr>
        <w:t xml:space="preserve"> Саянского района</w:t>
      </w:r>
      <w:r w:rsidR="009344C8">
        <w:rPr>
          <w:rFonts w:ascii="Times New Roman" w:hAnsi="Times New Roman"/>
          <w:sz w:val="28"/>
          <w:szCs w:val="28"/>
        </w:rPr>
        <w:t xml:space="preserve"> (начальник отдела Астафьев Н.В.)</w:t>
      </w:r>
      <w:r w:rsidR="009344C8" w:rsidRPr="00F41F4C">
        <w:rPr>
          <w:rFonts w:ascii="Times New Roman" w:hAnsi="Times New Roman"/>
          <w:sz w:val="28"/>
          <w:szCs w:val="28"/>
        </w:rPr>
        <w:t xml:space="preserve">  обеспечить проведение аукциона и размещение сообщения о проведении аукциона, указанного в пункте 1 настоящего постановления</w:t>
      </w:r>
      <w:r w:rsidR="009344C8">
        <w:rPr>
          <w:rFonts w:ascii="Times New Roman" w:hAnsi="Times New Roman"/>
          <w:sz w:val="28"/>
          <w:szCs w:val="28"/>
        </w:rPr>
        <w:t>,</w:t>
      </w:r>
      <w:r w:rsidR="009344C8" w:rsidRPr="00F41F4C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«Интернет» </w:t>
      </w:r>
      <w:hyperlink r:id="rId7" w:history="1">
        <w:r w:rsidR="009344C8" w:rsidRPr="001F74A5">
          <w:rPr>
            <w:rStyle w:val="af"/>
            <w:rFonts w:ascii="Times New Roman" w:hAnsi="Times New Roman"/>
            <w:sz w:val="28"/>
            <w:szCs w:val="28"/>
          </w:rPr>
          <w:t>http://www.torgi.gov.ru/</w:t>
        </w:r>
      </w:hyperlink>
      <w:r w:rsidR="009344C8">
        <w:rPr>
          <w:rFonts w:ascii="Times New Roman" w:hAnsi="Times New Roman"/>
          <w:sz w:val="28"/>
          <w:szCs w:val="28"/>
        </w:rPr>
        <w:t xml:space="preserve"> </w:t>
      </w:r>
      <w:r w:rsidR="009344C8" w:rsidRPr="00F41F4C">
        <w:rPr>
          <w:rFonts w:ascii="Times New Roman" w:hAnsi="Times New Roman"/>
          <w:sz w:val="28"/>
          <w:szCs w:val="28"/>
        </w:rPr>
        <w:t xml:space="preserve">для размещения </w:t>
      </w:r>
      <w:r w:rsidR="009344C8">
        <w:rPr>
          <w:rFonts w:ascii="Times New Roman" w:hAnsi="Times New Roman"/>
          <w:sz w:val="28"/>
          <w:szCs w:val="28"/>
        </w:rPr>
        <w:t>информации о проведении торгов.</w:t>
      </w:r>
      <w:r w:rsidR="009344C8" w:rsidRPr="00F41F4C">
        <w:rPr>
          <w:rFonts w:ascii="Times New Roman" w:hAnsi="Times New Roman"/>
          <w:sz w:val="28"/>
          <w:szCs w:val="28"/>
        </w:rPr>
        <w:t xml:space="preserve"> </w:t>
      </w:r>
    </w:p>
    <w:p w:rsidR="009344C8" w:rsidRDefault="00BF00DC" w:rsidP="006929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4C8" w:rsidRPr="00F41F4C">
        <w:rPr>
          <w:rFonts w:ascii="Times New Roman" w:hAnsi="Times New Roman"/>
          <w:sz w:val="28"/>
          <w:szCs w:val="28"/>
        </w:rPr>
        <w:t xml:space="preserve">. </w:t>
      </w:r>
      <w:r w:rsidR="009344C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Агинского сельсовета </w:t>
      </w:r>
      <w:r w:rsidR="009344C8" w:rsidRPr="0054583D">
        <w:rPr>
          <w:rFonts w:ascii="Times New Roman" w:hAnsi="Times New Roman"/>
          <w:sz w:val="28"/>
          <w:szCs w:val="28"/>
        </w:rPr>
        <w:t>Саянского района</w:t>
      </w:r>
      <w:r w:rsidR="009344C8">
        <w:rPr>
          <w:rFonts w:ascii="Times New Roman" w:hAnsi="Times New Roman"/>
          <w:sz w:val="28"/>
          <w:szCs w:val="28"/>
        </w:rPr>
        <w:t xml:space="preserve"> (Е.А. Шейнмаер).</w:t>
      </w:r>
    </w:p>
    <w:p w:rsidR="009344C8" w:rsidRPr="00F41F4C" w:rsidRDefault="00BF00DC" w:rsidP="006929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4C8" w:rsidRPr="00F41F4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9344C8">
        <w:rPr>
          <w:rFonts w:ascii="Times New Roman" w:hAnsi="Times New Roman"/>
          <w:sz w:val="28"/>
          <w:szCs w:val="28"/>
        </w:rPr>
        <w:t>официального опубликования в печатном издании «Вестник Агинского сельсовета» и подлежит размещению на официальном сайте администрации Агинского сельсовета в телекоммуникационной сети Интернет</w:t>
      </w:r>
      <w:r w:rsidR="009344C8" w:rsidRPr="00F41F4C">
        <w:rPr>
          <w:rFonts w:ascii="Times New Roman" w:hAnsi="Times New Roman"/>
          <w:sz w:val="28"/>
          <w:szCs w:val="28"/>
        </w:rPr>
        <w:t>.</w:t>
      </w:r>
    </w:p>
    <w:p w:rsidR="009344C8" w:rsidRDefault="009344C8" w:rsidP="006929C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9344C8" w:rsidRDefault="009344C8" w:rsidP="006929C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9344C8" w:rsidRDefault="009344C8" w:rsidP="006929C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9344C8" w:rsidRDefault="009344C8" w:rsidP="006929C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9344C8" w:rsidRPr="00F41F4C" w:rsidRDefault="009344C8" w:rsidP="006929C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Агинского сельсовета                                   Е.А. Шейнмаер</w:t>
      </w:r>
    </w:p>
    <w:p w:rsidR="009344C8" w:rsidRPr="00F41F4C" w:rsidRDefault="009344C8" w:rsidP="006929C5">
      <w:pPr>
        <w:pStyle w:val="23"/>
        <w:spacing w:after="0" w:line="240" w:lineRule="auto"/>
        <w:ind w:right="546"/>
        <w:jc w:val="right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6929C5">
      <w:pPr>
        <w:pStyle w:val="23"/>
        <w:spacing w:after="0" w:line="240" w:lineRule="auto"/>
        <w:ind w:right="546"/>
        <w:jc w:val="right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394741" w:rsidRDefault="00394741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394741" w:rsidRDefault="00394741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Default="009344C8" w:rsidP="00A22C54">
      <w:pPr>
        <w:pStyle w:val="23"/>
        <w:spacing w:after="0" w:line="180" w:lineRule="atLeast"/>
        <w:ind w:right="546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5C720C">
      <w:pPr>
        <w:pStyle w:val="23"/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1F4C">
        <w:rPr>
          <w:rFonts w:ascii="Times New Roman" w:hAnsi="Times New Roman"/>
          <w:sz w:val="28"/>
          <w:szCs w:val="28"/>
        </w:rPr>
        <w:t xml:space="preserve">риложение №1 </w:t>
      </w:r>
    </w:p>
    <w:p w:rsidR="009344C8" w:rsidRDefault="009344C8" w:rsidP="005C720C">
      <w:pPr>
        <w:pStyle w:val="23"/>
        <w:spacing w:after="0" w:line="180" w:lineRule="atLeast"/>
        <w:ind w:right="-1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F4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344C8" w:rsidRPr="00F41F4C" w:rsidRDefault="009344C8" w:rsidP="005C720C">
      <w:pPr>
        <w:pStyle w:val="23"/>
        <w:spacing w:after="0" w:line="180" w:lineRule="atLeas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Агинского сельсовета</w:t>
      </w:r>
    </w:p>
    <w:p w:rsidR="009344C8" w:rsidRPr="00F41F4C" w:rsidRDefault="009344C8" w:rsidP="005C720C">
      <w:pPr>
        <w:pStyle w:val="23"/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_____.10</w:t>
      </w:r>
      <w:r w:rsidRPr="00D5446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3г. </w:t>
      </w:r>
      <w:r w:rsidRPr="00D544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</w:t>
      </w:r>
    </w:p>
    <w:p w:rsidR="009344C8" w:rsidRPr="00F41F4C" w:rsidRDefault="009344C8" w:rsidP="006D1556">
      <w:pPr>
        <w:pStyle w:val="23"/>
        <w:spacing w:after="0" w:line="180" w:lineRule="atLeast"/>
        <w:ind w:right="546"/>
        <w:jc w:val="center"/>
        <w:rPr>
          <w:rFonts w:ascii="Times New Roman" w:hAnsi="Times New Roman"/>
          <w:sz w:val="28"/>
          <w:szCs w:val="28"/>
        </w:rPr>
      </w:pPr>
    </w:p>
    <w:p w:rsidR="009344C8" w:rsidRPr="005C720C" w:rsidRDefault="009344C8" w:rsidP="006D1556">
      <w:pPr>
        <w:pStyle w:val="23"/>
        <w:spacing w:after="0" w:line="180" w:lineRule="atLeast"/>
        <w:ind w:right="546"/>
        <w:jc w:val="center"/>
        <w:rPr>
          <w:rFonts w:ascii="Times New Roman" w:hAnsi="Times New Roman"/>
          <w:b/>
          <w:sz w:val="28"/>
          <w:szCs w:val="28"/>
        </w:rPr>
      </w:pPr>
      <w:r w:rsidRPr="005C720C">
        <w:rPr>
          <w:rFonts w:ascii="Times New Roman" w:hAnsi="Times New Roman"/>
          <w:b/>
          <w:sz w:val="28"/>
          <w:szCs w:val="28"/>
        </w:rPr>
        <w:t>ИЗВЕЩЕНИЕ</w:t>
      </w:r>
    </w:p>
    <w:p w:rsidR="009344C8" w:rsidRPr="005C720C" w:rsidRDefault="009344C8" w:rsidP="006D1556">
      <w:pPr>
        <w:pStyle w:val="23"/>
        <w:spacing w:after="0" w:line="180" w:lineRule="atLeast"/>
        <w:ind w:right="546"/>
        <w:jc w:val="center"/>
        <w:rPr>
          <w:rFonts w:ascii="Times New Roman" w:hAnsi="Times New Roman"/>
          <w:b/>
          <w:sz w:val="28"/>
          <w:szCs w:val="28"/>
        </w:rPr>
      </w:pPr>
      <w:r w:rsidRPr="005C720C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электронного открытого </w:t>
      </w:r>
      <w:r w:rsidRPr="005C720C">
        <w:rPr>
          <w:rFonts w:ascii="Times New Roman" w:hAnsi="Times New Roman"/>
          <w:b/>
          <w:sz w:val="28"/>
          <w:szCs w:val="28"/>
        </w:rPr>
        <w:t>аукциона</w:t>
      </w:r>
    </w:p>
    <w:p w:rsidR="009344C8" w:rsidRPr="00F41F4C" w:rsidRDefault="009344C8" w:rsidP="00130465">
      <w:pPr>
        <w:pStyle w:val="23"/>
        <w:spacing w:line="180" w:lineRule="atLeast"/>
        <w:ind w:right="546"/>
        <w:jc w:val="center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DD09B0">
      <w:pPr>
        <w:pStyle w:val="23"/>
        <w:spacing w:line="180" w:lineRule="atLeast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Агинского сельсовета</w:t>
      </w:r>
      <w:r w:rsidRPr="00F41F4C">
        <w:rPr>
          <w:rFonts w:ascii="Times New Roman" w:hAnsi="Times New Roman"/>
          <w:sz w:val="28"/>
          <w:szCs w:val="28"/>
        </w:rPr>
        <w:t xml:space="preserve"> сообщает о проведении </w:t>
      </w:r>
      <w:r>
        <w:rPr>
          <w:rFonts w:ascii="Times New Roman" w:hAnsi="Times New Roman"/>
          <w:sz w:val="28"/>
          <w:szCs w:val="28"/>
        </w:rPr>
        <w:t xml:space="preserve">открытого по участникам </w:t>
      </w:r>
      <w:r w:rsidRPr="00F41F4C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>а</w:t>
      </w:r>
      <w:r w:rsidRPr="00F41F4C">
        <w:rPr>
          <w:rFonts w:ascii="Times New Roman" w:hAnsi="Times New Roman"/>
          <w:sz w:val="28"/>
          <w:szCs w:val="28"/>
        </w:rPr>
        <w:t xml:space="preserve"> аренды земельн</w:t>
      </w:r>
      <w:r>
        <w:rPr>
          <w:rFonts w:ascii="Times New Roman" w:hAnsi="Times New Roman"/>
          <w:sz w:val="28"/>
          <w:szCs w:val="28"/>
        </w:rPr>
        <w:t>ого</w:t>
      </w:r>
      <w:r w:rsidRPr="00F41F4C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41F4C">
        <w:rPr>
          <w:rFonts w:ascii="Times New Roman" w:hAnsi="Times New Roman"/>
          <w:sz w:val="28"/>
          <w:szCs w:val="28"/>
        </w:rPr>
        <w:t xml:space="preserve"> (далее - Имущество):</w:t>
      </w:r>
    </w:p>
    <w:p w:rsidR="009344C8" w:rsidRPr="004E7E4F" w:rsidRDefault="009344C8" w:rsidP="007F59F0">
      <w:pPr>
        <w:pStyle w:val="23"/>
        <w:spacing w:line="180" w:lineRule="atLeast"/>
        <w:ind w:right="546"/>
        <w:jc w:val="center"/>
        <w:rPr>
          <w:rFonts w:ascii="Times New Roman" w:hAnsi="Times New Roman"/>
          <w:b/>
          <w:sz w:val="28"/>
          <w:szCs w:val="28"/>
        </w:rPr>
      </w:pPr>
      <w:r w:rsidRPr="004E7E4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344C8" w:rsidRDefault="009344C8" w:rsidP="007F59F0">
      <w:pPr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</w:rPr>
      </w:pPr>
      <w:r w:rsidRPr="00B04B69">
        <w:rPr>
          <w:rFonts w:ascii="Times New Roman" w:hAnsi="Times New Roman"/>
          <w:bCs/>
          <w:sz w:val="28"/>
          <w:szCs w:val="28"/>
        </w:rPr>
        <w:t xml:space="preserve">1.1 </w:t>
      </w:r>
      <w:r w:rsidRPr="00FC1610">
        <w:rPr>
          <w:rFonts w:ascii="Times New Roman" w:hAnsi="Times New Roman"/>
          <w:b/>
          <w:bCs/>
          <w:sz w:val="28"/>
          <w:szCs w:val="28"/>
        </w:rPr>
        <w:t>Организатор</w:t>
      </w:r>
      <w:r w:rsidRPr="00B04B69">
        <w:rPr>
          <w:rFonts w:ascii="Times New Roman" w:hAnsi="Times New Roman"/>
          <w:bCs/>
          <w:sz w:val="28"/>
          <w:szCs w:val="28"/>
        </w:rPr>
        <w:t xml:space="preserve"> -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Агинского сельсовета </w:t>
      </w:r>
      <w:r w:rsidRPr="00B04B69">
        <w:rPr>
          <w:rFonts w:ascii="Times New Roman" w:hAnsi="Times New Roman"/>
          <w:bCs/>
          <w:sz w:val="28"/>
          <w:szCs w:val="28"/>
        </w:rPr>
        <w:t>Саянского района. Адрес нахождения/почтовый</w:t>
      </w:r>
      <w:r>
        <w:rPr>
          <w:rFonts w:ascii="Times New Roman" w:hAnsi="Times New Roman"/>
          <w:bCs/>
          <w:sz w:val="28"/>
          <w:szCs w:val="28"/>
        </w:rPr>
        <w:t>:</w:t>
      </w:r>
      <w:r w:rsidRPr="00B04B69">
        <w:rPr>
          <w:rFonts w:ascii="Times New Roman" w:hAnsi="Times New Roman"/>
          <w:bCs/>
          <w:sz w:val="28"/>
          <w:szCs w:val="28"/>
        </w:rPr>
        <w:t xml:space="preserve"> 663580, Российская Федерация, Красноярский край, Саянский район, с. Агинское, ул. Советская, 15</w:t>
      </w:r>
      <w:r>
        <w:rPr>
          <w:rFonts w:ascii="Times New Roman" w:hAnsi="Times New Roman"/>
          <w:bCs/>
          <w:sz w:val="28"/>
          <w:szCs w:val="28"/>
        </w:rPr>
        <w:t>3</w:t>
      </w:r>
      <w:r w:rsidRPr="00B04B69">
        <w:rPr>
          <w:rFonts w:ascii="Times New Roman" w:hAnsi="Times New Roman"/>
          <w:bCs/>
          <w:sz w:val="28"/>
          <w:szCs w:val="28"/>
        </w:rPr>
        <w:t xml:space="preserve">, </w:t>
      </w:r>
    </w:p>
    <w:p w:rsidR="009344C8" w:rsidRDefault="009344C8" w:rsidP="007F59F0">
      <w:pPr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B04B69">
        <w:rPr>
          <w:rFonts w:ascii="Times New Roman" w:hAnsi="Times New Roman"/>
          <w:bCs/>
          <w:sz w:val="28"/>
          <w:szCs w:val="28"/>
        </w:rPr>
        <w:t xml:space="preserve">адрес электронной почты: </w:t>
      </w:r>
      <w:hyperlink r:id="rId8" w:history="1">
        <w:r w:rsidRPr="00DF6713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aginskoecc</w:t>
        </w:r>
        <w:r w:rsidRPr="00DF6713">
          <w:rPr>
            <w:rStyle w:val="af"/>
            <w:rFonts w:ascii="Times New Roman" w:hAnsi="Times New Roman"/>
            <w:bCs/>
            <w:sz w:val="28"/>
            <w:szCs w:val="28"/>
          </w:rPr>
          <w:t>@mail.ru</w:t>
        </w:r>
      </w:hyperlink>
      <w:r w:rsidRPr="00B04B69">
        <w:rPr>
          <w:rFonts w:ascii="Times New Roman" w:hAnsi="Times New Roman"/>
          <w:bCs/>
          <w:sz w:val="28"/>
          <w:szCs w:val="28"/>
        </w:rPr>
        <w:t xml:space="preserve">, </w:t>
      </w:r>
    </w:p>
    <w:p w:rsidR="009344C8" w:rsidRPr="00B04B69" w:rsidRDefault="009344C8" w:rsidP="007F59F0">
      <w:pPr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B04B69">
        <w:rPr>
          <w:rFonts w:ascii="Times New Roman" w:hAnsi="Times New Roman"/>
          <w:bCs/>
          <w:sz w:val="28"/>
          <w:szCs w:val="28"/>
        </w:rPr>
        <w:t>контактный телефон 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4B69">
        <w:rPr>
          <w:rFonts w:ascii="Times New Roman" w:hAnsi="Times New Roman"/>
          <w:bCs/>
          <w:sz w:val="28"/>
          <w:szCs w:val="28"/>
        </w:rPr>
        <w:t>(39142) 21-3-57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44C8" w:rsidRPr="00B04B69" w:rsidRDefault="009344C8" w:rsidP="007F59F0">
      <w:pPr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04B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1.2. </w:t>
      </w:r>
      <w:r w:rsidRPr="00FC1610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торгов</w:t>
      </w:r>
      <w:r w:rsidRPr="00B04B69">
        <w:rPr>
          <w:rFonts w:ascii="Times New Roman" w:hAnsi="Times New Roman"/>
          <w:color w:val="000000"/>
          <w:sz w:val="28"/>
          <w:szCs w:val="28"/>
          <w:lang w:eastAsia="en-US"/>
        </w:rPr>
        <w:t>– аукцион в электронной форме, открытый по составу участников и по форме подачи предл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ожений о размере арендной платы.</w:t>
      </w:r>
    </w:p>
    <w:p w:rsidR="009344C8" w:rsidRPr="00935700" w:rsidRDefault="009344C8" w:rsidP="007F59F0">
      <w:pPr>
        <w:pStyle w:val="Default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06528">
        <w:rPr>
          <w:b/>
          <w:sz w:val="28"/>
          <w:szCs w:val="28"/>
        </w:rPr>
        <w:t>Оператор электронной площадки</w:t>
      </w:r>
      <w:r>
        <w:rPr>
          <w:sz w:val="28"/>
          <w:szCs w:val="28"/>
        </w:rPr>
        <w:t xml:space="preserve"> – </w:t>
      </w:r>
      <w:r w:rsidRPr="00935700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– АО «Сбербанк» АСТ, адрес местонахождения: </w:t>
      </w:r>
      <w:smartTag w:uri="urn:schemas-microsoft-com:office:smarttags" w:element="metricconverter">
        <w:smartTagPr>
          <w:attr w:name="ProductID" w:val="119435, г"/>
        </w:smartTagPr>
        <w:r w:rsidRPr="00935700">
          <w:rPr>
            <w:sz w:val="28"/>
            <w:szCs w:val="28"/>
          </w:rPr>
          <w:t>119435, г</w:t>
        </w:r>
      </w:smartTag>
      <w:r w:rsidRPr="00935700">
        <w:rPr>
          <w:sz w:val="28"/>
          <w:szCs w:val="28"/>
        </w:rPr>
        <w:t>. Москва, Большой Саввинский переулок, дом 12,стр. 9.</w:t>
      </w:r>
    </w:p>
    <w:p w:rsidR="009344C8" w:rsidRDefault="009344C8" w:rsidP="007F59F0">
      <w:pPr>
        <w:pStyle w:val="Default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C1610">
        <w:rPr>
          <w:b/>
          <w:sz w:val="28"/>
          <w:szCs w:val="28"/>
        </w:rPr>
        <w:t>Основание для проведения аукциона</w:t>
      </w:r>
      <w:r>
        <w:rPr>
          <w:sz w:val="28"/>
          <w:szCs w:val="28"/>
        </w:rPr>
        <w:t xml:space="preserve"> - </w:t>
      </w:r>
      <w:r w:rsidRPr="00935700">
        <w:rPr>
          <w:sz w:val="28"/>
          <w:szCs w:val="28"/>
        </w:rPr>
        <w:t xml:space="preserve">Аукцион проводится в порядке, установленном статьями 39.11, 39.12, 39.13 Земельного кодекса Российской Федерации, на основании </w:t>
      </w:r>
      <w:r>
        <w:rPr>
          <w:sz w:val="28"/>
          <w:szCs w:val="28"/>
        </w:rPr>
        <w:t>п</w:t>
      </w:r>
      <w:r w:rsidRPr="00935700">
        <w:rPr>
          <w:sz w:val="28"/>
          <w:szCs w:val="28"/>
        </w:rPr>
        <w:t xml:space="preserve">остановления администрации </w:t>
      </w:r>
      <w:r>
        <w:rPr>
          <w:sz w:val="28"/>
          <w:szCs w:val="28"/>
        </w:rPr>
        <w:t xml:space="preserve">Агинского сельсовета </w:t>
      </w:r>
      <w:r w:rsidRPr="00935700">
        <w:rPr>
          <w:sz w:val="28"/>
          <w:szCs w:val="28"/>
        </w:rPr>
        <w:t xml:space="preserve">Саянского района от </w:t>
      </w:r>
      <w:r>
        <w:rPr>
          <w:sz w:val="28"/>
          <w:szCs w:val="28"/>
        </w:rPr>
        <w:t>13.10.2023</w:t>
      </w:r>
      <w:r w:rsidRPr="0093570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106 </w:t>
      </w:r>
      <w:r w:rsidRPr="00935700">
        <w:rPr>
          <w:sz w:val="28"/>
          <w:szCs w:val="28"/>
        </w:rPr>
        <w:t>«</w:t>
      </w:r>
      <w:r w:rsidRPr="00B04B69">
        <w:rPr>
          <w:sz w:val="28"/>
          <w:szCs w:val="28"/>
        </w:rPr>
        <w:t xml:space="preserve">О сроках и порядке </w:t>
      </w:r>
      <w:r w:rsidRPr="00F41F4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электронного </w:t>
      </w:r>
      <w:r w:rsidRPr="00F41F4C">
        <w:rPr>
          <w:sz w:val="28"/>
          <w:szCs w:val="28"/>
        </w:rPr>
        <w:t>аукциона на право заключения договор</w:t>
      </w:r>
      <w:r>
        <w:rPr>
          <w:sz w:val="28"/>
          <w:szCs w:val="28"/>
        </w:rPr>
        <w:t>а</w:t>
      </w:r>
      <w:r w:rsidRPr="00F41F4C">
        <w:rPr>
          <w:sz w:val="28"/>
          <w:szCs w:val="28"/>
        </w:rPr>
        <w:t xml:space="preserve"> аренды</w:t>
      </w:r>
      <w:r w:rsidRPr="00935700">
        <w:rPr>
          <w:sz w:val="28"/>
          <w:szCs w:val="28"/>
        </w:rPr>
        <w:t>».</w:t>
      </w:r>
    </w:p>
    <w:p w:rsidR="009344C8" w:rsidRPr="00935700" w:rsidRDefault="009344C8" w:rsidP="007F59F0">
      <w:pPr>
        <w:pStyle w:val="Default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35700">
        <w:rPr>
          <w:b/>
          <w:bCs/>
          <w:sz w:val="28"/>
          <w:szCs w:val="28"/>
        </w:rPr>
        <w:t xml:space="preserve">Место проведения аукциона </w:t>
      </w:r>
      <w:r w:rsidRPr="00935700">
        <w:rPr>
          <w:sz w:val="28"/>
          <w:szCs w:val="28"/>
        </w:rPr>
        <w:t xml:space="preserve">- электронная площадка </w:t>
      </w:r>
      <w:r w:rsidRPr="00935700">
        <w:rPr>
          <w:b/>
          <w:bCs/>
          <w:sz w:val="28"/>
          <w:szCs w:val="28"/>
        </w:rPr>
        <w:t xml:space="preserve">- </w:t>
      </w:r>
      <w:r w:rsidRPr="00935700">
        <w:rPr>
          <w:sz w:val="28"/>
          <w:szCs w:val="28"/>
        </w:rPr>
        <w:t xml:space="preserve">универсальная торговая платформа АО «Сбербанк-АСТ» в торговой секции «Приватизация, аренда и продажа прав» http://utp.sberbank-ast.ru (далее - электронная площадка). </w:t>
      </w:r>
    </w:p>
    <w:p w:rsidR="009344C8" w:rsidRPr="00935700" w:rsidRDefault="009344C8" w:rsidP="007F59F0">
      <w:pPr>
        <w:pStyle w:val="Default"/>
        <w:ind w:right="-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935700">
        <w:rPr>
          <w:b/>
          <w:bCs/>
          <w:sz w:val="28"/>
          <w:szCs w:val="28"/>
        </w:rPr>
        <w:t xml:space="preserve">Дата проведения аукциона </w:t>
      </w:r>
      <w:r w:rsidRPr="00935700">
        <w:rPr>
          <w:sz w:val="28"/>
          <w:szCs w:val="28"/>
        </w:rPr>
        <w:t xml:space="preserve">– </w:t>
      </w:r>
      <w:r>
        <w:rPr>
          <w:sz w:val="28"/>
          <w:szCs w:val="28"/>
        </w:rPr>
        <w:t>21 ноября</w:t>
      </w:r>
      <w:r w:rsidRPr="002928F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2928FE">
          <w:rPr>
            <w:sz w:val="28"/>
            <w:szCs w:val="28"/>
          </w:rPr>
          <w:t>2023 г</w:t>
        </w:r>
      </w:smartTag>
      <w:r w:rsidRPr="002928FE">
        <w:rPr>
          <w:sz w:val="28"/>
          <w:szCs w:val="28"/>
        </w:rPr>
        <w:t>.</w:t>
      </w:r>
    </w:p>
    <w:p w:rsidR="009344C8" w:rsidRPr="00935700" w:rsidRDefault="009344C8" w:rsidP="007F59F0">
      <w:pPr>
        <w:pStyle w:val="Default"/>
        <w:ind w:right="-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935700">
        <w:rPr>
          <w:b/>
          <w:bCs/>
          <w:sz w:val="28"/>
          <w:szCs w:val="28"/>
        </w:rPr>
        <w:t xml:space="preserve">Время проведения аукциона </w:t>
      </w:r>
      <w:r>
        <w:rPr>
          <w:sz w:val="28"/>
          <w:szCs w:val="28"/>
        </w:rPr>
        <w:t>- 14час. 00 мин. (время московское).</w:t>
      </w:r>
    </w:p>
    <w:p w:rsidR="009344C8" w:rsidRDefault="009344C8" w:rsidP="007F59F0">
      <w:pPr>
        <w:pStyle w:val="Default"/>
        <w:jc w:val="both"/>
        <w:rPr>
          <w:sz w:val="28"/>
          <w:szCs w:val="28"/>
        </w:rPr>
      </w:pPr>
      <w:r w:rsidRPr="00935700">
        <w:rPr>
          <w:sz w:val="28"/>
          <w:szCs w:val="28"/>
        </w:rPr>
        <w:t xml:space="preserve">Указанное в настоящем извещении - время московское (при исчислении сроков, указанных в настоящем извещении, принимается время сервера электронной площадки). </w:t>
      </w:r>
    </w:p>
    <w:p w:rsidR="009344C8" w:rsidRDefault="009344C8" w:rsidP="00AE11C5">
      <w:pPr>
        <w:pStyle w:val="23"/>
        <w:spacing w:line="180" w:lineRule="atLeast"/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Предмет аукциона и основные характеристики предмета аукциона</w:t>
      </w:r>
    </w:p>
    <w:p w:rsidR="009344C8" w:rsidRPr="00DD09B0" w:rsidRDefault="009344C8" w:rsidP="005C720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DD09B0">
        <w:rPr>
          <w:rFonts w:ascii="Times New Roman" w:hAnsi="Times New Roman"/>
          <w:b/>
          <w:sz w:val="28"/>
          <w:szCs w:val="28"/>
        </w:rPr>
        <w:t>Лот № 1</w:t>
      </w:r>
    </w:p>
    <w:p w:rsidR="009344C8" w:rsidRDefault="009344C8" w:rsidP="005C720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аренды земельного участка </w:t>
      </w:r>
      <w:r w:rsidRPr="00F41F4C">
        <w:rPr>
          <w:rFonts w:ascii="Times New Roman" w:hAnsi="Times New Roman"/>
          <w:sz w:val="28"/>
          <w:szCs w:val="28"/>
        </w:rPr>
        <w:t xml:space="preserve">на срок </w:t>
      </w:r>
      <w:r>
        <w:rPr>
          <w:rFonts w:ascii="Times New Roman" w:hAnsi="Times New Roman"/>
          <w:sz w:val="28"/>
          <w:szCs w:val="28"/>
        </w:rPr>
        <w:t>48 месяцев</w:t>
      </w:r>
      <w:r w:rsidRPr="00F41F4C">
        <w:rPr>
          <w:rFonts w:ascii="Times New Roman" w:hAnsi="Times New Roman"/>
          <w:sz w:val="28"/>
          <w:szCs w:val="28"/>
        </w:rPr>
        <w:t xml:space="preserve"> из земель населенных пунктов, вид разрешенного использования:</w:t>
      </w:r>
      <w:r>
        <w:rPr>
          <w:rFonts w:ascii="Times New Roman" w:hAnsi="Times New Roman"/>
          <w:sz w:val="28"/>
          <w:szCs w:val="28"/>
        </w:rPr>
        <w:t xml:space="preserve"> коммунальное обслуживание, кадастровый</w:t>
      </w:r>
      <w:r w:rsidRPr="00F41F4C">
        <w:rPr>
          <w:rFonts w:ascii="Times New Roman" w:hAnsi="Times New Roman"/>
          <w:sz w:val="28"/>
          <w:szCs w:val="28"/>
        </w:rPr>
        <w:t xml:space="preserve"> номер </w:t>
      </w:r>
      <w:r w:rsidRPr="00B128A3">
        <w:rPr>
          <w:rFonts w:ascii="Times New Roman" w:hAnsi="Times New Roman"/>
          <w:sz w:val="28"/>
          <w:szCs w:val="28"/>
        </w:rPr>
        <w:t>24:33:3700007:1632</w:t>
      </w:r>
      <w:r>
        <w:rPr>
          <w:rFonts w:ascii="Times New Roman" w:hAnsi="Times New Roman"/>
          <w:sz w:val="28"/>
          <w:szCs w:val="28"/>
        </w:rPr>
        <w:t>,</w:t>
      </w:r>
      <w:r w:rsidRPr="00F41F4C">
        <w:rPr>
          <w:rFonts w:ascii="Times New Roman" w:hAnsi="Times New Roman"/>
          <w:sz w:val="28"/>
          <w:szCs w:val="28"/>
        </w:rPr>
        <w:t xml:space="preserve"> площадь </w:t>
      </w:r>
      <w:smartTag w:uri="urn:schemas-microsoft-com:office:smarttags" w:element="metricconverter">
        <w:smartTagPr>
          <w:attr w:name="ProductID" w:val="400 кв. м"/>
        </w:smartTagPr>
        <w:r>
          <w:rPr>
            <w:rFonts w:ascii="Times New Roman" w:hAnsi="Times New Roman"/>
            <w:sz w:val="28"/>
            <w:szCs w:val="28"/>
          </w:rPr>
          <w:t xml:space="preserve">400 </w:t>
        </w:r>
        <w:r w:rsidRPr="00F41F4C">
          <w:rPr>
            <w:rFonts w:ascii="Times New Roman" w:hAnsi="Times New Roman"/>
            <w:sz w:val="28"/>
            <w:szCs w:val="28"/>
          </w:rPr>
          <w:t>кв. м</w:t>
        </w:r>
      </w:smartTag>
      <w:r w:rsidRPr="00F41F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расположенным на нем </w:t>
      </w:r>
      <w:r w:rsidRPr="00706422"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z w:val="28"/>
          <w:szCs w:val="28"/>
        </w:rPr>
        <w:t>,</w:t>
      </w:r>
      <w:r w:rsidRPr="00706422">
        <w:rPr>
          <w:rFonts w:ascii="Times New Roman" w:hAnsi="Times New Roman"/>
          <w:sz w:val="28"/>
          <w:szCs w:val="28"/>
        </w:rPr>
        <w:t xml:space="preserve"> предназначенн</w:t>
      </w:r>
      <w:r>
        <w:rPr>
          <w:rFonts w:ascii="Times New Roman" w:hAnsi="Times New Roman"/>
          <w:sz w:val="28"/>
          <w:szCs w:val="28"/>
        </w:rPr>
        <w:t>ого</w:t>
      </w:r>
      <w:r w:rsidRPr="00706422">
        <w:rPr>
          <w:rFonts w:ascii="Times New Roman" w:hAnsi="Times New Roman"/>
          <w:sz w:val="28"/>
          <w:szCs w:val="28"/>
        </w:rPr>
        <w:t xml:space="preserve"> для обеспечения </w:t>
      </w:r>
      <w:r w:rsidRPr="00706422">
        <w:rPr>
          <w:rFonts w:ascii="Times New Roman" w:hAnsi="Times New Roman"/>
          <w:sz w:val="28"/>
          <w:szCs w:val="28"/>
        </w:rPr>
        <w:lastRenderedPageBreak/>
        <w:t xml:space="preserve">потребителей муниципального образования Агинский сельсовет услугами теплоснабжения – Блочно Модульная автоматическая Котельная </w:t>
      </w:r>
      <w:r>
        <w:rPr>
          <w:rFonts w:ascii="Times New Roman" w:hAnsi="Times New Roman"/>
          <w:sz w:val="28"/>
          <w:szCs w:val="28"/>
        </w:rPr>
        <w:t>Т</w:t>
      </w:r>
      <w:r w:rsidRPr="00706422">
        <w:rPr>
          <w:rFonts w:ascii="Times New Roman" w:hAnsi="Times New Roman"/>
          <w:sz w:val="28"/>
          <w:szCs w:val="28"/>
        </w:rPr>
        <w:t>ерморобот 2*100 к</w:t>
      </w:r>
      <w:r>
        <w:rPr>
          <w:rFonts w:ascii="Times New Roman" w:hAnsi="Times New Roman"/>
          <w:sz w:val="28"/>
          <w:szCs w:val="28"/>
        </w:rPr>
        <w:t>В</w:t>
      </w:r>
      <w:r w:rsidRPr="0070642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,</w:t>
      </w:r>
      <w:r w:rsidRPr="00F41F4C">
        <w:rPr>
          <w:rFonts w:ascii="Times New Roman" w:hAnsi="Times New Roman"/>
          <w:sz w:val="28"/>
          <w:szCs w:val="28"/>
        </w:rPr>
        <w:t xml:space="preserve"> </w:t>
      </w:r>
    </w:p>
    <w:p w:rsidR="009344C8" w:rsidRPr="00F41F4C" w:rsidRDefault="009344C8" w:rsidP="005C720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41F4C">
        <w:rPr>
          <w:rFonts w:ascii="Times New Roman" w:hAnsi="Times New Roman"/>
          <w:sz w:val="28"/>
          <w:szCs w:val="28"/>
        </w:rPr>
        <w:t>естонахождение объекта: Красноярский край, Саянский район, с.</w:t>
      </w:r>
      <w:r>
        <w:rPr>
          <w:rFonts w:ascii="Times New Roman" w:hAnsi="Times New Roman"/>
          <w:sz w:val="28"/>
          <w:szCs w:val="28"/>
        </w:rPr>
        <w:t>Агинское</w:t>
      </w:r>
      <w:r w:rsidRPr="00F41F4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Заводская, 3А.</w:t>
      </w:r>
    </w:p>
    <w:p w:rsidR="009344C8" w:rsidRPr="005C720C" w:rsidRDefault="009344C8" w:rsidP="007F59F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F59F0">
        <w:rPr>
          <w:rFonts w:ascii="Times New Roman" w:hAnsi="Times New Roman"/>
          <w:b/>
          <w:bCs/>
          <w:sz w:val="28"/>
          <w:szCs w:val="28"/>
        </w:rPr>
        <w:t>.2.</w:t>
      </w:r>
      <w:r w:rsidRPr="005C720C">
        <w:rPr>
          <w:rFonts w:ascii="Times New Roman" w:hAnsi="Times New Roman"/>
          <w:bCs/>
          <w:sz w:val="28"/>
          <w:szCs w:val="28"/>
        </w:rPr>
        <w:t xml:space="preserve"> </w:t>
      </w:r>
      <w:r w:rsidRPr="005C720C">
        <w:rPr>
          <w:rFonts w:ascii="Times New Roman" w:hAnsi="Times New Roman"/>
          <w:sz w:val="28"/>
          <w:szCs w:val="28"/>
          <w:u w:val="single"/>
        </w:rPr>
        <w:t>Начальная цена предмета аукциона на право заключения договора аренды земельного участка</w:t>
      </w:r>
      <w:r w:rsidRPr="005C72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0C">
        <w:rPr>
          <w:rFonts w:ascii="Times New Roman" w:hAnsi="Times New Roman"/>
          <w:sz w:val="28"/>
          <w:szCs w:val="28"/>
        </w:rPr>
        <w:t>ЛОТ № 1 – 3034,28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0C">
        <w:rPr>
          <w:rFonts w:ascii="Times New Roman" w:hAnsi="Times New Roman"/>
          <w:sz w:val="28"/>
          <w:szCs w:val="28"/>
        </w:rPr>
        <w:t xml:space="preserve">(три тысячи </w:t>
      </w:r>
      <w:bookmarkStart w:id="0" w:name="_GoBack"/>
      <w:bookmarkEnd w:id="0"/>
      <w:r w:rsidRPr="005C720C">
        <w:rPr>
          <w:rFonts w:ascii="Times New Roman" w:hAnsi="Times New Roman"/>
          <w:sz w:val="28"/>
          <w:szCs w:val="28"/>
        </w:rPr>
        <w:t xml:space="preserve"> тридцать четыре) рубля 28 копеек </w:t>
      </w:r>
      <w:r>
        <w:rPr>
          <w:rFonts w:ascii="Times New Roman" w:hAnsi="Times New Roman"/>
          <w:sz w:val="28"/>
          <w:szCs w:val="28"/>
        </w:rPr>
        <w:t>за 12 месяцев</w:t>
      </w:r>
      <w:r w:rsidRPr="005C720C">
        <w:rPr>
          <w:rFonts w:ascii="Times New Roman" w:hAnsi="Times New Roman"/>
          <w:sz w:val="28"/>
          <w:szCs w:val="28"/>
        </w:rPr>
        <w:t xml:space="preserve">. </w:t>
      </w:r>
    </w:p>
    <w:p w:rsidR="009344C8" w:rsidRPr="005C720C" w:rsidRDefault="009344C8" w:rsidP="00064E6F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4E6F">
        <w:rPr>
          <w:rFonts w:ascii="Times New Roman" w:hAnsi="Times New Roman"/>
          <w:sz w:val="28"/>
          <w:szCs w:val="28"/>
          <w:u w:val="single"/>
        </w:rPr>
        <w:t>Шаг аукциона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0C">
        <w:rPr>
          <w:rFonts w:ascii="Times New Roman" w:hAnsi="Times New Roman"/>
          <w:sz w:val="28"/>
          <w:szCs w:val="28"/>
        </w:rPr>
        <w:t>(3 % от начальной цены): 91(девяносто один) рубль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0C">
        <w:rPr>
          <w:rFonts w:ascii="Times New Roman" w:hAnsi="Times New Roman"/>
          <w:sz w:val="28"/>
          <w:szCs w:val="28"/>
        </w:rPr>
        <w:t>02 копейки.</w:t>
      </w:r>
    </w:p>
    <w:p w:rsidR="009344C8" w:rsidRPr="005C720C" w:rsidRDefault="009344C8" w:rsidP="00064E6F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4E6F">
        <w:rPr>
          <w:rFonts w:ascii="Times New Roman" w:hAnsi="Times New Roman"/>
          <w:sz w:val="28"/>
          <w:szCs w:val="28"/>
          <w:u w:val="single"/>
        </w:rPr>
        <w:t>Размер задатка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0C">
        <w:rPr>
          <w:rFonts w:ascii="Times New Roman" w:hAnsi="Times New Roman"/>
          <w:sz w:val="28"/>
          <w:szCs w:val="28"/>
        </w:rPr>
        <w:t xml:space="preserve"> (1 %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5C720C">
        <w:rPr>
          <w:rFonts w:ascii="Times New Roman" w:hAnsi="Times New Roman"/>
          <w:sz w:val="28"/>
          <w:szCs w:val="28"/>
        </w:rPr>
        <w:t>30 (тридцать) рублей 34 копейки.</w:t>
      </w:r>
    </w:p>
    <w:p w:rsidR="009344C8" w:rsidRPr="005C720C" w:rsidRDefault="009344C8" w:rsidP="007F59F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11C5">
        <w:rPr>
          <w:rFonts w:ascii="Times New Roman" w:hAnsi="Times New Roman"/>
          <w:b/>
          <w:bCs/>
          <w:sz w:val="28"/>
          <w:szCs w:val="28"/>
        </w:rPr>
        <w:t xml:space="preserve">        2.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F59F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720C">
        <w:rPr>
          <w:rFonts w:ascii="Times New Roman" w:hAnsi="Times New Roman"/>
          <w:bCs/>
          <w:sz w:val="28"/>
          <w:szCs w:val="28"/>
          <w:u w:val="single"/>
        </w:rPr>
        <w:t>Дата начала приема заявок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C72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C72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C720C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3 года 10 час. 00 мин (время – московское);</w:t>
      </w:r>
    </w:p>
    <w:p w:rsidR="009344C8" w:rsidRPr="005C720C" w:rsidRDefault="009344C8" w:rsidP="00AE11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2</w:t>
      </w:r>
      <w:r w:rsidRPr="00AE11C5">
        <w:rPr>
          <w:rFonts w:ascii="Times New Roman" w:hAnsi="Times New Roman"/>
          <w:b/>
          <w:bCs/>
          <w:sz w:val="28"/>
          <w:szCs w:val="28"/>
        </w:rPr>
        <w:t>.4.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720C">
        <w:rPr>
          <w:rFonts w:ascii="Times New Roman" w:hAnsi="Times New Roman"/>
          <w:bCs/>
          <w:sz w:val="28"/>
          <w:szCs w:val="28"/>
          <w:u w:val="single"/>
        </w:rPr>
        <w:t>Дата окончания приема заявок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  <w:r w:rsidR="00A51455">
        <w:rPr>
          <w:rFonts w:ascii="Times New Roman" w:hAnsi="Times New Roman"/>
          <w:sz w:val="28"/>
          <w:szCs w:val="28"/>
        </w:rPr>
        <w:t>0</w:t>
      </w:r>
      <w:r w:rsidRPr="005C72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C720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 года до 10 час. 00 мин. </w:t>
      </w:r>
      <w:r w:rsidRPr="005C720C">
        <w:rPr>
          <w:rFonts w:ascii="Times New Roman" w:hAnsi="Times New Roman"/>
          <w:sz w:val="28"/>
          <w:szCs w:val="28"/>
        </w:rPr>
        <w:t>(включительно)</w:t>
      </w:r>
      <w:r>
        <w:rPr>
          <w:rFonts w:ascii="Times New Roman" w:hAnsi="Times New Roman"/>
          <w:sz w:val="28"/>
          <w:szCs w:val="28"/>
        </w:rPr>
        <w:t xml:space="preserve"> (время – московское);</w:t>
      </w:r>
    </w:p>
    <w:p w:rsidR="009344C8" w:rsidRPr="00AE11C5" w:rsidRDefault="009344C8" w:rsidP="000B5F52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2</w:t>
      </w:r>
      <w:r w:rsidRPr="00AE11C5">
        <w:rPr>
          <w:rFonts w:ascii="Times New Roman" w:hAnsi="Times New Roman"/>
          <w:b/>
          <w:bCs/>
          <w:sz w:val="28"/>
          <w:szCs w:val="28"/>
        </w:rPr>
        <w:t>.5.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11C5">
        <w:rPr>
          <w:bCs/>
          <w:sz w:val="28"/>
          <w:szCs w:val="28"/>
          <w:u w:val="single"/>
        </w:rPr>
        <w:t xml:space="preserve"> </w:t>
      </w:r>
      <w:r w:rsidRPr="00AE11C5">
        <w:rPr>
          <w:rFonts w:ascii="Times New Roman" w:hAnsi="Times New Roman"/>
          <w:bCs/>
          <w:sz w:val="28"/>
          <w:szCs w:val="28"/>
          <w:u w:val="single"/>
        </w:rPr>
        <w:t>Дата и место рассмотрения заявок на участие в аукционе</w:t>
      </w:r>
      <w:r w:rsidRPr="00AE11C5">
        <w:rPr>
          <w:rFonts w:ascii="Times New Roman" w:hAnsi="Times New Roman"/>
          <w:bCs/>
          <w:sz w:val="28"/>
          <w:szCs w:val="28"/>
        </w:rPr>
        <w:t xml:space="preserve"> (определения участников аукциона)</w:t>
      </w:r>
      <w:r w:rsidRPr="00AE11C5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AE11C5">
        <w:rPr>
          <w:rFonts w:ascii="Times New Roman" w:hAnsi="Times New Roman"/>
          <w:bCs/>
          <w:sz w:val="28"/>
          <w:szCs w:val="28"/>
        </w:rPr>
        <w:t>20</w:t>
      </w:r>
      <w:r w:rsidRPr="00AE11C5"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3 г"/>
        </w:smartTagPr>
        <w:r w:rsidRPr="00AE11C5">
          <w:rPr>
            <w:rFonts w:ascii="Times New Roman" w:hAnsi="Times New Roman"/>
            <w:sz w:val="28"/>
            <w:szCs w:val="28"/>
          </w:rPr>
          <w:t>2023 г</w:t>
        </w:r>
      </w:smartTag>
      <w:r w:rsidRPr="00AE11C5">
        <w:rPr>
          <w:rFonts w:ascii="Times New Roman" w:hAnsi="Times New Roman"/>
          <w:sz w:val="28"/>
          <w:szCs w:val="28"/>
        </w:rPr>
        <w:t>., Администрации Агинского сельсовета Саянского района с. Агинское, ул. Советская, 153;</w:t>
      </w:r>
    </w:p>
    <w:p w:rsidR="009344C8" w:rsidRPr="00F41F4C" w:rsidRDefault="009344C8" w:rsidP="00AE11C5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</w:t>
      </w:r>
      <w:r w:rsidRPr="00AE11C5">
        <w:rPr>
          <w:rFonts w:ascii="Times New Roman" w:hAnsi="Times New Roman"/>
          <w:b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F4C">
        <w:rPr>
          <w:rFonts w:ascii="Times New Roman" w:hAnsi="Times New Roman"/>
          <w:sz w:val="28"/>
          <w:szCs w:val="28"/>
        </w:rPr>
        <w:t xml:space="preserve">Дата и время осмотра Имущества будет согласовываться </w:t>
      </w:r>
      <w:r w:rsidRPr="00F41F4C">
        <w:rPr>
          <w:rFonts w:ascii="Times New Roman" w:hAnsi="Times New Roman"/>
          <w:sz w:val="28"/>
          <w:szCs w:val="28"/>
        </w:rPr>
        <w:br/>
        <w:t>с претендентами в индивидуальном порядке.</w:t>
      </w:r>
    </w:p>
    <w:p w:rsidR="009344C8" w:rsidRDefault="009344C8" w:rsidP="00AE11C5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</w:t>
      </w:r>
      <w:r w:rsidRPr="00AE11C5">
        <w:rPr>
          <w:rFonts w:ascii="Times New Roman" w:hAnsi="Times New Roman"/>
          <w:b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F4C">
        <w:rPr>
          <w:rFonts w:ascii="Times New Roman" w:hAnsi="Times New Roman"/>
          <w:bCs/>
          <w:sz w:val="28"/>
          <w:szCs w:val="28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344C8" w:rsidRDefault="009344C8" w:rsidP="00AE11C5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9344C8" w:rsidRPr="007E3B06" w:rsidRDefault="009344C8" w:rsidP="007E3B06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7E3B06">
        <w:rPr>
          <w:rFonts w:ascii="Times New Roman" w:hAnsi="Times New Roman"/>
          <w:b/>
          <w:sz w:val="28"/>
          <w:szCs w:val="28"/>
        </w:rPr>
        <w:t>3. Условия участия в аукционе, плата за участие в аукционе</w:t>
      </w:r>
    </w:p>
    <w:p w:rsidR="009344C8" w:rsidRPr="00F41F4C" w:rsidRDefault="009344C8" w:rsidP="00AE11C5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9344C8" w:rsidRPr="002C206F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C206F">
        <w:rPr>
          <w:rFonts w:ascii="Times New Roman" w:hAnsi="Times New Roman"/>
          <w:sz w:val="28"/>
          <w:szCs w:val="28"/>
        </w:rPr>
        <w:t xml:space="preserve">Лицо, желающее принять участие в аукционе, (далее - претендент), обязано осуществить следующие действия: 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206F">
        <w:rPr>
          <w:rFonts w:ascii="Times New Roman" w:hAnsi="Times New Roman"/>
          <w:sz w:val="28"/>
          <w:szCs w:val="28"/>
        </w:rPr>
        <w:t xml:space="preserve">внести задаток на счет оператора электронной площадки в указанном в настоящем извещении порядке; 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206F">
        <w:rPr>
          <w:rFonts w:ascii="Times New Roman" w:hAnsi="Times New Roman"/>
          <w:sz w:val="28"/>
          <w:szCs w:val="28"/>
        </w:rPr>
        <w:t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извещении, в порядке, устан</w:t>
      </w:r>
      <w:r>
        <w:rPr>
          <w:rFonts w:ascii="Times New Roman" w:hAnsi="Times New Roman"/>
          <w:sz w:val="28"/>
          <w:szCs w:val="28"/>
        </w:rPr>
        <w:t>овленном в настоящем извещении.</w:t>
      </w:r>
      <w:r w:rsidRPr="007E3B06">
        <w:rPr>
          <w:rFonts w:ascii="Times New Roman" w:hAnsi="Times New Roman"/>
          <w:sz w:val="28"/>
          <w:szCs w:val="28"/>
        </w:rPr>
        <w:t xml:space="preserve"> </w:t>
      </w:r>
    </w:p>
    <w:p w:rsidR="009344C8" w:rsidRPr="002C206F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206F">
        <w:rPr>
          <w:rFonts w:ascii="Times New Roman" w:hAnsi="Times New Roman"/>
          <w:sz w:val="28"/>
          <w:szCs w:val="28"/>
        </w:rPr>
        <w:t xml:space="preserve">К участию в аукционе допускаются заявители, которые могут быть признаны участниками аукциона в соответствии с законодательством Российской Федерации, своевременно подавшие заявку на участие в аукционе, с приложением необходимых документов, и внесшие задаток для участия в аукционе. 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206F">
        <w:rPr>
          <w:rFonts w:ascii="Times New Roman" w:hAnsi="Times New Roman"/>
          <w:sz w:val="28"/>
          <w:szCs w:val="28"/>
        </w:rPr>
        <w:t xml:space="preserve">Плата оператору электронной площадки за участие в аукционе, взимаемая с победителя электронного аукциона или иных лиц, с которыми в соответствии с пунктами 13, 14, 20 и 25 статьи 39.12 Земельного кодекса Российской </w:t>
      </w:r>
      <w:r w:rsidRPr="002C206F">
        <w:rPr>
          <w:rFonts w:ascii="Times New Roman" w:hAnsi="Times New Roman"/>
          <w:sz w:val="28"/>
          <w:szCs w:val="28"/>
        </w:rPr>
        <w:lastRenderedPageBreak/>
        <w:t>Федерации заключается договор аренды земельного участка, на электронной площадке АО «Сбербанк-АСТ» не установлена.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4C8" w:rsidRPr="007E3B06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3B06">
        <w:rPr>
          <w:rFonts w:ascii="Times New Roman" w:hAnsi="Times New Roman"/>
          <w:b/>
          <w:sz w:val="28"/>
          <w:szCs w:val="28"/>
        </w:rPr>
        <w:t>4. Порядок регистрации на электронной площадке</w:t>
      </w:r>
    </w:p>
    <w:p w:rsidR="009344C8" w:rsidRPr="002928FE" w:rsidRDefault="009344C8" w:rsidP="007E3B06">
      <w:pPr>
        <w:pStyle w:val="Default"/>
        <w:ind w:firstLine="708"/>
        <w:jc w:val="both"/>
        <w:rPr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Для обеспечения доступа к участию в электронном аукционе претендентам, ранее не зарегистрированным или срок действия регистрации которых истек, необходимо пройти процедуру регистрации на универсальной торговой платформе АО «Сбербанк-АСТ» в торговой секции «Приватизация, аренда и продажа прав» </w:t>
      </w:r>
      <w:r w:rsidRPr="002928FE">
        <w:rPr>
          <w:sz w:val="28"/>
          <w:szCs w:val="28"/>
        </w:rPr>
        <w:t xml:space="preserve">http://utp.sberbank-ast.ru. </w:t>
      </w:r>
    </w:p>
    <w:p w:rsidR="009344C8" w:rsidRPr="002928FE" w:rsidRDefault="009344C8" w:rsidP="007E3B06">
      <w:pPr>
        <w:pStyle w:val="Default"/>
        <w:ind w:firstLine="708"/>
        <w:jc w:val="both"/>
        <w:rPr>
          <w:sz w:val="28"/>
          <w:szCs w:val="28"/>
        </w:rPr>
      </w:pPr>
      <w:r w:rsidRPr="00935700">
        <w:rPr>
          <w:sz w:val="28"/>
          <w:szCs w:val="28"/>
        </w:rPr>
        <w:t xml:space="preserve">Необходимым условием участия в аукционе является наличие усиленной квалифицированной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подписи, изданные авторизованными удостоверяющими центрами. Список авторизованных удостоверяющих центров публикуется в открытой части электронной площадки по адресу </w:t>
      </w:r>
      <w:r w:rsidRPr="002928FE">
        <w:rPr>
          <w:sz w:val="28"/>
          <w:szCs w:val="28"/>
        </w:rPr>
        <w:t xml:space="preserve">http://www.sberbank-ast.ru/SBCAAuthorizeList.aspx. </w:t>
      </w:r>
    </w:p>
    <w:p w:rsidR="009344C8" w:rsidRPr="007E3B06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E3B06">
        <w:rPr>
          <w:rFonts w:ascii="Times New Roman" w:hAnsi="Times New Roman"/>
          <w:sz w:val="28"/>
          <w:szCs w:val="28"/>
        </w:rPr>
        <w:t>Инструкции по работе в торговой секции «Приватизация, аренда и продажа прав» универсальной торговой платформы АО «Сбербанк-АСТ» размещены по адресу: http://utp.sberbank-ast.ru/AP/Notice/652/Instructions.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4C8" w:rsidRPr="007E3B06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3B06">
        <w:rPr>
          <w:rFonts w:ascii="Times New Roman" w:hAnsi="Times New Roman"/>
          <w:b/>
          <w:sz w:val="28"/>
          <w:szCs w:val="28"/>
        </w:rPr>
        <w:t>5. Порядок приема и рассмотрения заявок на участие в аукционе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3A27">
        <w:rPr>
          <w:rFonts w:ascii="Times New Roman" w:hAnsi="Times New Roman"/>
          <w:sz w:val="28"/>
          <w:szCs w:val="28"/>
        </w:rPr>
        <w:t xml:space="preserve">.1. Заявки подаются юридическими и физическими лицами путем заполнения ее электронной формы, размещенной в открытой для доступа неограниченного круга лиц части электронной площадки, одновременно с приложением электронных образов (документов на бумажном носителе, преобразованных в электронно-цифровую форму путем сканирования с сохранением их реквизитов) заверенных усиленной квалифицированной электронной подписью претендента либо лица, имеющего право действовать от имени претендента, нижеперечисленных документов, оформленных надлежащим образом: </w:t>
      </w:r>
    </w:p>
    <w:p w:rsidR="009344C8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1A81">
        <w:rPr>
          <w:rFonts w:ascii="Times New Roman" w:hAnsi="Times New Roman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</w:t>
      </w:r>
      <w:r>
        <w:rPr>
          <w:rFonts w:ascii="Times New Roman" w:hAnsi="Times New Roman"/>
          <w:sz w:val="28"/>
          <w:szCs w:val="28"/>
        </w:rPr>
        <w:t xml:space="preserve"> реквизитов счета для возврата задатка;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копии документов, удостоверяющих личность заявителя </w:t>
      </w:r>
      <w:r w:rsidRPr="00935700">
        <w:rPr>
          <w:b/>
          <w:bCs/>
          <w:color w:val="auto"/>
          <w:sz w:val="28"/>
          <w:szCs w:val="28"/>
        </w:rPr>
        <w:t>(для граждан)</w:t>
      </w:r>
      <w:r w:rsidRPr="00935700">
        <w:rPr>
          <w:color w:val="auto"/>
          <w:sz w:val="28"/>
          <w:szCs w:val="28"/>
        </w:rPr>
        <w:t xml:space="preserve">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935700">
        <w:rPr>
          <w:b/>
          <w:bCs/>
          <w:color w:val="auto"/>
          <w:sz w:val="28"/>
          <w:szCs w:val="28"/>
        </w:rPr>
        <w:t>в случае, если заявителем является иностранное юридическое лицо</w:t>
      </w:r>
      <w:r w:rsidRPr="00935700">
        <w:rPr>
          <w:color w:val="auto"/>
          <w:sz w:val="28"/>
          <w:szCs w:val="28"/>
        </w:rPr>
        <w:t xml:space="preserve">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документы, подтверждающие внесение задатка на участие в аукционе </w:t>
      </w:r>
      <w:r w:rsidRPr="00935700">
        <w:rPr>
          <w:b/>
          <w:bCs/>
          <w:color w:val="auto"/>
          <w:sz w:val="28"/>
          <w:szCs w:val="28"/>
        </w:rPr>
        <w:t xml:space="preserve">(для всех заявителей).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Организатор аукциона не вправе требовать представления иных документов.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</w:t>
      </w:r>
      <w:r w:rsidRPr="00935700">
        <w:rPr>
          <w:color w:val="auto"/>
          <w:sz w:val="28"/>
          <w:szCs w:val="28"/>
        </w:rPr>
        <w:t xml:space="preserve">2.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 xml:space="preserve">3. Один заявитель вправе подать только одну заявку на участие в аукционе в отношении каждого лота.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 xml:space="preserve">4. Заявки с прилагаемыми к ним документами подаются в сроки, установленные настоящим извещением. Указанные заявки, поданные с нарушением установленного срока, на электронной площадке не регистрируются программно-аппаратными средствами.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 xml:space="preserve">5.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 xml:space="preserve">6. Заявитель имеет право отозвать принятую Оператором заявку на участие в аукционе. Отзыв заявки осуществляется Претендентом из Личного кабинета посредством штатного интерфейса ТС.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>7. Документооборот между претендентами,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организатора аукциона, претен</w:t>
      </w:r>
      <w:r>
        <w:rPr>
          <w:color w:val="auto"/>
          <w:sz w:val="28"/>
          <w:szCs w:val="28"/>
        </w:rPr>
        <w:t xml:space="preserve">дента или участника либо лица, </w:t>
      </w:r>
      <w:r w:rsidRPr="00935700">
        <w:rPr>
          <w:color w:val="auto"/>
          <w:sz w:val="28"/>
          <w:szCs w:val="28"/>
        </w:rPr>
        <w:t xml:space="preserve"> имеющего право действовать от имени соответственно организатора аукциона, претендента или участника.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 xml:space="preserve">8. Заявитель не допускается к участию в аукционе в следующих случаях: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9344C8" w:rsidRPr="002C206F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206F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2C206F">
        <w:rPr>
          <w:color w:val="auto"/>
          <w:sz w:val="28"/>
          <w:szCs w:val="28"/>
        </w:rPr>
        <w:t xml:space="preserve">поступление задатка на счет оператора электронной площадки, указанный в настоящем извещении о проведении аукциона,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приобрести земельный участок в аренду;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</w:t>
      </w:r>
      <w:r w:rsidRPr="00935700">
        <w:rPr>
          <w:color w:val="auto"/>
          <w:sz w:val="28"/>
          <w:szCs w:val="28"/>
        </w:rPr>
        <w:t xml:space="preserve">9.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(torgi.gov.ru/new). </w:t>
      </w:r>
    </w:p>
    <w:p w:rsidR="009344C8" w:rsidRDefault="009344C8" w:rsidP="007E3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35700">
        <w:rPr>
          <w:color w:val="auto"/>
          <w:sz w:val="28"/>
          <w:szCs w:val="28"/>
        </w:rPr>
        <w:t xml:space="preserve">10.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них решениях не позднее дня, следующего после дня подписания протокола рассмотрения заявок на участие в электронном аукционе.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</w:p>
    <w:p w:rsidR="009344C8" w:rsidRPr="00C810FC" w:rsidRDefault="009344C8" w:rsidP="007E3B06">
      <w:pPr>
        <w:pStyle w:val="Default"/>
        <w:jc w:val="center"/>
        <w:rPr>
          <w:b/>
          <w:color w:val="auto"/>
          <w:sz w:val="28"/>
          <w:szCs w:val="28"/>
        </w:rPr>
      </w:pPr>
      <w:r w:rsidRPr="00C810FC">
        <w:rPr>
          <w:b/>
          <w:color w:val="auto"/>
          <w:sz w:val="28"/>
          <w:szCs w:val="28"/>
        </w:rPr>
        <w:t>6. Порядок внесения и возврата задатка</w:t>
      </w:r>
    </w:p>
    <w:p w:rsidR="009344C8" w:rsidRPr="00C810FC" w:rsidRDefault="009344C8" w:rsidP="007E3B06">
      <w:pPr>
        <w:pStyle w:val="Default"/>
        <w:jc w:val="both"/>
        <w:rPr>
          <w:color w:val="auto"/>
          <w:sz w:val="28"/>
          <w:szCs w:val="28"/>
        </w:rPr>
      </w:pPr>
      <w:r w:rsidRPr="00C810FC">
        <w:rPr>
          <w:color w:val="auto"/>
          <w:sz w:val="28"/>
          <w:szCs w:val="28"/>
        </w:rPr>
        <w:t xml:space="preserve">6.1.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«Сбербанк» АСТ  в соответствии с пунктами 13, 14 или 20 статьи 39.12 Земельного кодекса Российской Федерации, по заключению договора аренды земельного участка. Основанием для блокирования денежных средств на лицевом счете претендента является заявка на участие в аукционе, направленная им Оператору электронной площадки. Заблокированные на лицевом счете заявителя денежные средства являются задатком. Подача Заявки и блокирование задатка является заключением Соглашения о задатке. </w:t>
      </w:r>
    </w:p>
    <w:p w:rsidR="009344C8" w:rsidRPr="00C810FC" w:rsidRDefault="009344C8" w:rsidP="007E3B06">
      <w:pPr>
        <w:pStyle w:val="Normalunindented"/>
        <w:spacing w:before="0" w:after="0" w:line="240" w:lineRule="auto"/>
        <w:ind w:firstLine="709"/>
        <w:rPr>
          <w:sz w:val="28"/>
          <w:szCs w:val="28"/>
          <w:lang w:eastAsia="en-US"/>
        </w:rPr>
      </w:pPr>
      <w:r w:rsidRPr="00C810FC">
        <w:rPr>
          <w:sz w:val="28"/>
          <w:szCs w:val="28"/>
          <w:lang w:eastAsia="en-US"/>
        </w:rPr>
        <w:t>6.2. Зачисление,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площадки.</w:t>
      </w:r>
    </w:p>
    <w:p w:rsidR="009344C8" w:rsidRPr="00E42682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5700">
        <w:rPr>
          <w:sz w:val="28"/>
          <w:szCs w:val="28"/>
        </w:rPr>
        <w:t xml:space="preserve">3. Денежные средства в сумме задатка должны быть зачислены на лицевой счет претендента не позднее </w:t>
      </w:r>
      <w:r>
        <w:rPr>
          <w:sz w:val="28"/>
          <w:szCs w:val="28"/>
        </w:rPr>
        <w:t>1</w:t>
      </w:r>
      <w:r w:rsidRPr="00935700">
        <w:rPr>
          <w:sz w:val="28"/>
          <w:szCs w:val="28"/>
        </w:rPr>
        <w:t xml:space="preserve">0 часов 00 минут (время московское) дня определения участников торгов, указанного в извещении, - </w:t>
      </w:r>
      <w:r>
        <w:rPr>
          <w:sz w:val="28"/>
          <w:szCs w:val="28"/>
        </w:rPr>
        <w:t>20 ноября</w:t>
      </w:r>
      <w:r w:rsidRPr="002928FE">
        <w:rPr>
          <w:sz w:val="28"/>
          <w:szCs w:val="28"/>
        </w:rPr>
        <w:t xml:space="preserve"> 2023</w:t>
      </w:r>
      <w:r w:rsidRPr="00E42682">
        <w:rPr>
          <w:sz w:val="28"/>
          <w:szCs w:val="28"/>
        </w:rPr>
        <w:t xml:space="preserve"> г.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 w:rsidRPr="00935700">
        <w:rPr>
          <w:sz w:val="28"/>
          <w:szCs w:val="28"/>
        </w:rPr>
        <w:t>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</w:t>
      </w:r>
      <w:r>
        <w:rPr>
          <w:sz w:val="28"/>
          <w:szCs w:val="28"/>
        </w:rPr>
        <w:t xml:space="preserve"> </w:t>
      </w:r>
      <w:r w:rsidRPr="00935700">
        <w:rPr>
          <w:sz w:val="28"/>
          <w:szCs w:val="28"/>
        </w:rPr>
        <w:t xml:space="preserve">поступлении Оператору задатка от такого претендента.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5700">
        <w:rPr>
          <w:sz w:val="28"/>
          <w:szCs w:val="28"/>
        </w:rPr>
        <w:t xml:space="preserve">4. Прекращение блокирования задатка производится Оператором электронной площадки в следующем порядке: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 w:rsidRPr="00935700">
        <w:rPr>
          <w:sz w:val="28"/>
          <w:szCs w:val="28"/>
        </w:rPr>
        <w:t xml:space="preserve">а) участникам аукциона (заявителям) при принятии организатором аукциона решения об отказе в проведении аукциона - в течение одного часа с момента отмены аукциона;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 w:rsidRPr="00935700">
        <w:rPr>
          <w:sz w:val="28"/>
          <w:szCs w:val="28"/>
        </w:rPr>
        <w:lastRenderedPageBreak/>
        <w:t xml:space="preserve">б) заявителю в случае отзыва им заявки на участие в аукционе до дня окончания срока приема заявок - в течение одного часа со дня поступления уведомления об отзыве заявки;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 w:rsidRPr="00935700">
        <w:rPr>
          <w:sz w:val="28"/>
          <w:szCs w:val="28"/>
        </w:rPr>
        <w:t xml:space="preserve">в) заявителю, не допущенному к участию в аукционе - в течение одного дня, следующего за днем размещения протокола рассмотрения заявок на участие в аукционе;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 w:rsidRPr="00935700">
        <w:rPr>
          <w:sz w:val="28"/>
          <w:szCs w:val="28"/>
        </w:rPr>
        <w:t xml:space="preserve">г) заявителю в случае отзыва им заявки на участие в аукционе позднее дня окончания срока приема заявок (до формирования протокола рассмотрения заявок на участие в аукционе) - в течение одного дня, следующего за днем размещения протокола рассмотрения заявок на участие в аукционе.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 w:rsidRPr="00935700">
        <w:rPr>
          <w:sz w:val="28"/>
          <w:szCs w:val="28"/>
        </w:rPr>
        <w:t xml:space="preserve">д) участникам аукциона - в течение одного часа со времени подписания организатором аукциона протокола о результатах электронного аукциона (за исключением победителя аукциона или единственного участника аукциона). </w:t>
      </w:r>
    </w:p>
    <w:p w:rsidR="009344C8" w:rsidRPr="00935700" w:rsidRDefault="009344C8" w:rsidP="007E3B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5700">
        <w:rPr>
          <w:sz w:val="28"/>
          <w:szCs w:val="28"/>
        </w:rPr>
        <w:t xml:space="preserve">5. Задаток, внесенный лицом, признанным победителем аукциона, а также задаток, внесенный иным лицом, с которым договор аренды земельного участка заключается в соответствии с пунктами 13, 14 или 20 статьи 39.12 Земельного кодекса Российской Федерации,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 w:rsidRPr="00935700">
        <w:rPr>
          <w:sz w:val="28"/>
          <w:szCs w:val="28"/>
        </w:rPr>
        <w:t>6.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основание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</w:t>
      </w:r>
      <w:r>
        <w:rPr>
          <w:sz w:val="28"/>
          <w:szCs w:val="28"/>
        </w:rPr>
        <w:t xml:space="preserve">ручении (заявлении), а при их </w:t>
      </w:r>
      <w:r w:rsidRPr="00935700">
        <w:rPr>
          <w:color w:val="auto"/>
          <w:sz w:val="28"/>
          <w:szCs w:val="28"/>
        </w:rPr>
        <w:t xml:space="preserve">отсутствии - по реквизитам, указанным претендентом (участником) при регистрации на электронной площадке. </w:t>
      </w:r>
    </w:p>
    <w:p w:rsidR="009344C8" w:rsidRPr="00241A81" w:rsidRDefault="009344C8" w:rsidP="007E3B06">
      <w:pPr>
        <w:pStyle w:val="Default"/>
        <w:jc w:val="center"/>
        <w:rPr>
          <w:b/>
          <w:color w:val="auto"/>
          <w:sz w:val="28"/>
          <w:szCs w:val="28"/>
        </w:rPr>
      </w:pPr>
      <w:r w:rsidRPr="00241A81">
        <w:rPr>
          <w:b/>
          <w:bCs/>
          <w:color w:val="auto"/>
          <w:sz w:val="28"/>
          <w:szCs w:val="28"/>
        </w:rPr>
        <w:t>7. Порядок проведения аукциона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Проведение аукциона в электронной форме осуществляется в торговой секции «Приватизация, аренда и продажа прав» (далее - ТС) универсальной торговой платформы АО «Сбербанк-АСТ» (далее - УТП) в соответствии с порядком, определенным Земельным кодексом Российской Федерации.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Проведение аукциона в установленном порядке обеспечивается Оператором электронной площадки в соответствии с Регламентом ТС.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величине «шага аукциона».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«Шаг аукциона» устанавливается в фиксированной сумме и не изменяется в течение всего времени подачи предложений о цене.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Время на подачу первого предложения о цене и следующих ставок в ходе торговой сессии установлено по 10 минут.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lastRenderedPageBreak/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предложение о цене предмета аукциона увеличивает текущее максимальное предложение о цене предмета аукциона на величину «шага аукциона»;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Результаты аукциона оформляются протоколом о результатах электронного аукциона. Протокол о результатах электронного аукциона составляется в двух экземплярах, один из которых передается победителю аукциона.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Протокол о результатах электронного аукциона является документом, удостоверяющим право победителя на заключение договора аренды земельного участка.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В протоколе о результатах электронного аукциона указываются: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сведения о месте, дате и времени проведения аукциона;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предмет аукциона, в том числе сведения о местоположении и площади земельного участка;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аукциона;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сведения о последнем предложении о цене предмета аукциона (размер ежегодной арендной платы). </w:t>
      </w:r>
    </w:p>
    <w:p w:rsidR="009344C8" w:rsidRPr="00935700" w:rsidRDefault="009344C8" w:rsidP="007E3B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В день проведения электронного аукциона организатор электронного аукциона обеспечивает подготовку протокола о результатах электронного аукциона, подписание данного протокола усиленной квалификационной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После его размещения на электронной площадке указанный протокол в автоматическом режиме направляется оператором электронной площадки для размещения на официальном сайте (torgi.gov.ru/new). </w:t>
      </w:r>
    </w:p>
    <w:p w:rsidR="009344C8" w:rsidRPr="00F41F4C" w:rsidRDefault="009344C8" w:rsidP="007E3B06">
      <w:pPr>
        <w:spacing w:after="0" w:line="240" w:lineRule="auto"/>
        <w:ind w:right="546"/>
        <w:rPr>
          <w:rFonts w:ascii="Times New Roman" w:hAnsi="Times New Roman"/>
          <w:b/>
          <w:sz w:val="28"/>
          <w:szCs w:val="28"/>
        </w:rPr>
      </w:pPr>
    </w:p>
    <w:p w:rsidR="009344C8" w:rsidRPr="00935700" w:rsidRDefault="009344C8" w:rsidP="007E3B0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Pr="00935700">
        <w:rPr>
          <w:b/>
          <w:bCs/>
          <w:color w:val="auto"/>
          <w:sz w:val="28"/>
          <w:szCs w:val="28"/>
        </w:rPr>
        <w:t>. Порядок заключения договора аренды земельного участка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lastRenderedPageBreak/>
        <w:t xml:space="preserve">Порядок заключения договора аренды земельного участка регулируется гражданским и земельным законодательством Российской Федерации. 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По результатам проведения аукциона договор аренды земельного участка заключается в электронной форме и подписывается усиленной квалификационной электронной подписью сторон договора.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аукциона, либо иного протокола организатора аукциона, составленного в ходе аукциона, на официальном сайте (torgi.gov.ru/new).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Организатор аукциона обязан в течение пяти дней со дня истечения срока, предусмотренного абзацем четвертым настоящего пункта,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Срок для заключения договора аренды - в течение тридцати дней со дня направления организатором аукциона проекта договора аренды указанным выше лицам.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подписал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9344C8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указанный договор заключаются в соответствии с пунктом 13, 14 или 20 статьи 39.12 Земельного кодекса Российской федерации и которые уклонились от его заключения, включаются в реестр недобросовестных участников аукциона. </w:t>
      </w:r>
    </w:p>
    <w:p w:rsidR="009344C8" w:rsidRPr="00935700" w:rsidRDefault="009344C8" w:rsidP="007E3B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344C8" w:rsidRPr="00935700" w:rsidRDefault="009344C8" w:rsidP="007E3B0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Pr="00935700">
        <w:rPr>
          <w:b/>
          <w:bCs/>
          <w:color w:val="auto"/>
          <w:sz w:val="28"/>
          <w:szCs w:val="28"/>
        </w:rPr>
        <w:t>. Заключительные положения</w:t>
      </w:r>
    </w:p>
    <w:p w:rsidR="009344C8" w:rsidRPr="00935700" w:rsidRDefault="009344C8" w:rsidP="007E3B06">
      <w:pPr>
        <w:pStyle w:val="Default"/>
        <w:jc w:val="both"/>
        <w:rPr>
          <w:color w:val="auto"/>
          <w:sz w:val="28"/>
          <w:szCs w:val="28"/>
        </w:rPr>
      </w:pPr>
    </w:p>
    <w:p w:rsidR="009344C8" w:rsidRPr="00935700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00">
        <w:rPr>
          <w:color w:val="auto"/>
          <w:sz w:val="28"/>
          <w:szCs w:val="28"/>
        </w:rPr>
        <w:lastRenderedPageBreak/>
        <w:t xml:space="preserve">Информация о вносимых изменениях либо об отказе от проведения аукциона размещается на информационных ресурсах, на которых, было размещено извещение о проведении аукциона, в соответствии с законодательством Российской Федерации. </w:t>
      </w:r>
    </w:p>
    <w:p w:rsidR="009344C8" w:rsidRPr="00241A81" w:rsidRDefault="009344C8" w:rsidP="000E29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41A81">
        <w:rPr>
          <w:rFonts w:ascii="Times New Roman" w:hAnsi="Times New Roman"/>
          <w:sz w:val="28"/>
          <w:szCs w:val="28"/>
          <w:lang w:eastAsia="en-US"/>
        </w:rPr>
        <w:t>Все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9344C8" w:rsidRPr="002C206F" w:rsidRDefault="009344C8" w:rsidP="007E3B06">
      <w:pPr>
        <w:pBdr>
          <w:top w:val="single" w:sz="6" w:space="1" w:color="FFFFFF"/>
          <w:left w:val="single" w:sz="6" w:space="0" w:color="FFFFFF"/>
          <w:bottom w:val="single" w:sz="6" w:space="7" w:color="FFFFFF"/>
          <w:right w:val="single" w:sz="6" w:space="2" w:color="FFFFFF"/>
        </w:pBd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D54468">
      <w:pPr>
        <w:pStyle w:val="23"/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9344C8" w:rsidRPr="00F41F4C" w:rsidRDefault="009344C8" w:rsidP="006D1556">
      <w:pPr>
        <w:pStyle w:val="23"/>
        <w:spacing w:after="0" w:line="180" w:lineRule="atLeast"/>
        <w:ind w:right="-1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344C8" w:rsidRPr="00F41F4C" w:rsidRDefault="009344C8" w:rsidP="00D54468">
      <w:pPr>
        <w:pStyle w:val="23"/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Агинского сельсовета</w:t>
      </w:r>
    </w:p>
    <w:p w:rsidR="009344C8" w:rsidRPr="00F41F4C" w:rsidRDefault="009344C8" w:rsidP="00D54468">
      <w:pPr>
        <w:pStyle w:val="23"/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_____.10</w:t>
      </w:r>
      <w:r w:rsidRPr="00D5446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3г., </w:t>
      </w:r>
      <w:r w:rsidRPr="00D544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</w:t>
      </w:r>
    </w:p>
    <w:p w:rsidR="009344C8" w:rsidRPr="00F41F4C" w:rsidRDefault="009344C8" w:rsidP="006D1556">
      <w:pPr>
        <w:pStyle w:val="21"/>
        <w:spacing w:line="180" w:lineRule="atLeast"/>
        <w:ind w:right="546" w:firstLine="0"/>
        <w:jc w:val="center"/>
        <w:rPr>
          <w:b/>
          <w:sz w:val="24"/>
          <w:szCs w:val="24"/>
        </w:rPr>
      </w:pPr>
    </w:p>
    <w:p w:rsidR="009344C8" w:rsidRPr="00241A81" w:rsidRDefault="009344C8" w:rsidP="000E29F5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З А Я В К А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на участие в аукционе на право заключения договора аренды земельного участка, в электронной форме, назначенном на «__» _________2023 г.______________________________________________________________________</w:t>
      </w:r>
      <w:r w:rsidRPr="00241A81">
        <w:rPr>
          <w:color w:val="auto"/>
          <w:sz w:val="16"/>
          <w:szCs w:val="16"/>
        </w:rPr>
        <w:t>(полное наименование юридического лица или фамилия, имя, отчество (при наличии)гражданина, подающего заявку)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далее именуемый Заявитель, в лице 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</w:t>
      </w:r>
      <w:r w:rsidRPr="00241A81">
        <w:rPr>
          <w:color w:val="auto"/>
          <w:sz w:val="16"/>
          <w:szCs w:val="16"/>
        </w:rPr>
        <w:t xml:space="preserve">(фамилия, имя, отчество (при наличии), должность)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действующий____ на основании _____________________________________, </w:t>
      </w:r>
    </w:p>
    <w:p w:rsidR="009344C8" w:rsidRPr="00680838" w:rsidRDefault="009344C8" w:rsidP="000E29F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</w:t>
      </w:r>
      <w:r w:rsidRPr="00680838">
        <w:rPr>
          <w:color w:val="auto"/>
          <w:sz w:val="16"/>
          <w:szCs w:val="16"/>
        </w:rPr>
        <w:t xml:space="preserve">(в случае, если от имени заявителя действует представитель)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просит признать участником аукциона на право заключения договора аренды земельного участка, в электронной форме (далее – аукцион), по лоту № ____, в отношении земельного участка с кадастровым номером _________________________________, общей площадью</w:t>
      </w:r>
      <w:r>
        <w:rPr>
          <w:color w:val="auto"/>
          <w:sz w:val="28"/>
          <w:szCs w:val="28"/>
        </w:rPr>
        <w:t xml:space="preserve"> </w:t>
      </w:r>
      <w:r w:rsidRPr="00241A81">
        <w:rPr>
          <w:color w:val="auto"/>
          <w:sz w:val="28"/>
          <w:szCs w:val="28"/>
        </w:rPr>
        <w:t>___________</w:t>
      </w:r>
      <w:r>
        <w:rPr>
          <w:color w:val="auto"/>
          <w:sz w:val="28"/>
          <w:szCs w:val="28"/>
        </w:rPr>
        <w:t xml:space="preserve"> </w:t>
      </w:r>
      <w:r w:rsidRPr="00241A81">
        <w:rPr>
          <w:color w:val="auto"/>
          <w:sz w:val="28"/>
          <w:szCs w:val="28"/>
        </w:rPr>
        <w:t>кв. м, категория земель - ________________________________________________ __________________________________________________________________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местоположение: __________________________________________________________________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 (заявителей). 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Принимая решение об участии в аукционе, обязуюсь: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1) соблюдать условия проведения аукциона, содержащиеся в извещении о проведении аукциона;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lastRenderedPageBreak/>
        <w:t xml:space="preserve">2) в случае признания победителем аукциона (единственным участником аукциона) подписать усиленной квалификационной электронной подписью договор аренды земельного участка в электронной форме в течение 30 (тридцати) дней со дня направления Организатором аукциона проекта указанного договора.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уведомлен: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аукциона договора аренды земельного участка в электронной форме, мне будет предложено заключить с Организатором аукциона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2) что в случае уклонения от заключения с Организатором аукциона в установленном порядке договора аренды земельного участка в электронной форме задаток, внесенный для участия в аукционе, не возвращается.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Юридический, почтовый адрес, банковские реквизиты для возврата задатка, контактный телефон заявителя - юридического лица (реквизиты документа, удостоверяющего личность заявителя, адрес места жительства и места фактического проживания заявителя, банковские реквизиты для возврата задатка, ИНН, контактный телефон заявителя - гражданина): 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__________________________________________________________________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__________________________________________________________________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ПРИЛОЖЕНИЯ: 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1) копия документа, удостоверяющего личность заявителя (для граждан); 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 xml:space="preserve">3) документ, подтверждающий внесение задатка (для всех заявителей). </w:t>
      </w: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344C8" w:rsidRPr="00241A81" w:rsidRDefault="009344C8" w:rsidP="000E29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«Согласие на обработку персональных данных</w:t>
      </w:r>
      <w:r>
        <w:rPr>
          <w:color w:val="auto"/>
          <w:sz w:val="28"/>
          <w:szCs w:val="28"/>
        </w:rPr>
        <w:t>»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Я, ________________________________________________________________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Паспорт _______________ выдан _____________________________________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Адрес регистрации__________________________________________________</w:t>
      </w: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Default="009344C8" w:rsidP="000E29F5">
      <w:pPr>
        <w:pStyle w:val="Default"/>
        <w:jc w:val="both"/>
        <w:rPr>
          <w:color w:val="auto"/>
          <w:sz w:val="28"/>
          <w:szCs w:val="28"/>
        </w:rPr>
      </w:pPr>
      <w:r w:rsidRPr="00241A81">
        <w:rPr>
          <w:color w:val="auto"/>
          <w:sz w:val="28"/>
          <w:szCs w:val="28"/>
        </w:rPr>
        <w:t>Даю свое согласие на обработку в администрации Саянского района моих персональных данных</w:t>
      </w:r>
    </w:p>
    <w:p w:rsidR="009344C8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Pr="00241A81" w:rsidRDefault="009344C8" w:rsidP="000E29F5">
      <w:pPr>
        <w:pStyle w:val="Default"/>
        <w:jc w:val="both"/>
        <w:rPr>
          <w:color w:val="auto"/>
          <w:sz w:val="28"/>
          <w:szCs w:val="28"/>
        </w:rPr>
      </w:pPr>
    </w:p>
    <w:p w:rsidR="009344C8" w:rsidRPr="00F41F4C" w:rsidRDefault="009344C8" w:rsidP="00D54468">
      <w:pPr>
        <w:pStyle w:val="23"/>
        <w:tabs>
          <w:tab w:val="left" w:pos="9356"/>
        </w:tabs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9344C8" w:rsidRPr="00F41F4C" w:rsidRDefault="009344C8" w:rsidP="00D54468">
      <w:pPr>
        <w:pStyle w:val="23"/>
        <w:tabs>
          <w:tab w:val="left" w:pos="9356"/>
        </w:tabs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344C8" w:rsidRPr="00F41F4C" w:rsidRDefault="009344C8" w:rsidP="00D54468">
      <w:pPr>
        <w:pStyle w:val="23"/>
        <w:tabs>
          <w:tab w:val="left" w:pos="9356"/>
        </w:tabs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Агинского сельсовета</w:t>
      </w:r>
    </w:p>
    <w:p w:rsidR="009344C8" w:rsidRPr="00F41F4C" w:rsidRDefault="009344C8" w:rsidP="0009255F">
      <w:pPr>
        <w:pStyle w:val="13"/>
        <w:spacing w:line="240" w:lineRule="auto"/>
        <w:jc w:val="right"/>
        <w:rPr>
          <w:b/>
          <w:sz w:val="28"/>
          <w:szCs w:val="28"/>
        </w:rPr>
      </w:pPr>
      <w:r w:rsidRPr="00F41F4C">
        <w:rPr>
          <w:sz w:val="28"/>
          <w:szCs w:val="28"/>
        </w:rPr>
        <w:t xml:space="preserve">от </w:t>
      </w:r>
      <w:r>
        <w:rPr>
          <w:sz w:val="28"/>
          <w:szCs w:val="28"/>
        </w:rPr>
        <w:t>_____.10</w:t>
      </w:r>
      <w:r w:rsidRPr="00D54468">
        <w:rPr>
          <w:sz w:val="28"/>
          <w:szCs w:val="28"/>
        </w:rPr>
        <w:t>.202</w:t>
      </w:r>
      <w:r>
        <w:rPr>
          <w:sz w:val="28"/>
          <w:szCs w:val="28"/>
        </w:rPr>
        <w:t xml:space="preserve">3г., </w:t>
      </w:r>
      <w:r w:rsidRPr="00D54468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9344C8" w:rsidRPr="00206DFD" w:rsidRDefault="009344C8" w:rsidP="002C6D78">
      <w:pPr>
        <w:pStyle w:val="a3"/>
        <w:jc w:val="left"/>
        <w:rPr>
          <w:sz w:val="28"/>
          <w:szCs w:val="28"/>
        </w:rPr>
      </w:pPr>
      <w:bookmarkStart w:id="1" w:name="_ref_1-e6de25dfcdb440"/>
      <w:bookmarkStart w:id="2" w:name="_docStart_1"/>
      <w:bookmarkStart w:id="3" w:name="_title_1"/>
      <w:bookmarkEnd w:id="1"/>
      <w:bookmarkEnd w:id="2"/>
      <w:r w:rsidRPr="00206DFD">
        <w:rPr>
          <w:sz w:val="28"/>
          <w:szCs w:val="28"/>
        </w:rPr>
        <w:t>Проект</w:t>
      </w:r>
    </w:p>
    <w:p w:rsidR="009344C8" w:rsidRDefault="009344C8" w:rsidP="003C09D3">
      <w:pPr>
        <w:pStyle w:val="a3"/>
        <w:rPr>
          <w:color w:val="808080"/>
          <w:sz w:val="28"/>
          <w:szCs w:val="28"/>
        </w:rPr>
      </w:pPr>
    </w:p>
    <w:p w:rsidR="009344C8" w:rsidRDefault="009344C8" w:rsidP="003C09D3">
      <w:pPr>
        <w:pStyle w:val="a3"/>
        <w:rPr>
          <w:sz w:val="28"/>
          <w:szCs w:val="28"/>
        </w:rPr>
      </w:pPr>
      <w:r w:rsidRPr="003C09D3">
        <w:rPr>
          <w:sz w:val="28"/>
          <w:szCs w:val="28"/>
        </w:rPr>
        <w:t xml:space="preserve">Договор </w:t>
      </w:r>
    </w:p>
    <w:p w:rsidR="009344C8" w:rsidRDefault="009344C8" w:rsidP="003C09D3">
      <w:pPr>
        <w:pStyle w:val="a3"/>
        <w:rPr>
          <w:sz w:val="28"/>
          <w:szCs w:val="28"/>
          <w:u w:val="single"/>
        </w:rPr>
      </w:pPr>
      <w:r w:rsidRPr="003C09D3">
        <w:rPr>
          <w:sz w:val="28"/>
          <w:szCs w:val="28"/>
        </w:rPr>
        <w:t xml:space="preserve">аренды земельного участка </w:t>
      </w:r>
      <w:r>
        <w:rPr>
          <w:sz w:val="28"/>
          <w:szCs w:val="28"/>
        </w:rPr>
        <w:t xml:space="preserve"> </w:t>
      </w:r>
      <w:r w:rsidRPr="003C09D3">
        <w:rPr>
          <w:sz w:val="28"/>
          <w:szCs w:val="28"/>
        </w:rPr>
        <w:t xml:space="preserve">№ </w:t>
      </w:r>
      <w:r w:rsidRPr="003C09D3">
        <w:rPr>
          <w:sz w:val="28"/>
          <w:szCs w:val="28"/>
          <w:u w:val="single"/>
        </w:rPr>
        <w:t>        </w:t>
      </w:r>
      <w:bookmarkEnd w:id="3"/>
    </w:p>
    <w:p w:rsidR="009344C8" w:rsidRDefault="009344C8" w:rsidP="003C09D3">
      <w:pPr>
        <w:pStyle w:val="a3"/>
        <w:rPr>
          <w:sz w:val="28"/>
          <w:szCs w:val="28"/>
          <w:u w:val="single"/>
        </w:rPr>
      </w:pPr>
    </w:p>
    <w:p w:rsidR="009344C8" w:rsidRPr="003C09D3" w:rsidRDefault="009344C8" w:rsidP="003C09D3">
      <w:pPr>
        <w:pStyle w:val="a3"/>
        <w:rPr>
          <w:sz w:val="28"/>
          <w:szCs w:val="28"/>
        </w:rPr>
      </w:pPr>
      <w:r w:rsidRPr="0043231E">
        <w:rPr>
          <w:iCs/>
          <w:sz w:val="24"/>
          <w:szCs w:val="24"/>
        </w:rPr>
        <w:t xml:space="preserve">с. Агинское            </w:t>
      </w:r>
      <w:r>
        <w:rPr>
          <w:iCs/>
          <w:sz w:val="24"/>
          <w:szCs w:val="24"/>
        </w:rPr>
        <w:t xml:space="preserve">                        </w:t>
      </w:r>
      <w:r w:rsidRPr="0043231E">
        <w:rPr>
          <w:iCs/>
          <w:sz w:val="24"/>
          <w:szCs w:val="24"/>
        </w:rPr>
        <w:t xml:space="preserve">                                      </w:t>
      </w:r>
      <w:r>
        <w:rPr>
          <w:iCs/>
          <w:sz w:val="24"/>
          <w:szCs w:val="24"/>
        </w:rPr>
        <w:t xml:space="preserve">   </w:t>
      </w:r>
      <w:r w:rsidRPr="0043231E">
        <w:rPr>
          <w:iCs/>
          <w:sz w:val="24"/>
          <w:szCs w:val="24"/>
        </w:rPr>
        <w:t xml:space="preserve">    «___»_____________  2023 г.                                </w:t>
      </w:r>
    </w:p>
    <w:p w:rsidR="009344C8" w:rsidRDefault="009344C8" w:rsidP="00745FC5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9344C8" w:rsidRPr="003C09D3" w:rsidRDefault="009344C8" w:rsidP="00206DF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iCs/>
          <w:sz w:val="24"/>
          <w:szCs w:val="24"/>
        </w:rPr>
        <w:t>Администрация Агинского сельсовета</w:t>
      </w:r>
      <w:r w:rsidRPr="003C09D3">
        <w:rPr>
          <w:rFonts w:ascii="Times New Roman" w:hAnsi="Times New Roman"/>
          <w:sz w:val="24"/>
          <w:szCs w:val="24"/>
        </w:rPr>
        <w:t>, далее именуемая "Арендодатель", в лице </w:t>
      </w:r>
      <w:r w:rsidRPr="003C09D3">
        <w:rPr>
          <w:rFonts w:ascii="Times New Roman" w:hAnsi="Times New Roman"/>
          <w:sz w:val="24"/>
          <w:szCs w:val="24"/>
          <w:shd w:val="clear" w:color="auto" w:fill="FFFFFF"/>
        </w:rPr>
        <w:t>главы администрации  Веры Константиновны Леонтьевой</w:t>
      </w:r>
      <w:r w:rsidRPr="003C09D3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3C09D3">
        <w:rPr>
          <w:rFonts w:ascii="Times New Roman" w:hAnsi="Times New Roman"/>
          <w:sz w:val="24"/>
          <w:szCs w:val="24"/>
        </w:rPr>
        <w:t xml:space="preserve"> </w:t>
      </w:r>
      <w:r w:rsidRPr="003C09D3">
        <w:rPr>
          <w:rFonts w:ascii="Times New Roman" w:hAnsi="Times New Roman"/>
          <w:sz w:val="24"/>
          <w:szCs w:val="24"/>
          <w:shd w:val="clear" w:color="auto" w:fill="FFFFFF"/>
        </w:rPr>
        <w:t>на основании Устава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Агинского сельсовета</w:t>
      </w:r>
      <w:r w:rsidRPr="003C09D3">
        <w:rPr>
          <w:rFonts w:ascii="Times New Roman" w:hAnsi="Times New Roman"/>
          <w:sz w:val="24"/>
          <w:szCs w:val="24"/>
        </w:rPr>
        <w:t xml:space="preserve">, с одной стороны и </w:t>
      </w:r>
      <w:r w:rsidRPr="003C09D3">
        <w:rPr>
          <w:rFonts w:ascii="Times New Roman" w:hAnsi="Times New Roman"/>
          <w:sz w:val="24"/>
          <w:szCs w:val="24"/>
          <w:u w:val="single"/>
        </w:rPr>
        <w:t xml:space="preserve">                                             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  <w:r w:rsidRPr="003C09D3">
        <w:rPr>
          <w:rFonts w:ascii="Times New Roman" w:hAnsi="Times New Roman"/>
          <w:sz w:val="24"/>
          <w:szCs w:val="24"/>
          <w:u w:val="single"/>
        </w:rPr>
        <w:t> </w:t>
      </w:r>
      <w:r w:rsidRPr="003C09D3">
        <w:rPr>
          <w:rFonts w:ascii="Times New Roman" w:hAnsi="Times New Roman"/>
          <w:sz w:val="24"/>
          <w:szCs w:val="24"/>
        </w:rPr>
        <w:t>, далее именуем</w:t>
      </w:r>
      <w:r w:rsidRPr="003C09D3">
        <w:rPr>
          <w:rFonts w:ascii="Times New Roman" w:hAnsi="Times New Roman"/>
          <w:sz w:val="24"/>
          <w:szCs w:val="24"/>
          <w:u w:val="single"/>
        </w:rPr>
        <w:t>        </w:t>
      </w:r>
      <w:r w:rsidRPr="003C09D3">
        <w:rPr>
          <w:rFonts w:ascii="Times New Roman" w:hAnsi="Times New Roman"/>
          <w:sz w:val="24"/>
          <w:szCs w:val="24"/>
        </w:rPr>
        <w:t xml:space="preserve"> "Арендатор", в лице </w:t>
      </w:r>
      <w:r w:rsidRPr="003C09D3">
        <w:rPr>
          <w:rFonts w:ascii="Times New Roman" w:hAnsi="Times New Roman"/>
          <w:sz w:val="24"/>
          <w:szCs w:val="24"/>
          <w:u w:val="single"/>
        </w:rPr>
        <w:t>                              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 w:rsidRPr="003C09D3">
        <w:rPr>
          <w:rFonts w:ascii="Times New Roman" w:hAnsi="Times New Roman"/>
          <w:sz w:val="24"/>
          <w:szCs w:val="24"/>
        </w:rPr>
        <w:t>, действующего</w:t>
      </w:r>
      <w:r w:rsidRPr="003C09D3">
        <w:rPr>
          <w:rFonts w:ascii="Times New Roman" w:hAnsi="Times New Roman"/>
          <w:sz w:val="24"/>
          <w:szCs w:val="24"/>
          <w:u w:val="single"/>
        </w:rPr>
        <w:t>        </w:t>
      </w:r>
      <w:r w:rsidRPr="003C09D3">
        <w:rPr>
          <w:rFonts w:ascii="Times New Roman" w:hAnsi="Times New Roman"/>
          <w:sz w:val="24"/>
          <w:szCs w:val="24"/>
        </w:rPr>
        <w:t xml:space="preserve"> на основании </w:t>
      </w:r>
      <w:r w:rsidRPr="003C09D3">
        <w:rPr>
          <w:rFonts w:ascii="Times New Roman" w:hAnsi="Times New Roman"/>
          <w:sz w:val="24"/>
          <w:szCs w:val="24"/>
          <w:u w:val="single"/>
        </w:rPr>
        <w:t>                                </w:t>
      </w:r>
      <w:r w:rsidRPr="003C09D3">
        <w:rPr>
          <w:rFonts w:ascii="Times New Roman" w:hAnsi="Times New Roman"/>
          <w:sz w:val="24"/>
          <w:szCs w:val="24"/>
        </w:rPr>
        <w:t xml:space="preserve">, с другой стороны на основании протокола о результатах электронного конкурса  № </w:t>
      </w:r>
      <w:r w:rsidRPr="003C09D3">
        <w:rPr>
          <w:rFonts w:ascii="Times New Roman" w:hAnsi="Times New Roman"/>
          <w:sz w:val="24"/>
          <w:szCs w:val="24"/>
          <w:u w:val="single"/>
        </w:rPr>
        <w:t>        </w:t>
      </w:r>
      <w:r w:rsidRPr="003C09D3">
        <w:rPr>
          <w:rFonts w:ascii="Times New Roman" w:hAnsi="Times New Roman"/>
          <w:sz w:val="24"/>
          <w:szCs w:val="24"/>
        </w:rPr>
        <w:t xml:space="preserve"> от "</w:t>
      </w:r>
      <w:r w:rsidRPr="003C09D3">
        <w:rPr>
          <w:rFonts w:ascii="Times New Roman" w:hAnsi="Times New Roman"/>
          <w:sz w:val="24"/>
          <w:szCs w:val="24"/>
          <w:u w:val="single"/>
        </w:rPr>
        <w:t>        </w:t>
      </w:r>
      <w:r w:rsidRPr="003C09D3">
        <w:rPr>
          <w:rFonts w:ascii="Times New Roman" w:hAnsi="Times New Roman"/>
          <w:sz w:val="24"/>
          <w:szCs w:val="24"/>
        </w:rPr>
        <w:t xml:space="preserve">" </w:t>
      </w:r>
      <w:r w:rsidRPr="003C09D3">
        <w:rPr>
          <w:rFonts w:ascii="Times New Roman" w:hAnsi="Times New Roman"/>
          <w:sz w:val="24"/>
          <w:szCs w:val="24"/>
          <w:u w:val="single"/>
        </w:rPr>
        <w:t>                        </w:t>
      </w:r>
      <w:r w:rsidRPr="003C09D3">
        <w:rPr>
          <w:rFonts w:ascii="Times New Roman" w:hAnsi="Times New Roman"/>
          <w:sz w:val="24"/>
          <w:szCs w:val="24"/>
        </w:rPr>
        <w:t xml:space="preserve"> г. заключили настоящий договор (далее — Договор) о нижеследующем:</w:t>
      </w:r>
    </w:p>
    <w:p w:rsidR="009344C8" w:rsidRDefault="009344C8" w:rsidP="00B44CFE">
      <w:pPr>
        <w:pStyle w:val="1"/>
        <w:spacing w:before="0" w:after="0" w:line="240" w:lineRule="auto"/>
      </w:pPr>
      <w:bookmarkStart w:id="4" w:name="_ref_1-01840b9454b14b"/>
      <w:bookmarkEnd w:id="4"/>
      <w:r>
        <w:t>Предмет договора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" w:name="_ref_1-50237bad7f704e"/>
      <w:bookmarkEnd w:id="5"/>
      <w:r w:rsidRPr="003C09D3">
        <w:rPr>
          <w:sz w:val="24"/>
          <w:szCs w:val="24"/>
        </w:rPr>
        <w:t>Арендодатель обязуется передать Арендатору за плату во временное пользование следующий земельный участок (далее – земельный участок):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 xml:space="preserve">- адрес участка: </w:t>
      </w:r>
      <w:r>
        <w:rPr>
          <w:rFonts w:ascii="Times New Roman" w:hAnsi="Times New Roman"/>
          <w:sz w:val="24"/>
          <w:szCs w:val="24"/>
          <w:u w:val="single"/>
        </w:rPr>
        <w:t xml:space="preserve">с. Агинское, ул. Заводская, </w:t>
      </w:r>
      <w:r w:rsidRPr="003C09D3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09D3">
        <w:rPr>
          <w:rFonts w:ascii="Times New Roman" w:hAnsi="Times New Roman"/>
          <w:sz w:val="24"/>
          <w:szCs w:val="24"/>
          <w:u w:val="single"/>
        </w:rPr>
        <w:t>А Саянского района</w:t>
      </w:r>
      <w:r>
        <w:rPr>
          <w:rFonts w:ascii="Times New Roman" w:hAnsi="Times New Roman"/>
          <w:sz w:val="24"/>
          <w:szCs w:val="24"/>
          <w:u w:val="single"/>
        </w:rPr>
        <w:t xml:space="preserve"> Красноярского края</w:t>
      </w:r>
      <w:r w:rsidRPr="003C09D3">
        <w:rPr>
          <w:rFonts w:ascii="Times New Roman" w:hAnsi="Times New Roman"/>
          <w:sz w:val="24"/>
          <w:szCs w:val="24"/>
        </w:rPr>
        <w:t>;</w:t>
      </w:r>
    </w:p>
    <w:p w:rsidR="009344C8" w:rsidRPr="003C09D3" w:rsidRDefault="009344C8" w:rsidP="00206D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кадастровый номер: 24:33:3700007:1632;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площадь участка: 400 кв. м;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разрешенное использование: коммунальное обслуживание;</w:t>
      </w:r>
    </w:p>
    <w:p w:rsidR="009344C8" w:rsidRPr="003C09D3" w:rsidRDefault="009344C8" w:rsidP="00206D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09D3">
        <w:rPr>
          <w:rFonts w:ascii="Times New Roman" w:hAnsi="Times New Roman"/>
          <w:sz w:val="24"/>
          <w:szCs w:val="24"/>
        </w:rPr>
        <w:t>иные индивидуальные характеристики: На</w:t>
      </w:r>
      <w:r>
        <w:rPr>
          <w:rFonts w:ascii="Times New Roman" w:hAnsi="Times New Roman"/>
          <w:sz w:val="24"/>
          <w:szCs w:val="24"/>
        </w:rPr>
        <w:t xml:space="preserve"> участке находится оборудование, </w:t>
      </w:r>
      <w:r w:rsidRPr="003C09D3">
        <w:rPr>
          <w:rFonts w:ascii="Times New Roman" w:hAnsi="Times New Roman"/>
          <w:sz w:val="24"/>
          <w:szCs w:val="24"/>
        </w:rPr>
        <w:t xml:space="preserve">предназначенное для обеспечения потребителей муниципального образования Агинский сельсовет услугами теплоснабжения – Блочно </w:t>
      </w:r>
      <w:r>
        <w:rPr>
          <w:rFonts w:ascii="Times New Roman" w:hAnsi="Times New Roman"/>
          <w:sz w:val="24"/>
          <w:szCs w:val="24"/>
        </w:rPr>
        <w:t>м</w:t>
      </w:r>
      <w:r w:rsidRPr="003C09D3">
        <w:rPr>
          <w:rFonts w:ascii="Times New Roman" w:hAnsi="Times New Roman"/>
          <w:sz w:val="24"/>
          <w:szCs w:val="24"/>
        </w:rPr>
        <w:t>одульная</w:t>
      </w:r>
      <w:r>
        <w:rPr>
          <w:rFonts w:ascii="Times New Roman" w:hAnsi="Times New Roman"/>
          <w:sz w:val="24"/>
          <w:szCs w:val="24"/>
        </w:rPr>
        <w:t xml:space="preserve"> твердотопливная</w:t>
      </w:r>
      <w:r w:rsidRPr="003C09D3">
        <w:rPr>
          <w:rFonts w:ascii="Times New Roman" w:hAnsi="Times New Roman"/>
          <w:sz w:val="24"/>
          <w:szCs w:val="24"/>
        </w:rPr>
        <w:t xml:space="preserve"> автомати</w:t>
      </w:r>
      <w:r>
        <w:rPr>
          <w:rFonts w:ascii="Times New Roman" w:hAnsi="Times New Roman"/>
          <w:sz w:val="24"/>
          <w:szCs w:val="24"/>
        </w:rPr>
        <w:t>зированная к</w:t>
      </w:r>
      <w:r w:rsidRPr="003C09D3">
        <w:rPr>
          <w:rFonts w:ascii="Times New Roman" w:hAnsi="Times New Roman"/>
          <w:sz w:val="24"/>
          <w:szCs w:val="24"/>
        </w:rPr>
        <w:t xml:space="preserve">отельная </w:t>
      </w:r>
      <w:r>
        <w:rPr>
          <w:rFonts w:ascii="Times New Roman" w:hAnsi="Times New Roman"/>
          <w:sz w:val="24"/>
          <w:szCs w:val="24"/>
        </w:rPr>
        <w:t>«Т</w:t>
      </w:r>
      <w:r w:rsidRPr="003C09D3">
        <w:rPr>
          <w:rFonts w:ascii="Times New Roman" w:hAnsi="Times New Roman"/>
          <w:sz w:val="24"/>
          <w:szCs w:val="24"/>
        </w:rPr>
        <w:t>ерморобот</w:t>
      </w:r>
      <w:r>
        <w:rPr>
          <w:rFonts w:ascii="Times New Roman" w:hAnsi="Times New Roman"/>
          <w:sz w:val="24"/>
          <w:szCs w:val="24"/>
        </w:rPr>
        <w:t>»(</w:t>
      </w:r>
      <w:r w:rsidRPr="003C09D3">
        <w:rPr>
          <w:rFonts w:ascii="Times New Roman" w:hAnsi="Times New Roman"/>
          <w:sz w:val="24"/>
          <w:szCs w:val="24"/>
        </w:rPr>
        <w:t>2*100 к</w:t>
      </w:r>
      <w:r>
        <w:rPr>
          <w:rFonts w:ascii="Times New Roman" w:hAnsi="Times New Roman"/>
          <w:sz w:val="24"/>
          <w:szCs w:val="24"/>
        </w:rPr>
        <w:t>В</w:t>
      </w:r>
      <w:r w:rsidRPr="003C09D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)</w:t>
      </w:r>
      <w:r w:rsidRPr="003C09D3">
        <w:rPr>
          <w:rFonts w:ascii="Times New Roman" w:hAnsi="Times New Roman"/>
          <w:sz w:val="24"/>
          <w:szCs w:val="24"/>
        </w:rPr>
        <w:t>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6" w:name="_ref_1-724636d680aa42"/>
      <w:bookmarkEnd w:id="6"/>
      <w:r w:rsidRPr="003C09D3">
        <w:rPr>
          <w:sz w:val="24"/>
          <w:szCs w:val="24"/>
        </w:rPr>
        <w:t xml:space="preserve">К Договору прилагаются следующие документы, содержащие описание  земельного участка (Приложение № </w:t>
      </w:r>
      <w:fldSimple w:instr=" REF _ref_1-70ee302625bb4f \h \n \!  \* MERGEFORMAT " w:fldLock="1">
        <w:r w:rsidRPr="003C09D3">
          <w:t>1</w:t>
        </w:r>
      </w:fldSimple>
      <w:r w:rsidRPr="003C09D3">
        <w:rPr>
          <w:sz w:val="24"/>
          <w:szCs w:val="24"/>
        </w:rPr>
        <w:t xml:space="preserve"> к Договору):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выписка из ЕГРН № от " 2</w:t>
      </w:r>
      <w:r>
        <w:rPr>
          <w:rFonts w:ascii="Times New Roman" w:hAnsi="Times New Roman"/>
          <w:sz w:val="24"/>
          <w:szCs w:val="24"/>
        </w:rPr>
        <w:t>1" августа 2023</w:t>
      </w:r>
      <w:r w:rsidRPr="003C09D3">
        <w:rPr>
          <w:rFonts w:ascii="Times New Roman" w:hAnsi="Times New Roman"/>
          <w:sz w:val="24"/>
          <w:szCs w:val="24"/>
        </w:rPr>
        <w:t>г. - (копия);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7" w:name="_ref_1-76301adce2b548"/>
      <w:bookmarkEnd w:id="7"/>
      <w:r w:rsidRPr="003C09D3">
        <w:rPr>
          <w:sz w:val="24"/>
          <w:szCs w:val="24"/>
        </w:rPr>
        <w:t>Земельный участок предоставляется Арендатору для обеспечения потребителей муниципального образования Агинский сельсовет услугами теплоснабжения.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8" w:name="_ref_1-6bf0b2bdce7c4d"/>
      <w:bookmarkEnd w:id="8"/>
      <w:r w:rsidRPr="003C09D3">
        <w:rPr>
          <w:sz w:val="24"/>
          <w:szCs w:val="24"/>
        </w:rPr>
        <w:t xml:space="preserve">Земельный участок находится в </w:t>
      </w:r>
      <w:r>
        <w:rPr>
          <w:sz w:val="24"/>
          <w:szCs w:val="24"/>
        </w:rPr>
        <w:t xml:space="preserve">собственности муниципального образования </w:t>
      </w:r>
      <w:r w:rsidRPr="003C09D3">
        <w:rPr>
          <w:sz w:val="24"/>
          <w:szCs w:val="24"/>
        </w:rPr>
        <w:t>Агинск</w:t>
      </w:r>
      <w:r>
        <w:rPr>
          <w:sz w:val="24"/>
          <w:szCs w:val="24"/>
        </w:rPr>
        <w:t>ий</w:t>
      </w:r>
      <w:r w:rsidRPr="003C09D3">
        <w:rPr>
          <w:sz w:val="24"/>
          <w:szCs w:val="24"/>
        </w:rPr>
        <w:t xml:space="preserve"> сельсовет, что подтверждается выпиской из ЕГРН  от " 2</w:t>
      </w:r>
      <w:r>
        <w:rPr>
          <w:sz w:val="24"/>
          <w:szCs w:val="24"/>
        </w:rPr>
        <w:t>1</w:t>
      </w:r>
      <w:r w:rsidRPr="003C09D3">
        <w:rPr>
          <w:sz w:val="24"/>
          <w:szCs w:val="24"/>
        </w:rPr>
        <w:t>" августа 202</w:t>
      </w:r>
      <w:r>
        <w:rPr>
          <w:sz w:val="24"/>
          <w:szCs w:val="24"/>
        </w:rPr>
        <w:t>3</w:t>
      </w:r>
      <w:r w:rsidRPr="003C09D3">
        <w:rPr>
          <w:sz w:val="24"/>
          <w:szCs w:val="24"/>
        </w:rPr>
        <w:t>г.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9" w:name="_ref_1-d15d509500c244"/>
      <w:bookmarkEnd w:id="9"/>
      <w:r w:rsidRPr="003C09D3">
        <w:rPr>
          <w:sz w:val="24"/>
          <w:szCs w:val="24"/>
        </w:rPr>
        <w:t>Арендодатель гарантирует, что на момент заключения Договора земельный участок не является предметом залога и не обременен иными правами третьих лиц.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10" w:name="_ref_1-c7c76096255743"/>
      <w:bookmarkEnd w:id="10"/>
      <w:r w:rsidRPr="003C09D3">
        <w:rPr>
          <w:szCs w:val="24"/>
        </w:rPr>
        <w:t>Срок аренды. Срок действия договора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11" w:name="_ref_1-deffd0c70f1344"/>
      <w:bookmarkEnd w:id="11"/>
      <w:r w:rsidRPr="003C09D3">
        <w:rPr>
          <w:sz w:val="24"/>
          <w:szCs w:val="24"/>
        </w:rPr>
        <w:t xml:space="preserve">Срок аренды составляет </w:t>
      </w:r>
      <w:r>
        <w:rPr>
          <w:sz w:val="24"/>
          <w:szCs w:val="24"/>
        </w:rPr>
        <w:t>48 (сорок восемь)</w:t>
      </w:r>
      <w:r w:rsidRPr="003C09D3">
        <w:rPr>
          <w:sz w:val="24"/>
          <w:szCs w:val="24"/>
        </w:rPr>
        <w:t xml:space="preserve"> месяцев с момента подписания Договора.</w:t>
      </w:r>
    </w:p>
    <w:p w:rsidR="009344C8" w:rsidRDefault="009344C8" w:rsidP="00B44CFE">
      <w:pPr>
        <w:pStyle w:val="1"/>
        <w:spacing w:before="0" w:after="0" w:line="240" w:lineRule="auto"/>
      </w:pPr>
      <w:bookmarkStart w:id="12" w:name="_ref_1-00a55dd6baf74c"/>
      <w:bookmarkEnd w:id="12"/>
      <w:r>
        <w:t>Предоставление и возврат земельного участка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13" w:name="_ref_1-92e7beafda7f47"/>
      <w:bookmarkEnd w:id="13"/>
      <w:r w:rsidRPr="003C09D3">
        <w:rPr>
          <w:sz w:val="24"/>
          <w:szCs w:val="24"/>
        </w:rPr>
        <w:t>Предоставление земельного участка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14" w:name="_ref_1-be9a06ea606e4b"/>
      <w:bookmarkEnd w:id="14"/>
      <w:r w:rsidRPr="003C09D3">
        <w:rPr>
          <w:sz w:val="24"/>
          <w:szCs w:val="24"/>
        </w:rPr>
        <w:t>Земельный участок с расположенным на нем оборудованием передается Арендатору в день подписания Договора.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15" w:name="_ref_1-1223bd89331b40"/>
      <w:bookmarkEnd w:id="15"/>
      <w:r w:rsidRPr="003C09D3">
        <w:rPr>
          <w:sz w:val="24"/>
          <w:szCs w:val="24"/>
        </w:rPr>
        <w:t>Арендодатель обязуется предоставить Арендатору земельный участок и расположенное на нем оборудование в состоянии, соответствующем его назначению и готовое к использованию.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16" w:name="_ref_1-90b3973272814d"/>
      <w:bookmarkEnd w:id="16"/>
      <w:r w:rsidRPr="003C09D3">
        <w:rPr>
          <w:sz w:val="24"/>
          <w:szCs w:val="24"/>
        </w:rPr>
        <w:lastRenderedPageBreak/>
        <w:t>Одновременно с земельным участком Арендодатель обязуется передать Арендатору документы, относящиеся к оборудованию, расположенному на земельном участке, и необходимые для его использования согласно Приложения 3.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17" w:name="_ref_1-a9e254611baf42"/>
      <w:bookmarkEnd w:id="17"/>
      <w:r w:rsidRPr="003C09D3">
        <w:rPr>
          <w:sz w:val="24"/>
          <w:szCs w:val="24"/>
        </w:rPr>
        <w:t>Земельный участок передается по акту приема-передачи, содержащему сведения о его состоянии. Если в ходе передачи и принятия будут обнаружены недостатки, то они должны быть зафиксированы в акте.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18" w:name="_ref_1-4dc33a61db004e"/>
      <w:bookmarkEnd w:id="18"/>
      <w:r w:rsidRPr="003C09D3">
        <w:rPr>
          <w:sz w:val="24"/>
          <w:szCs w:val="24"/>
        </w:rPr>
        <w:t>При передаче и принятии земельного участка стороны осуществляют его осмотр.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19" w:name="_ref_1-0da6d1bd1d7744"/>
      <w:bookmarkEnd w:id="19"/>
      <w:r w:rsidRPr="003C09D3">
        <w:rPr>
          <w:sz w:val="24"/>
          <w:szCs w:val="24"/>
        </w:rPr>
        <w:t xml:space="preserve">Лицами, уполномоченными на совершение всех действий по передаче и принятию земельного участка (в том числе с правом составлять акт приема-передачи, подписывать его или отказаться от подписания, фиксировать недостатки, предъявлять претензии) являются: со стороны Арендодателя __________________________, паспорт:    _______________________________________;  со стороны Арендатора </w:t>
      </w:r>
      <w:r w:rsidRPr="003C09D3">
        <w:rPr>
          <w:sz w:val="24"/>
          <w:szCs w:val="24"/>
          <w:u w:val="single"/>
        </w:rPr>
        <w:t xml:space="preserve">              </w:t>
      </w:r>
      <w:r w:rsidRPr="003C09D3">
        <w:rPr>
          <w:sz w:val="24"/>
          <w:szCs w:val="24"/>
        </w:rPr>
        <w:t>_______________________, паспорт:      _________________________________________________.</w:t>
      </w:r>
    </w:p>
    <w:p w:rsidR="009344C8" w:rsidRPr="003C09D3" w:rsidRDefault="009344C8" w:rsidP="00206DFD">
      <w:pPr>
        <w:pStyle w:val="2"/>
        <w:spacing w:line="240" w:lineRule="auto"/>
        <w:rPr>
          <w:sz w:val="24"/>
          <w:szCs w:val="24"/>
        </w:rPr>
      </w:pPr>
      <w:bookmarkStart w:id="20" w:name="_ref_1-f9f58845a0b44e"/>
      <w:bookmarkEnd w:id="20"/>
      <w:r w:rsidRPr="003C09D3">
        <w:rPr>
          <w:sz w:val="24"/>
          <w:szCs w:val="24"/>
        </w:rPr>
        <w:t>Возврат земельного участка</w:t>
      </w:r>
    </w:p>
    <w:p w:rsidR="009344C8" w:rsidRPr="003C09D3" w:rsidRDefault="009344C8" w:rsidP="00206DFD">
      <w:pPr>
        <w:pStyle w:val="3"/>
        <w:spacing w:line="240" w:lineRule="auto"/>
        <w:rPr>
          <w:sz w:val="24"/>
          <w:szCs w:val="24"/>
        </w:rPr>
      </w:pPr>
      <w:bookmarkStart w:id="21" w:name="_ref_1-cec0482639c543"/>
      <w:bookmarkEnd w:id="21"/>
      <w:r w:rsidRPr="003C09D3">
        <w:rPr>
          <w:sz w:val="24"/>
          <w:szCs w:val="24"/>
        </w:rPr>
        <w:t>Земельный участок и оборудование, расположенное на нем должны быть возвращены Арендодателю в течени</w:t>
      </w:r>
      <w:r>
        <w:rPr>
          <w:sz w:val="24"/>
          <w:szCs w:val="24"/>
        </w:rPr>
        <w:t>е</w:t>
      </w:r>
      <w:r w:rsidRPr="003C09D3">
        <w:rPr>
          <w:sz w:val="24"/>
          <w:szCs w:val="24"/>
        </w:rPr>
        <w:t xml:space="preserve"> трех дней по истечении (расторжении) договора аренды по Акту приема</w:t>
      </w:r>
      <w:r>
        <w:rPr>
          <w:sz w:val="24"/>
          <w:szCs w:val="24"/>
        </w:rPr>
        <w:t>-</w:t>
      </w:r>
      <w:r w:rsidRPr="003C09D3">
        <w:rPr>
          <w:sz w:val="24"/>
          <w:szCs w:val="24"/>
        </w:rPr>
        <w:t>передач</w:t>
      </w:r>
      <w:r>
        <w:rPr>
          <w:sz w:val="24"/>
          <w:szCs w:val="24"/>
        </w:rPr>
        <w:t>и</w:t>
      </w:r>
      <w:r w:rsidRPr="003C09D3">
        <w:rPr>
          <w:sz w:val="24"/>
          <w:szCs w:val="24"/>
        </w:rPr>
        <w:t>.</w:t>
      </w:r>
    </w:p>
    <w:p w:rsidR="009344C8" w:rsidRPr="003C09D3" w:rsidRDefault="009344C8" w:rsidP="00206DFD">
      <w:pPr>
        <w:pStyle w:val="3"/>
        <w:spacing w:line="240" w:lineRule="auto"/>
        <w:rPr>
          <w:sz w:val="24"/>
          <w:szCs w:val="24"/>
        </w:rPr>
      </w:pPr>
      <w:bookmarkStart w:id="22" w:name="_ref_1-9a545104409747"/>
      <w:bookmarkEnd w:id="22"/>
      <w:r w:rsidRPr="003C09D3">
        <w:rPr>
          <w:sz w:val="24"/>
          <w:szCs w:val="24"/>
        </w:rPr>
        <w:t>Если Арендатор не возвратил земельный участок либо возвратил несвоевременно, Арендодатель вправе потребовать внесения арендной платы за все время просрочки. В случае</w:t>
      </w:r>
      <w:r>
        <w:rPr>
          <w:sz w:val="24"/>
          <w:szCs w:val="24"/>
        </w:rPr>
        <w:t>,</w:t>
      </w:r>
      <w:r w:rsidRPr="003C09D3">
        <w:rPr>
          <w:sz w:val="24"/>
          <w:szCs w:val="24"/>
        </w:rPr>
        <w:t xml:space="preserve"> когда указанная арендная плата не покрывает причиненных Арендодателю убытков, он может потребовать их возмещения.</w:t>
      </w:r>
    </w:p>
    <w:p w:rsidR="009344C8" w:rsidRPr="003C09D3" w:rsidRDefault="009344C8" w:rsidP="00206DFD">
      <w:pPr>
        <w:pStyle w:val="3"/>
        <w:spacing w:line="240" w:lineRule="auto"/>
        <w:rPr>
          <w:sz w:val="24"/>
          <w:szCs w:val="24"/>
        </w:rPr>
      </w:pPr>
      <w:bookmarkStart w:id="23" w:name="_ref_1-92d9c4b847bb4a"/>
      <w:bookmarkEnd w:id="23"/>
      <w:r w:rsidRPr="003C09D3">
        <w:rPr>
          <w:sz w:val="24"/>
          <w:szCs w:val="24"/>
        </w:rPr>
        <w:t>Арендатор обязан вернуть Арендодателю земельный участок с расположенным на нем оборудованием в том состоянии, в котором он его получил, с учетом нормального износа.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24" w:name="_ref_1-5aaa189fb18e4f"/>
      <w:bookmarkEnd w:id="24"/>
      <w:r w:rsidRPr="003C09D3">
        <w:rPr>
          <w:sz w:val="24"/>
          <w:szCs w:val="24"/>
        </w:rPr>
        <w:t>Одновременно с земельным участком Арендатор обязуется возвратить Арендодателю все ранее полученные от него документы, относящиеся к нему и оборудованию.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25" w:name="_ref_1-91365c1353414e"/>
      <w:bookmarkEnd w:id="25"/>
      <w:r w:rsidRPr="003C09D3">
        <w:rPr>
          <w:sz w:val="24"/>
          <w:szCs w:val="24"/>
        </w:rPr>
        <w:t>Земельный участок возвращается по акту приема-передачи (возврата), содержащему сведения о его состоянии. Если при возврате будут обнаружены недостатки, то они должны быть зафиксированы в акте.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26" w:name="_ref_1-cdf8754078194e"/>
      <w:bookmarkEnd w:id="26"/>
      <w:r w:rsidRPr="003C09D3">
        <w:rPr>
          <w:sz w:val="24"/>
          <w:szCs w:val="24"/>
        </w:rPr>
        <w:t>При возврате земельного участка стороны осуществляют его осмотр.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27" w:name="_ref_1-d36c75a4c63247"/>
      <w:bookmarkEnd w:id="27"/>
      <w:r w:rsidRPr="003C09D3">
        <w:rPr>
          <w:sz w:val="24"/>
          <w:szCs w:val="24"/>
        </w:rPr>
        <w:t>Арендатор несет материальную ответственность за сохранность земельного участка с расположенным на нем оборудованием до подписания Акта приема</w:t>
      </w:r>
      <w:r>
        <w:rPr>
          <w:sz w:val="24"/>
          <w:szCs w:val="24"/>
        </w:rPr>
        <w:t>-</w:t>
      </w:r>
      <w:r w:rsidRPr="003C09D3">
        <w:rPr>
          <w:sz w:val="24"/>
          <w:szCs w:val="24"/>
        </w:rPr>
        <w:t>передачи.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28" w:name="_ref_1-5727b5caa7ec40"/>
      <w:bookmarkEnd w:id="28"/>
      <w:r w:rsidRPr="003C09D3">
        <w:rPr>
          <w:szCs w:val="24"/>
        </w:rPr>
        <w:t>Пользование земельным участком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29" w:name="_ref_1-52575620079441"/>
      <w:bookmarkEnd w:id="29"/>
      <w:r w:rsidRPr="003C09D3">
        <w:rPr>
          <w:sz w:val="24"/>
          <w:szCs w:val="24"/>
        </w:rPr>
        <w:t>Пользование земельным участком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30" w:name="_ref_1-146d423e956143"/>
      <w:bookmarkEnd w:id="30"/>
      <w:r w:rsidRPr="003C09D3">
        <w:rPr>
          <w:sz w:val="24"/>
          <w:szCs w:val="24"/>
        </w:rPr>
        <w:t>В процессе пользования земельным участком Арендатору запрещается: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возведение каких либо сооружений б</w:t>
      </w:r>
      <w:r>
        <w:rPr>
          <w:rFonts w:ascii="Times New Roman" w:hAnsi="Times New Roman"/>
          <w:sz w:val="24"/>
          <w:szCs w:val="24"/>
        </w:rPr>
        <w:t>ез согласования с Арендодателем.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31" w:name="_ref_1-1207403177064c"/>
      <w:bookmarkEnd w:id="31"/>
      <w:r w:rsidRPr="003C09D3">
        <w:rPr>
          <w:sz w:val="24"/>
          <w:szCs w:val="24"/>
        </w:rPr>
        <w:t>Арендатор не вправе передавать свои права и обязанности по Договору третьему лицу.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32" w:name="_ref_1-225680f880c641"/>
      <w:bookmarkEnd w:id="32"/>
      <w:r w:rsidRPr="003C09D3">
        <w:rPr>
          <w:sz w:val="24"/>
          <w:szCs w:val="24"/>
        </w:rPr>
        <w:t>Арендатор не вправе передавать земельный участок в субаренду.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r w:rsidRPr="003C09D3">
        <w:rPr>
          <w:sz w:val="24"/>
          <w:szCs w:val="24"/>
        </w:rPr>
        <w:t xml:space="preserve">Арендатор обязан своевременно и в полном объеме поставлять потребителям услуги теплоснабжения </w:t>
      </w:r>
      <w:r>
        <w:rPr>
          <w:sz w:val="24"/>
          <w:szCs w:val="24"/>
        </w:rPr>
        <w:t xml:space="preserve">в сроки </w:t>
      </w:r>
      <w:r w:rsidRPr="003C09D3">
        <w:rPr>
          <w:sz w:val="24"/>
          <w:szCs w:val="24"/>
        </w:rPr>
        <w:t>согласно графика отопительного сезона, выполнять иные требования, предусмотренные законодательством о земле и настоящим договором.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33" w:name="_ref_1-540c1cd0801c4c"/>
      <w:bookmarkEnd w:id="33"/>
      <w:r w:rsidRPr="003C09D3">
        <w:rPr>
          <w:sz w:val="24"/>
          <w:szCs w:val="24"/>
        </w:rPr>
        <w:t>Контроль за состоянием и использованием земельного участка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34" w:name="_ref_1-ee0c3f0ea71e4c"/>
      <w:bookmarkEnd w:id="34"/>
      <w:r w:rsidRPr="003C09D3">
        <w:rPr>
          <w:sz w:val="24"/>
          <w:szCs w:val="24"/>
        </w:rPr>
        <w:t>Арендодатель имеет право осуществлять контроль за состоянием и использованием земельного участка, не вмешиваясь при этом в оперативно-хозяйственную деятельность Арендатора.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Арендатор обязан оказывать содействие и не препятствовать проведению контрольных мероприятий.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35" w:name="_ref_1-fdd90d5b504745"/>
      <w:bookmarkEnd w:id="35"/>
      <w:r w:rsidRPr="003C09D3">
        <w:rPr>
          <w:sz w:val="24"/>
          <w:szCs w:val="24"/>
        </w:rPr>
        <w:t>С целью осуществления контроля Арендодатель вправе проводить визуальный осмотр земельного участка и оборудования, расположенного на земельном участке.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lastRenderedPageBreak/>
        <w:t>При этом Арендатор обеспечивает Арендодателю и уполномоченным им лицам  доступ к земельному участку и оборудованию.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36" w:name="_ref_1-4041403542bc4d"/>
      <w:bookmarkEnd w:id="36"/>
      <w:r w:rsidRPr="003C09D3">
        <w:rPr>
          <w:sz w:val="24"/>
          <w:szCs w:val="24"/>
        </w:rPr>
        <w:t>Мероприятия по контролю за состоянием и использованием земельного участка проводятся по требованию Арендодателя.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37" w:name="_ref_1-7e6b078d1f3c42"/>
      <w:bookmarkEnd w:id="37"/>
      <w:r w:rsidRPr="003C09D3">
        <w:rPr>
          <w:sz w:val="24"/>
          <w:szCs w:val="24"/>
        </w:rPr>
        <w:t>Арендодатель обязуется уведомить Арендатора о проведении мероприятий по контролю в срок не позднее 3 дней до начала их проведения.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38" w:name="_ref_1-9ad1ab3e3b7e43"/>
      <w:bookmarkEnd w:id="38"/>
      <w:r w:rsidRPr="003C09D3">
        <w:rPr>
          <w:szCs w:val="24"/>
        </w:rPr>
        <w:t>Содержание земельного участка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39" w:name="_ref_1-0c9081106fa444"/>
      <w:bookmarkEnd w:id="39"/>
      <w:r w:rsidRPr="003C09D3">
        <w:rPr>
          <w:sz w:val="24"/>
          <w:szCs w:val="24"/>
        </w:rPr>
        <w:t>Условия содержания земельного участка: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- Соблюдение мер пожарной безопасности;</w:t>
      </w:r>
    </w:p>
    <w:p w:rsidR="009344C8" w:rsidRPr="003C09D3" w:rsidRDefault="009344C8" w:rsidP="00206D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 xml:space="preserve">- </w:t>
      </w:r>
      <w:r w:rsidRPr="003C09D3">
        <w:rPr>
          <w:rFonts w:ascii="Times New Roman" w:hAnsi="Times New Roman"/>
          <w:bCs/>
          <w:sz w:val="24"/>
          <w:szCs w:val="24"/>
        </w:rPr>
        <w:t>Не допускать загрязнения, захламления, деградации и ухудшения плодородия почв на земле.</w:t>
      </w:r>
    </w:p>
    <w:p w:rsidR="009344C8" w:rsidRPr="003C09D3" w:rsidRDefault="009344C8" w:rsidP="00206D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9D3">
        <w:rPr>
          <w:rFonts w:ascii="Times New Roman" w:hAnsi="Times New Roman"/>
          <w:bCs/>
          <w:sz w:val="24"/>
          <w:szCs w:val="24"/>
        </w:rPr>
        <w:t xml:space="preserve">- Бережно относиться к оборудованию, распложенному на земельном участке. 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40" w:name="_ref_1-4e297a3c0fea4d"/>
      <w:bookmarkEnd w:id="40"/>
      <w:r w:rsidRPr="003C09D3">
        <w:rPr>
          <w:szCs w:val="24"/>
        </w:rPr>
        <w:t>Арендная плата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41" w:name="_ref_1-a3a4066de7194d"/>
      <w:bookmarkEnd w:id="41"/>
      <w:r w:rsidRPr="003C09D3">
        <w:rPr>
          <w:sz w:val="24"/>
          <w:szCs w:val="24"/>
        </w:rPr>
        <w:t>Начальная (расчетная) сумма арендной  платы определяется в соответствии с Постановлением администрации Саянского района от 24.12.2013г. № 1074-п и составляет 3034,28(</w:t>
      </w:r>
      <w:r>
        <w:rPr>
          <w:sz w:val="24"/>
          <w:szCs w:val="24"/>
        </w:rPr>
        <w:t>Т</w:t>
      </w:r>
      <w:r w:rsidRPr="003C09D3">
        <w:rPr>
          <w:sz w:val="24"/>
          <w:szCs w:val="24"/>
        </w:rPr>
        <w:t xml:space="preserve">ри тысячи тридцать четыре) рубля 28 копеек </w:t>
      </w:r>
      <w:r>
        <w:rPr>
          <w:sz w:val="24"/>
          <w:szCs w:val="24"/>
        </w:rPr>
        <w:t>за 12 месяцев,</w:t>
      </w:r>
      <w:r w:rsidRPr="003C09D3">
        <w:rPr>
          <w:sz w:val="24"/>
          <w:szCs w:val="24"/>
        </w:rPr>
        <w:t xml:space="preserve"> НДС к оплате Арендатору не предъявляется в соответствии с пп. 17 п. 2 ст. 149 НК РФ.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42" w:name="_ref_1-85e43f86dc064c"/>
      <w:bookmarkEnd w:id="42"/>
      <w:r w:rsidRPr="003C09D3">
        <w:rPr>
          <w:sz w:val="24"/>
          <w:szCs w:val="24"/>
        </w:rPr>
        <w:t>Арендная плата определена по результатам аукциона и составляет</w:t>
      </w:r>
      <w:r>
        <w:rPr>
          <w:sz w:val="24"/>
          <w:szCs w:val="24"/>
        </w:rPr>
        <w:t>________</w:t>
      </w:r>
      <w:r w:rsidRPr="003C09D3">
        <w:rPr>
          <w:sz w:val="24"/>
          <w:szCs w:val="24"/>
        </w:rPr>
        <w:t>_______ (___________________________</w:t>
      </w:r>
      <w:r>
        <w:rPr>
          <w:sz w:val="24"/>
          <w:szCs w:val="24"/>
        </w:rPr>
        <w:t>___________</w:t>
      </w:r>
      <w:r w:rsidRPr="003C09D3">
        <w:rPr>
          <w:sz w:val="24"/>
          <w:szCs w:val="24"/>
        </w:rPr>
        <w:t>__) рубля в год НДС к оплате Арендатору не предъявляется в соответствии с пп. 17 п. 2 ст. 149 НК РФ.</w:t>
      </w:r>
    </w:p>
    <w:p w:rsidR="009344C8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43" w:name="_ref_1-c4e3654ce60543"/>
      <w:bookmarkEnd w:id="43"/>
      <w:r w:rsidRPr="003C09D3">
        <w:rPr>
          <w:sz w:val="24"/>
          <w:szCs w:val="24"/>
        </w:rPr>
        <w:t xml:space="preserve">Порядок расчета арендной платы представлен в Приложении № </w:t>
      </w:r>
      <w:fldSimple w:instr=" REF _ref_1-35256395ddd348 \h \n \!  \* MERGEFORMAT " w:fldLock="1">
        <w:r w:rsidRPr="003C09D3">
          <w:t>2</w:t>
        </w:r>
      </w:fldSimple>
      <w:r w:rsidRPr="003C09D3">
        <w:rPr>
          <w:sz w:val="24"/>
          <w:szCs w:val="24"/>
        </w:rPr>
        <w:t xml:space="preserve"> к Договору ("Порядок расчета арендной платы").</w:t>
      </w:r>
    </w:p>
    <w:p w:rsidR="009344C8" w:rsidRPr="00FC5FE9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r w:rsidRPr="00FC5FE9">
        <w:rPr>
          <w:sz w:val="24"/>
          <w:szCs w:val="24"/>
        </w:rPr>
        <w:t>Размер Платы за использование земельного участка на срок менее года рассчитывается пропорционально сроку использования земельного</w:t>
      </w:r>
      <w:r>
        <w:rPr>
          <w:sz w:val="24"/>
          <w:szCs w:val="24"/>
        </w:rPr>
        <w:t xml:space="preserve"> участка, выраженному в месяцах.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44" w:name="_ref_1-f979a64e38e54a"/>
      <w:bookmarkEnd w:id="44"/>
      <w:r w:rsidRPr="003C09D3">
        <w:rPr>
          <w:sz w:val="24"/>
          <w:szCs w:val="24"/>
        </w:rPr>
        <w:t>Внесение арендной платы осуществляется Арендатором ежеквартально до 10 числа первого месяца текущего периода, равными долями путем перечисления по платежным реквизитам согласно пп. 6.2. настоящего договора.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Сумма задатка в размере 1% от начальной суммы арендной платы  и составляет  30,34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D3">
        <w:rPr>
          <w:rFonts w:ascii="Times New Roman" w:hAnsi="Times New Roman"/>
          <w:sz w:val="24"/>
          <w:szCs w:val="24"/>
        </w:rPr>
        <w:t xml:space="preserve"> (тридцать) рублей 34 копейки,  перечисленная Арендатором для участия в аукционе, засчитывается в счет внесения арендной платы.</w:t>
      </w:r>
    </w:p>
    <w:p w:rsidR="009344C8" w:rsidRPr="003C09D3" w:rsidRDefault="009344C8" w:rsidP="00206DFD">
      <w:pPr>
        <w:pStyle w:val="2"/>
        <w:tabs>
          <w:tab w:val="left" w:pos="742"/>
          <w:tab w:val="left" w:pos="5244"/>
        </w:tabs>
        <w:spacing w:before="0" w:after="0" w:line="240" w:lineRule="auto"/>
        <w:rPr>
          <w:sz w:val="24"/>
          <w:szCs w:val="24"/>
        </w:rPr>
      </w:pPr>
      <w:bookmarkStart w:id="45" w:name="_ref_1-13e278411d0440"/>
      <w:bookmarkEnd w:id="45"/>
      <w:r w:rsidRPr="003C09D3">
        <w:rPr>
          <w:sz w:val="24"/>
          <w:szCs w:val="24"/>
        </w:rPr>
        <w:t>Внесение арендной платы осуществляется на казначейский счет Арендодателя согласно следующим реквизитам: БИК УФК по Красноярскому краю: 010407105, Отделение Красноярск Банка России// УФК по Красноярскому краю г. Красноярск, р/счет 40102810245370000011,  Казначейский счет: 03231643046484021900, л/с 04193008680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46" w:name="_ref_1-a566ac901e5b4f"/>
      <w:bookmarkEnd w:id="46"/>
      <w:r w:rsidRPr="003C09D3">
        <w:rPr>
          <w:szCs w:val="24"/>
        </w:rPr>
        <w:t>Антикоррупционная оговорка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47" w:name="_ref_1-553eaeb79af541"/>
      <w:bookmarkEnd w:id="47"/>
      <w:r w:rsidRPr="003C09D3">
        <w:rPr>
          <w:sz w:val="24"/>
          <w:szCs w:val="24"/>
        </w:rPr>
        <w:t>При исполнении Договора стороны, их работники (служащие), представители и аффилированные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48" w:name="_ref_1-39e9e108e84e44"/>
      <w:bookmarkEnd w:id="48"/>
      <w:r w:rsidRPr="003C09D3">
        <w:rPr>
          <w:sz w:val="24"/>
          <w:szCs w:val="24"/>
        </w:rPr>
        <w:t>При исполнении Договора стороны, их работники (служащие), представители и аффилированные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49" w:name="_ref_1-8e47588d32d747"/>
      <w:bookmarkEnd w:id="49"/>
      <w:r w:rsidRPr="003C09D3">
        <w:rPr>
          <w:sz w:val="24"/>
          <w:szCs w:val="24"/>
        </w:rPr>
        <w:t>В случае возникновения у стороны подозрений, что произошло или может произойти нарушение указанных в Договоре антикоррупционных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0" w:name="_ref_1-bb3c6677c33a43"/>
      <w:bookmarkEnd w:id="50"/>
      <w:r w:rsidRPr="003C09D3">
        <w:rPr>
          <w:sz w:val="24"/>
          <w:szCs w:val="24"/>
        </w:rPr>
        <w:t>Сторона, получившая уведомление, обязана рассмотреть его и сообщить другой стороне об итогах рассмотрения в течение 5 дней с момента получения уведомления.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51" w:name="_ref_1-0e82b18ee7c343"/>
      <w:bookmarkEnd w:id="51"/>
      <w:r w:rsidRPr="003C09D3">
        <w:rPr>
          <w:szCs w:val="24"/>
        </w:rPr>
        <w:lastRenderedPageBreak/>
        <w:t>Ответственность сторон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2" w:name="_ref_1-3bc673ec2eea41"/>
      <w:bookmarkEnd w:id="52"/>
      <w:r w:rsidRPr="003C09D3">
        <w:rPr>
          <w:sz w:val="24"/>
          <w:szCs w:val="24"/>
        </w:rPr>
        <w:t>Лицо, право которого нарушено, может требовать полного возмещения причиненных ему убытков, если законом не предусмотрено возмещение убытков в меньшем размере.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3" w:name="_ref_1-a27e1ef4c3bc46"/>
      <w:bookmarkEnd w:id="53"/>
      <w:r w:rsidRPr="003C09D3">
        <w:rPr>
          <w:sz w:val="24"/>
          <w:szCs w:val="24"/>
        </w:rPr>
        <w:t>Ответственность Арендодателя: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54" w:name="_ref_1-eba2cfbb6fd842"/>
      <w:bookmarkEnd w:id="54"/>
      <w:r w:rsidRPr="003C09D3">
        <w:rPr>
          <w:sz w:val="24"/>
          <w:szCs w:val="24"/>
        </w:rPr>
        <w:t>При просрочке передачи Арендодателем земельного участка Арендатор вправе потребовать от него уплаты пеней в размере 1% от суммы арендной платы за каждый день просрочки.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55" w:name="_ref_1-1445eef9694049"/>
      <w:bookmarkEnd w:id="55"/>
      <w:r w:rsidRPr="003C09D3">
        <w:rPr>
          <w:sz w:val="24"/>
          <w:szCs w:val="24"/>
        </w:rPr>
        <w:t>Если Арендодатель не предоставил Арендатору земельный участок в указанный в Договоре срок,  Арендатор вправе истребовать от него это имущество в соответствии со ст. 398 ГК РФ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6" w:name="_ref_1-4771e8d0dd7d4a"/>
      <w:bookmarkEnd w:id="56"/>
      <w:r w:rsidRPr="003C09D3">
        <w:rPr>
          <w:sz w:val="24"/>
          <w:szCs w:val="24"/>
        </w:rPr>
        <w:t>При просрочке внесения Арендатором арендной платы Арендодатель вправе потребовать от него уплаты пеней в размере  1% от суммы арендной платы за каждый день просрочки.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57" w:name="_ref_1-ef886942abf945"/>
      <w:bookmarkEnd w:id="57"/>
      <w:r w:rsidRPr="003C09D3">
        <w:rPr>
          <w:szCs w:val="24"/>
        </w:rPr>
        <w:t>Изменение и расторжение Договора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8" w:name="_ref_1-8b6a9aa6d4e747"/>
      <w:bookmarkEnd w:id="58"/>
      <w:r w:rsidRPr="003C09D3">
        <w:rPr>
          <w:sz w:val="24"/>
          <w:szCs w:val="24"/>
        </w:rPr>
        <w:t>Изменение и расторжение Договора возможны в случаях и порядке, которые предусмотрены законом, иными правовыми актами или Договором.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r w:rsidRPr="003C09D3">
        <w:rPr>
          <w:sz w:val="24"/>
          <w:szCs w:val="24"/>
        </w:rPr>
        <w:t>В случае изменения методики расчета арендной платы (введение коэффициентов к ставкам арендной платы, установление базовых ставок арендной платы и т.д.), обусловленного правовыми актами Российской Федерации,  Красноярского  края,  органа  местного  самоуправления, Арендодатель вправе изменить размер арендной платы в бесспорном и одностороннем порядке.</w:t>
      </w:r>
    </w:p>
    <w:p w:rsidR="009344C8" w:rsidRPr="003C09D3" w:rsidRDefault="009344C8" w:rsidP="00206DFD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3C09D3">
        <w:rPr>
          <w:sz w:val="24"/>
          <w:szCs w:val="24"/>
        </w:rPr>
        <w:t>Новый размер арендной платы устанавливается с момента получения Арендатором уведомления об изменении ставок арендной платы.</w:t>
      </w:r>
    </w:p>
    <w:p w:rsidR="009344C8" w:rsidRPr="003C09D3" w:rsidRDefault="009344C8" w:rsidP="00206DFD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3C09D3">
        <w:rPr>
          <w:sz w:val="24"/>
          <w:szCs w:val="24"/>
        </w:rPr>
        <w:t>Момент получения Арендатором уведомления считается 6 день с даты его отправки заказным письмом по адресу указанному в Договоре или дополнительном сообщении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59" w:name="_ref_1-c72f2da0256744"/>
      <w:bookmarkEnd w:id="59"/>
      <w:r w:rsidRPr="003C09D3">
        <w:rPr>
          <w:sz w:val="24"/>
          <w:szCs w:val="24"/>
        </w:rPr>
        <w:t>Отказ от исполнения Договора</w:t>
      </w:r>
    </w:p>
    <w:p w:rsidR="009344C8" w:rsidRPr="003C09D3" w:rsidRDefault="009344C8" w:rsidP="00206DFD">
      <w:pPr>
        <w:pStyle w:val="13"/>
        <w:spacing w:line="240" w:lineRule="auto"/>
        <w:ind w:firstLine="540"/>
        <w:rPr>
          <w:bCs/>
          <w:szCs w:val="24"/>
        </w:rPr>
      </w:pPr>
      <w:bookmarkStart w:id="60" w:name="_ref_1-116e03cdb1424d"/>
      <w:bookmarkEnd w:id="60"/>
      <w:r w:rsidRPr="003C09D3">
        <w:rPr>
          <w:szCs w:val="24"/>
        </w:rPr>
        <w:t>Арендодатель вправе в одностороннем внесудебном порядке отказаться от исполнения Договора </w:t>
      </w:r>
      <w:bookmarkStart w:id="61" w:name="_ref_1-b073603fe61743"/>
      <w:bookmarkEnd w:id="61"/>
      <w:r w:rsidRPr="003C09D3">
        <w:rPr>
          <w:bCs/>
          <w:szCs w:val="24"/>
        </w:rPr>
        <w:t>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r w:rsidRPr="003C09D3">
        <w:rPr>
          <w:sz w:val="24"/>
          <w:szCs w:val="24"/>
        </w:rPr>
        <w:t xml:space="preserve">При одностороннем отказе от Договора Арендодатель должен направить Арендатору соответствующее уведомление. Договор считается расторгнутым через </w:t>
      </w:r>
      <w:r w:rsidRPr="003C09D3">
        <w:rPr>
          <w:sz w:val="24"/>
          <w:szCs w:val="24"/>
          <w:u w:val="single"/>
        </w:rPr>
        <w:t>                          </w:t>
      </w:r>
      <w:r w:rsidRPr="003C09D3">
        <w:rPr>
          <w:sz w:val="24"/>
          <w:szCs w:val="24"/>
        </w:rPr>
        <w:t xml:space="preserve"> после получения Арендатором данного уведомления.</w:t>
      </w:r>
    </w:p>
    <w:p w:rsidR="009344C8" w:rsidRPr="003C09D3" w:rsidRDefault="009344C8" w:rsidP="00B44CFE">
      <w:pPr>
        <w:pStyle w:val="1"/>
        <w:spacing w:before="0" w:after="0" w:line="240" w:lineRule="auto"/>
        <w:rPr>
          <w:szCs w:val="24"/>
        </w:rPr>
      </w:pPr>
      <w:bookmarkStart w:id="62" w:name="_ref_1-d90e9bddfc454d"/>
      <w:bookmarkEnd w:id="62"/>
      <w:r w:rsidRPr="003C09D3">
        <w:rPr>
          <w:szCs w:val="24"/>
        </w:rPr>
        <w:t>Разрешение споров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63" w:name="_ref_1-3f540d4badac43"/>
      <w:bookmarkEnd w:id="63"/>
      <w:r w:rsidRPr="003C09D3">
        <w:rPr>
          <w:sz w:val="24"/>
          <w:szCs w:val="24"/>
        </w:rPr>
        <w:t>Споры, вытекающие из Договора, рассматриваются компетентным судом в соответствии с действующим законодательством РФ.</w:t>
      </w:r>
    </w:p>
    <w:p w:rsidR="009344C8" w:rsidRPr="003C09D3" w:rsidRDefault="009344C8" w:rsidP="00B44CFE">
      <w:pPr>
        <w:pStyle w:val="1"/>
        <w:spacing w:line="240" w:lineRule="auto"/>
        <w:rPr>
          <w:szCs w:val="24"/>
        </w:rPr>
      </w:pPr>
      <w:bookmarkStart w:id="64" w:name="_ref_1-e619f216f52146"/>
      <w:bookmarkEnd w:id="64"/>
      <w:r w:rsidRPr="003C09D3">
        <w:rPr>
          <w:szCs w:val="24"/>
        </w:rPr>
        <w:t>Заключительные положения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65" w:name="_ref_1-87d18bd0f8a948"/>
      <w:bookmarkEnd w:id="65"/>
      <w:r w:rsidRPr="003C09D3">
        <w:rPr>
          <w:sz w:val="24"/>
          <w:szCs w:val="24"/>
        </w:rPr>
        <w:t>Договор признается действующим до момента окончания исполнения сторонами своих обязательств.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66" w:name="_ref_1-68e1e246c82147"/>
      <w:bookmarkEnd w:id="66"/>
      <w:r w:rsidRPr="003C09D3">
        <w:rPr>
          <w:sz w:val="24"/>
          <w:szCs w:val="24"/>
        </w:rPr>
        <w:t>Юридически значимые сообщения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67" w:name="_ref_1-ff32d5f1d0cf44"/>
      <w:bookmarkEnd w:id="67"/>
      <w:r w:rsidRPr="003C09D3">
        <w:rPr>
          <w:sz w:val="24"/>
          <w:szCs w:val="24"/>
        </w:rPr>
        <w:t>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 любым из следующих способов:</w:t>
      </w:r>
    </w:p>
    <w:p w:rsidR="009344C8" w:rsidRPr="003C09D3" w:rsidRDefault="009344C8" w:rsidP="00206DFD">
      <w:pPr>
        <w:pStyle w:val="14"/>
        <w:numPr>
          <w:ilvl w:val="0"/>
          <w:numId w:val="4"/>
        </w:numPr>
        <w:spacing w:before="0" w:after="0" w:line="240" w:lineRule="auto"/>
        <w:ind w:firstLine="0"/>
        <w:jc w:val="both"/>
        <w:rPr>
          <w:sz w:val="24"/>
          <w:szCs w:val="24"/>
        </w:rPr>
      </w:pPr>
      <w:r w:rsidRPr="003C09D3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(при наличии) и подпись лица, получившего данный документ;</w:t>
      </w:r>
    </w:p>
    <w:p w:rsidR="009344C8" w:rsidRPr="003C09D3" w:rsidRDefault="009344C8" w:rsidP="00206DFD">
      <w:pPr>
        <w:pStyle w:val="14"/>
        <w:numPr>
          <w:ilvl w:val="0"/>
          <w:numId w:val="4"/>
        </w:numPr>
        <w:spacing w:before="0" w:after="0" w:line="240" w:lineRule="auto"/>
        <w:ind w:firstLine="0"/>
        <w:jc w:val="both"/>
        <w:rPr>
          <w:sz w:val="24"/>
          <w:szCs w:val="24"/>
        </w:rPr>
      </w:pPr>
      <w:r w:rsidRPr="003C09D3">
        <w:rPr>
          <w:sz w:val="24"/>
          <w:szCs w:val="24"/>
        </w:rPr>
        <w:t>ценным письмом с описью вложения и уведомлением о вручении.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68" w:name="_ref_1-c67601f34c5d4e"/>
      <w:bookmarkEnd w:id="68"/>
      <w:r w:rsidRPr="003C09D3">
        <w:rPr>
          <w:sz w:val="24"/>
          <w:szCs w:val="24"/>
        </w:rPr>
        <w:t xml:space="preserve">Если иное не предусмотрено законом, заявления, уведомления, извещения, требования или иные юридически значимые сообщения, с которыми закон или Договор </w:t>
      </w:r>
      <w:r w:rsidRPr="003C09D3">
        <w:rPr>
          <w:sz w:val="24"/>
          <w:szCs w:val="24"/>
        </w:rPr>
        <w:lastRenderedPageBreak/>
        <w:t>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</w:p>
    <w:p w:rsidR="009344C8" w:rsidRPr="003C09D3" w:rsidRDefault="009344C8" w:rsidP="0020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D3">
        <w:rPr>
          <w:rFonts w:ascii="Times New Roman" w:hAnsi="Times New Roman"/>
          <w:sz w:val="24"/>
          <w:szCs w:val="24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69" w:name="_ref_1-ca635fc628d748"/>
      <w:bookmarkEnd w:id="69"/>
      <w:r w:rsidRPr="003C09D3">
        <w:rPr>
          <w:sz w:val="24"/>
          <w:szCs w:val="24"/>
        </w:rPr>
        <w:t>Договор составлен в 2 экземплярах, по одному экземпляру для каждой из сторон.</w:t>
      </w:r>
    </w:p>
    <w:p w:rsidR="009344C8" w:rsidRPr="003C09D3" w:rsidRDefault="009344C8" w:rsidP="00206DFD">
      <w:pPr>
        <w:pStyle w:val="2"/>
        <w:spacing w:before="0" w:after="0" w:line="240" w:lineRule="auto"/>
        <w:rPr>
          <w:sz w:val="24"/>
          <w:szCs w:val="24"/>
        </w:rPr>
      </w:pPr>
      <w:bookmarkStart w:id="70" w:name="_ref_1-75e9d51fb02941"/>
      <w:bookmarkEnd w:id="70"/>
      <w:r w:rsidRPr="003C09D3">
        <w:rPr>
          <w:sz w:val="24"/>
          <w:szCs w:val="24"/>
        </w:rPr>
        <w:t>Перечень приложений к Договору: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71" w:name="_ref_1-89dc1ed1e3c147"/>
      <w:bookmarkEnd w:id="71"/>
      <w:r w:rsidRPr="003C09D3">
        <w:rPr>
          <w:sz w:val="24"/>
          <w:szCs w:val="24"/>
        </w:rPr>
        <w:t xml:space="preserve">Приложение № </w:t>
      </w:r>
      <w:fldSimple w:instr=" REF _ref_1-70ee302625bb4f \h \n \!  \* MERGEFORMAT " w:fldLock="1">
        <w:r w:rsidRPr="003C09D3">
          <w:t>1</w:t>
        </w:r>
      </w:fldSimple>
      <w:r w:rsidRPr="003C09D3">
        <w:rPr>
          <w:sz w:val="24"/>
          <w:szCs w:val="24"/>
        </w:rPr>
        <w:t>. Копия Выписки ЕГРН от 2</w:t>
      </w:r>
      <w:r>
        <w:rPr>
          <w:sz w:val="24"/>
          <w:szCs w:val="24"/>
        </w:rPr>
        <w:t>1</w:t>
      </w:r>
      <w:r w:rsidRPr="003C09D3">
        <w:rPr>
          <w:sz w:val="24"/>
          <w:szCs w:val="24"/>
        </w:rPr>
        <w:t>.08.202</w:t>
      </w:r>
      <w:r>
        <w:rPr>
          <w:sz w:val="24"/>
          <w:szCs w:val="24"/>
        </w:rPr>
        <w:t>3</w:t>
      </w:r>
      <w:r w:rsidRPr="003C09D3">
        <w:rPr>
          <w:sz w:val="24"/>
          <w:szCs w:val="24"/>
        </w:rPr>
        <w:t>г.</w:t>
      </w:r>
    </w:p>
    <w:p w:rsidR="009344C8" w:rsidRPr="003C09D3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bookmarkStart w:id="72" w:name="_ref_1-fc851e8d428140"/>
      <w:bookmarkEnd w:id="72"/>
      <w:r w:rsidRPr="003C09D3">
        <w:rPr>
          <w:sz w:val="24"/>
          <w:szCs w:val="24"/>
        </w:rPr>
        <w:t xml:space="preserve">Приложение № </w:t>
      </w:r>
      <w:fldSimple w:instr=" REF _ref_1-35256395ddd348 \h \n \!  \* MERGEFORMAT " w:fldLock="1">
        <w:r w:rsidRPr="003C09D3">
          <w:t>2</w:t>
        </w:r>
      </w:fldSimple>
      <w:r w:rsidRPr="003C09D3">
        <w:rPr>
          <w:sz w:val="24"/>
          <w:szCs w:val="24"/>
        </w:rPr>
        <w:t>. Порядок расчета арендной платы</w:t>
      </w:r>
    </w:p>
    <w:p w:rsidR="009344C8" w:rsidRDefault="009344C8" w:rsidP="00206DFD">
      <w:pPr>
        <w:pStyle w:val="3"/>
        <w:spacing w:before="0" w:after="0" w:line="240" w:lineRule="auto"/>
        <w:rPr>
          <w:sz w:val="24"/>
          <w:szCs w:val="24"/>
        </w:rPr>
      </w:pPr>
      <w:r w:rsidRPr="003C09D3">
        <w:rPr>
          <w:sz w:val="24"/>
          <w:szCs w:val="24"/>
        </w:rPr>
        <w:t>Приложение № 3. Акт прием</w:t>
      </w:r>
      <w:r>
        <w:rPr>
          <w:sz w:val="24"/>
          <w:szCs w:val="24"/>
        </w:rPr>
        <w:t>а - передачи земельного участка</w:t>
      </w:r>
    </w:p>
    <w:p w:rsidR="009344C8" w:rsidRPr="00B44CFE" w:rsidRDefault="009344C8" w:rsidP="00B44CFE"/>
    <w:p w:rsidR="009344C8" w:rsidRDefault="009344C8" w:rsidP="00B44CFE">
      <w:pPr>
        <w:pStyle w:val="1"/>
        <w:spacing w:before="0" w:after="0" w:line="240" w:lineRule="auto"/>
      </w:pPr>
      <w:bookmarkStart w:id="73" w:name="_ref_1-1fb8633ff17c41"/>
      <w:bookmarkEnd w:id="73"/>
      <w:r>
        <w:t>Адреса и реквизиты сторон</w:t>
      </w:r>
    </w:p>
    <w:tbl>
      <w:tblPr>
        <w:tblW w:w="5000" w:type="pct"/>
        <w:tblLook w:val="00A0"/>
      </w:tblPr>
      <w:tblGrid>
        <w:gridCol w:w="5125"/>
        <w:gridCol w:w="4730"/>
      </w:tblGrid>
      <w:tr w:rsidR="009344C8" w:rsidRPr="0043231E" w:rsidTr="009A4BC0"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206DFD">
            <w:pPr>
              <w:pStyle w:val="Normalunindented"/>
              <w:keepNext/>
              <w:spacing w:line="240" w:lineRule="auto"/>
            </w:pPr>
            <w:r>
              <w:t> Арендодатель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206DFD">
            <w:pPr>
              <w:pStyle w:val="Normalunindented"/>
              <w:keepNext/>
              <w:spacing w:line="240" w:lineRule="auto"/>
            </w:pPr>
            <w:r>
              <w:t>Арендатор</w:t>
            </w:r>
          </w:p>
        </w:tc>
      </w:tr>
      <w:tr w:rsidR="009344C8" w:rsidRPr="0043231E" w:rsidTr="009A4BC0">
        <w:trPr>
          <w:trHeight w:val="750"/>
        </w:trPr>
        <w:tc>
          <w:tcPr>
            <w:tcW w:w="2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206DFD">
            <w:pPr>
              <w:pStyle w:val="Normalunindented"/>
              <w:keepNext/>
              <w:spacing w:line="240" w:lineRule="auto"/>
            </w:pPr>
            <w:r>
              <w:t>Наименование: Администрация  Агинского сельсовета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206DFD">
            <w:pPr>
              <w:pStyle w:val="Normalunindented"/>
              <w:keepNext/>
              <w:spacing w:line="240" w:lineRule="auto"/>
            </w:pPr>
            <w:r>
              <w:rPr>
                <w:u w:val="single"/>
              </w:rPr>
              <w:t>    (наименование/Ф.И.О. Арендатора)    </w:t>
            </w:r>
            <w:r>
              <w:br/>
              <w:t> </w:t>
            </w:r>
          </w:p>
        </w:tc>
      </w:tr>
      <w:tr w:rsidR="009344C8" w:rsidRPr="0043231E" w:rsidTr="009A4BC0">
        <w:tc>
          <w:tcPr>
            <w:tcW w:w="26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Почтовый адрес: ул. Советская, 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д.153, с.Агинское, Саянский район, </w:t>
            </w:r>
          </w:p>
          <w:p w:rsidR="009344C8" w:rsidRPr="00745FC5" w:rsidRDefault="009344C8" w:rsidP="00745FC5">
            <w:pPr>
              <w:pStyle w:val="Normalunindented"/>
              <w:keepNext/>
              <w:spacing w:before="0" w:after="0" w:line="240" w:lineRule="auto"/>
              <w:jc w:val="left"/>
            </w:pPr>
            <w:r w:rsidRPr="00745FC5">
              <w:t>Красноярский край,  663580</w:t>
            </w: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line="240" w:lineRule="auto"/>
              <w:jc w:val="left"/>
            </w:pPr>
            <w:r>
              <w:t>Адрес, указанный в ЕГРЮЛ (ЕГРИП)/Место жительства:</w:t>
            </w:r>
          </w:p>
        </w:tc>
      </w:tr>
      <w:tr w:rsidR="009344C8" w:rsidRPr="0043231E" w:rsidTr="009A4BC0">
        <w:tc>
          <w:tcPr>
            <w:tcW w:w="26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 w:rsidRPr="0043231E">
              <w:rPr>
                <w:rFonts w:ascii="Times New Roman" w:hAnsi="Times New Roman"/>
                <w:lang w:val="en-US"/>
              </w:rPr>
              <w:t xml:space="preserve">8(39142)21136, </w:t>
            </w:r>
            <w:r w:rsidRPr="0043231E">
              <w:rPr>
                <w:rFonts w:ascii="Times New Roman" w:hAnsi="Times New Roman"/>
              </w:rPr>
              <w:t>факс</w:t>
            </w:r>
            <w:r w:rsidRPr="0043231E">
              <w:rPr>
                <w:rFonts w:ascii="Times New Roman" w:hAnsi="Times New Roman"/>
                <w:lang w:val="en-US"/>
              </w:rPr>
              <w:t>: 8(39142)21945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lang w:val="en-US"/>
              </w:rPr>
            </w:pPr>
            <w:r w:rsidRPr="0043231E">
              <w:rPr>
                <w:rFonts w:ascii="Times New Roman" w:hAnsi="Times New Roman"/>
                <w:lang w:val="en-US"/>
              </w:rPr>
              <w:t xml:space="preserve">E-mail: </w:t>
            </w:r>
            <w:hyperlink r:id="rId9" w:history="1">
              <w:r w:rsidRPr="0043231E">
                <w:rPr>
                  <w:rFonts w:ascii="Times New Roman" w:hAnsi="Times New Roman"/>
                  <w:color w:val="00B0F0"/>
                  <w:lang w:val="en-US"/>
                </w:rPr>
                <w:t>aginskoecc@mail.ru</w:t>
              </w:r>
            </w:hyperlink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line="240" w:lineRule="auto"/>
              <w:jc w:val="left"/>
            </w:pPr>
            <w:r>
              <w:t>Телефон:</w:t>
            </w:r>
            <w:r>
              <w:br/>
              <w:t>Электронная почта:</w:t>
            </w:r>
          </w:p>
        </w:tc>
      </w:tr>
      <w:tr w:rsidR="009344C8" w:rsidRPr="0043231E" w:rsidTr="009A4BC0">
        <w:tc>
          <w:tcPr>
            <w:tcW w:w="26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ИНН 2433000854, КПП 243301001, 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ОГРН 1022400779170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ОКВЭД 84.11.35, ОКПО 04093917, ОКАТО 04248802001, ОКТМО 04648402101, ОКГОУ 3300500, ОКФС 14, ОКОПФ 75404</w:t>
            </w:r>
          </w:p>
          <w:p w:rsidR="009344C8" w:rsidRPr="00745FC5" w:rsidRDefault="009344C8" w:rsidP="00745FC5">
            <w:pPr>
              <w:pStyle w:val="Normalunindented"/>
              <w:keepNext/>
              <w:spacing w:before="0" w:after="0" w:line="240" w:lineRule="auto"/>
              <w:jc w:val="left"/>
            </w:pP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line="240" w:lineRule="auto"/>
              <w:jc w:val="left"/>
            </w:pPr>
            <w:r>
              <w:t>ОГРН/ОГРНИП</w:t>
            </w:r>
            <w:r>
              <w:br/>
              <w:t>ИНН</w:t>
            </w:r>
          </w:p>
        </w:tc>
      </w:tr>
      <w:tr w:rsidR="009344C8" w:rsidRPr="0043231E" w:rsidTr="009A4BC0">
        <w:tc>
          <w:tcPr>
            <w:tcW w:w="2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Единый Казначейский счет: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401042810245370000011 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в Отделении Красноярск Банка России//УФК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по Красноярскому краю г. Красноярск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БИК 010407105, л/с 04193008680 в УФК по Красноярскому краю, казначейский счет:</w:t>
            </w:r>
          </w:p>
          <w:p w:rsidR="009344C8" w:rsidRPr="0043231E" w:rsidRDefault="009344C8" w:rsidP="00745FC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03231643046484021900</w:t>
            </w:r>
          </w:p>
          <w:p w:rsidR="009344C8" w:rsidRPr="00745FC5" w:rsidRDefault="009344C8" w:rsidP="00745FC5">
            <w:pPr>
              <w:pStyle w:val="Normalunindented"/>
              <w:keepNext/>
              <w:spacing w:before="0" w:after="0" w:line="240" w:lineRule="auto"/>
              <w:jc w:val="left"/>
            </w:pPr>
          </w:p>
        </w:tc>
        <w:tc>
          <w:tcPr>
            <w:tcW w:w="24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line="240" w:lineRule="auto"/>
              <w:jc w:val="left"/>
            </w:pPr>
            <w:r>
              <w:t>Р/с (Счет)</w:t>
            </w:r>
            <w:r>
              <w:br/>
              <w:t>в</w:t>
            </w:r>
            <w:r>
              <w:br/>
              <w:t>К/с</w:t>
            </w:r>
            <w:r>
              <w:br/>
              <w:t>БИК</w:t>
            </w:r>
          </w:p>
        </w:tc>
      </w:tr>
      <w:tr w:rsidR="009344C8" w:rsidRPr="0043231E" w:rsidTr="009A4BC0">
        <w:tc>
          <w:tcPr>
            <w:tcW w:w="2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before="0" w:after="0" w:line="240" w:lineRule="auto"/>
              <w:jc w:val="left"/>
            </w:pPr>
            <w:r>
              <w:t>Глава Агинского сельсовета </w:t>
            </w:r>
          </w:p>
        </w:tc>
        <w:tc>
          <w:tcPr>
            <w:tcW w:w="24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C021D7">
            <w:pPr>
              <w:pStyle w:val="Normalunindented"/>
              <w:keepNext/>
              <w:spacing w:line="240" w:lineRule="auto"/>
              <w:jc w:val="left"/>
            </w:pPr>
            <w:r>
              <w:rPr>
                <w:u w:val="single"/>
              </w:rPr>
              <w:t>    (Арендатор/от имени Арендатора)    </w:t>
            </w:r>
            <w:r>
              <w:t>:</w:t>
            </w:r>
            <w:r>
              <w:br/>
            </w:r>
            <w:r>
              <w:rPr>
                <w:u w:val="single"/>
              </w:rPr>
              <w:t>    (должность/представитель)    </w:t>
            </w:r>
          </w:p>
        </w:tc>
      </w:tr>
      <w:tr w:rsidR="009344C8" w:rsidRPr="0043231E" w:rsidTr="009A4BC0">
        <w:tc>
          <w:tcPr>
            <w:tcW w:w="26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line="240" w:lineRule="auto"/>
              <w:jc w:val="left"/>
            </w:pPr>
            <w:r>
              <w:rPr>
                <w:u w:val="single"/>
              </w:rPr>
              <w:t xml:space="preserve">                                                </w:t>
            </w:r>
            <w:r>
              <w:t xml:space="preserve">      /</w:t>
            </w:r>
            <w:r>
              <w:rPr>
                <w:u w:val="single"/>
              </w:rPr>
              <w:t>В.К. Леонтьева</w:t>
            </w:r>
            <w:r>
              <w:t>/</w:t>
            </w:r>
            <w:r>
              <w:br/>
              <w:t xml:space="preserve">                 </w:t>
            </w:r>
            <w:r w:rsidRPr="00BC2C6B">
              <w:rPr>
                <w:sz w:val="16"/>
                <w:szCs w:val="16"/>
                <w:u w:val="single"/>
              </w:rPr>
              <w:t>(подпись)</w:t>
            </w:r>
          </w:p>
        </w:tc>
        <w:tc>
          <w:tcPr>
            <w:tcW w:w="2400" w:type="pct"/>
            <w:tcBorders>
              <w:left w:val="single" w:sz="6" w:space="0" w:color="auto"/>
              <w:right w:val="single" w:sz="6" w:space="0" w:color="auto"/>
            </w:tcBorders>
          </w:tcPr>
          <w:p w:rsidR="009344C8" w:rsidRDefault="009344C8" w:rsidP="00745FC5">
            <w:pPr>
              <w:pStyle w:val="Normalunindented"/>
              <w:keepNext/>
              <w:spacing w:line="240" w:lineRule="auto"/>
              <w:jc w:val="left"/>
            </w:pP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(Ф.И.О.)        </w:t>
            </w:r>
            <w:r>
              <w:t>/ </w:t>
            </w:r>
          </w:p>
        </w:tc>
      </w:tr>
      <w:tr w:rsidR="009344C8" w:rsidRPr="0043231E" w:rsidTr="009A4BC0">
        <w:tc>
          <w:tcPr>
            <w:tcW w:w="2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>М.П.</w:t>
            </w:r>
          </w:p>
        </w:tc>
        <w:tc>
          <w:tcPr>
            <w:tcW w:w="24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> М.П. (при наличии)</w:t>
            </w:r>
          </w:p>
        </w:tc>
      </w:tr>
    </w:tbl>
    <w:p w:rsidR="009344C8" w:rsidRDefault="009344C8" w:rsidP="003C09D3">
      <w:bookmarkStart w:id="74" w:name="_docEnd_1"/>
      <w:bookmarkEnd w:id="74"/>
    </w:p>
    <w:p w:rsidR="009344C8" w:rsidRDefault="009344C8" w:rsidP="003C09D3">
      <w:pPr>
        <w:sectPr w:rsidR="009344C8" w:rsidSect="000F6970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39" w:code="9"/>
          <w:pgMar w:top="1078" w:right="567" w:bottom="1134" w:left="1701" w:header="720" w:footer="720" w:gutter="0"/>
          <w:pgNumType w:start="1"/>
          <w:cols w:space="720"/>
          <w:titlePg/>
        </w:sectPr>
      </w:pPr>
    </w:p>
    <w:p w:rsidR="009344C8" w:rsidRPr="00C021D7" w:rsidRDefault="009344C8" w:rsidP="003C09D3">
      <w:pPr>
        <w:keepNext/>
        <w:keepLines/>
        <w:jc w:val="right"/>
        <w:rPr>
          <w:rFonts w:ascii="Times New Roman" w:hAnsi="Times New Roman"/>
        </w:rPr>
      </w:pPr>
      <w:r w:rsidRPr="00C021D7">
        <w:rPr>
          <w:rFonts w:ascii="Times New Roman" w:hAnsi="Times New Roman"/>
        </w:rPr>
        <w:lastRenderedPageBreak/>
        <w:t xml:space="preserve">Приложение № </w:t>
      </w:r>
      <w:fldSimple w:instr=" REF _ref_1-70ee302625bb4f \h \n \!  \* MERGEFORMAT " w:fldLock="1">
        <w:r w:rsidRPr="00C021D7">
          <w:rPr>
            <w:rFonts w:ascii="Times New Roman" w:hAnsi="Times New Roman"/>
          </w:rPr>
          <w:t>1</w:t>
        </w:r>
      </w:fldSimple>
      <w:r w:rsidRPr="00C021D7">
        <w:rPr>
          <w:rFonts w:ascii="Times New Roman" w:hAnsi="Times New Roman"/>
        </w:rPr>
        <w:br/>
        <w:t xml:space="preserve">к договору аренды земельного участка № 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br/>
        <w:t>от "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t xml:space="preserve">" </w:t>
      </w:r>
      <w:r w:rsidRPr="00C021D7">
        <w:rPr>
          <w:rFonts w:ascii="Times New Roman" w:hAnsi="Times New Roman"/>
          <w:u w:val="single"/>
        </w:rPr>
        <w:t>                        </w:t>
      </w:r>
      <w:r w:rsidRPr="00C021D7">
        <w:rPr>
          <w:rFonts w:ascii="Times New Roman" w:hAnsi="Times New Roman"/>
        </w:rPr>
        <w:t>г.</w:t>
      </w:r>
    </w:p>
    <w:p w:rsidR="009344C8" w:rsidRPr="003C09D3" w:rsidRDefault="009344C8" w:rsidP="003C09D3">
      <w:pPr>
        <w:pStyle w:val="a3"/>
        <w:rPr>
          <w:sz w:val="28"/>
          <w:szCs w:val="28"/>
        </w:rPr>
      </w:pPr>
      <w:bookmarkStart w:id="75" w:name="_ref_1-70ee302625bb4f"/>
      <w:bookmarkStart w:id="76" w:name="_docStart_2"/>
      <w:bookmarkStart w:id="77" w:name="_title_2"/>
      <w:bookmarkEnd w:id="75"/>
      <w:bookmarkEnd w:id="76"/>
      <w:r w:rsidRPr="003C09D3">
        <w:rPr>
          <w:sz w:val="28"/>
          <w:szCs w:val="28"/>
        </w:rPr>
        <w:t>Документы, содержащие описание земельного участка</w:t>
      </w:r>
      <w:bookmarkEnd w:id="77"/>
      <w:r w:rsidRPr="003C09D3">
        <w:rPr>
          <w:sz w:val="28"/>
          <w:szCs w:val="28"/>
        </w:rPr>
        <w:t xml:space="preserve"> и </w:t>
      </w:r>
    </w:p>
    <w:p w:rsidR="009344C8" w:rsidRPr="003C09D3" w:rsidRDefault="009344C8" w:rsidP="003C09D3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3C09D3">
        <w:rPr>
          <w:sz w:val="28"/>
          <w:szCs w:val="28"/>
        </w:rPr>
        <w:t>одтверждающие право собственности</w:t>
      </w:r>
    </w:p>
    <w:p w:rsidR="009344C8" w:rsidRPr="00C021D7" w:rsidRDefault="009344C8" w:rsidP="003C09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021D7">
        <w:rPr>
          <w:rFonts w:ascii="Times New Roman" w:hAnsi="Times New Roman"/>
        </w:rPr>
        <w:t>Прикладываются отдельным файлом</w:t>
      </w:r>
      <w:r>
        <w:rPr>
          <w:rFonts w:ascii="Times New Roman" w:hAnsi="Times New Roman"/>
        </w:rPr>
        <w:t>)</w:t>
      </w:r>
    </w:p>
    <w:p w:rsidR="009344C8" w:rsidRDefault="009344C8" w:rsidP="003C09D3">
      <w:pPr>
        <w:keepNext/>
        <w:keepLines/>
        <w:jc w:val="right"/>
        <w:rPr>
          <w:rFonts w:ascii="Times New Roman" w:hAnsi="Times New Roman"/>
        </w:rPr>
      </w:pPr>
    </w:p>
    <w:p w:rsidR="009344C8" w:rsidRPr="00C021D7" w:rsidRDefault="009344C8" w:rsidP="00C021D7">
      <w:pPr>
        <w:keepNext/>
        <w:keepLines/>
        <w:spacing w:after="0"/>
        <w:jc w:val="right"/>
        <w:rPr>
          <w:rFonts w:ascii="Times New Roman" w:hAnsi="Times New Roman"/>
        </w:rPr>
      </w:pPr>
      <w:r w:rsidRPr="00C021D7">
        <w:rPr>
          <w:rFonts w:ascii="Times New Roman" w:hAnsi="Times New Roman"/>
        </w:rPr>
        <w:t>Приложение № </w:t>
      </w:r>
      <w:fldSimple w:instr=" REF _ref_1-35256395ddd348 \h \n \!  \* MERGEFORMAT " w:fldLock="1">
        <w:r w:rsidRPr="00C021D7">
          <w:rPr>
            <w:rFonts w:ascii="Times New Roman" w:hAnsi="Times New Roman"/>
          </w:rPr>
          <w:t>2</w:t>
        </w:r>
      </w:fldSimple>
      <w:r w:rsidRPr="00C021D7">
        <w:rPr>
          <w:rFonts w:ascii="Times New Roman" w:hAnsi="Times New Roman"/>
        </w:rPr>
        <w:br/>
        <w:t xml:space="preserve">к договору аренды земельного участка № 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br/>
        <w:t>от "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t xml:space="preserve">" </w:t>
      </w:r>
      <w:r w:rsidRPr="00C021D7">
        <w:rPr>
          <w:rFonts w:ascii="Times New Roman" w:hAnsi="Times New Roman"/>
          <w:u w:val="single"/>
        </w:rPr>
        <w:t>                        </w:t>
      </w:r>
      <w:r w:rsidRPr="00C021D7">
        <w:rPr>
          <w:rFonts w:ascii="Times New Roman" w:hAnsi="Times New Roman"/>
        </w:rPr>
        <w:t>г.</w:t>
      </w:r>
    </w:p>
    <w:p w:rsidR="009344C8" w:rsidRPr="003C09D3" w:rsidRDefault="009344C8" w:rsidP="003C09D3">
      <w:pPr>
        <w:pStyle w:val="a3"/>
        <w:rPr>
          <w:sz w:val="28"/>
          <w:szCs w:val="28"/>
        </w:rPr>
      </w:pPr>
      <w:bookmarkStart w:id="78" w:name="_ref_1-35256395ddd348"/>
      <w:bookmarkStart w:id="79" w:name="_docStart_3"/>
      <w:bookmarkStart w:id="80" w:name="_title_3"/>
      <w:bookmarkEnd w:id="78"/>
      <w:bookmarkEnd w:id="79"/>
      <w:r w:rsidRPr="003C09D3">
        <w:rPr>
          <w:sz w:val="28"/>
          <w:szCs w:val="28"/>
        </w:rPr>
        <w:t>Порядок расчета арендной платы</w:t>
      </w:r>
      <w:bookmarkEnd w:id="80"/>
    </w:p>
    <w:p w:rsidR="009344C8" w:rsidRDefault="009344C8" w:rsidP="003C09D3">
      <w:pPr>
        <w:pStyle w:val="heading1normal"/>
        <w:numPr>
          <w:ilvl w:val="0"/>
          <w:numId w:val="5"/>
        </w:numPr>
      </w:pPr>
      <w:bookmarkStart w:id="81" w:name="_ref_1-de94ed6dc4c14c"/>
      <w:bookmarkEnd w:id="81"/>
      <w:r>
        <w:t>Порядок расчета годовой арендной платы: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267"/>
        <w:gridCol w:w="1561"/>
        <w:gridCol w:w="1740"/>
      </w:tblGrid>
      <w:tr w:rsidR="009344C8" w:rsidRPr="0043231E" w:rsidTr="009A4BC0"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8" w:rsidRPr="00B07DA4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2" w:name="_ref_1-b1adec45e62d4c"/>
            <w:bookmarkEnd w:id="82"/>
            <w:r w:rsidRPr="0043231E">
              <w:rPr>
                <w:rFonts w:ascii="Times New Roman" w:hAnsi="Times New Roman"/>
              </w:rPr>
              <w:t>Базовые исходные данные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Ед.из.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Значение</w:t>
            </w:r>
          </w:p>
        </w:tc>
      </w:tr>
      <w:tr w:rsidR="009344C8" w:rsidRPr="0043231E" w:rsidTr="009A4BC0"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8" w:rsidRPr="00B07DA4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4C8" w:rsidRPr="0043231E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1.Площадь земельного участка.</w:t>
            </w:r>
          </w:p>
          <w:p w:rsidR="009344C8" w:rsidRPr="0043231E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4C8" w:rsidRPr="0043231E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2. Кадастровая стоимость  </w:t>
            </w:r>
          </w:p>
          <w:p w:rsidR="009344C8" w:rsidRPr="0043231E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3</w:t>
            </w:r>
            <w:r w:rsidRPr="0043231E">
              <w:t xml:space="preserve">. </w:t>
            </w:r>
            <w:r w:rsidRPr="0043231E">
              <w:rPr>
                <w:rFonts w:ascii="Times New Roman" w:hAnsi="Times New Roman"/>
              </w:rPr>
              <w:t xml:space="preserve">   К1</w:t>
            </w:r>
          </w:p>
          <w:p w:rsidR="009344C8" w:rsidRPr="0043231E" w:rsidRDefault="009344C8" w:rsidP="009A4BC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К2</w:t>
            </w:r>
          </w:p>
          <w:p w:rsidR="009344C8" w:rsidRPr="0043231E" w:rsidRDefault="009344C8" w:rsidP="009A4BC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Сумма арендной платы в год  </w:t>
            </w:r>
          </w:p>
          <w:p w:rsidR="009344C8" w:rsidRPr="00B07DA4" w:rsidRDefault="009344C8" w:rsidP="009A4B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>1 квартал</w:t>
            </w:r>
          </w:p>
          <w:p w:rsidR="009344C8" w:rsidRPr="00B07DA4" w:rsidRDefault="009344C8" w:rsidP="009A4B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 xml:space="preserve"> 2 квартал</w:t>
            </w:r>
          </w:p>
          <w:p w:rsidR="009344C8" w:rsidRPr="00B07DA4" w:rsidRDefault="009344C8" w:rsidP="009A4BC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 xml:space="preserve"> 3 квартал</w:t>
            </w:r>
          </w:p>
          <w:p w:rsidR="009344C8" w:rsidRPr="0043231E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8" w:rsidRPr="0043231E" w:rsidRDefault="009344C8" w:rsidP="009A4BC0">
            <w:pPr>
              <w:spacing w:after="0" w:line="240" w:lineRule="auto"/>
            </w:pPr>
          </w:p>
          <w:p w:rsidR="009344C8" w:rsidRPr="0043231E" w:rsidRDefault="009344C8" w:rsidP="009A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кв.м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44C8" w:rsidRPr="0043231E" w:rsidRDefault="009344C8" w:rsidP="009A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31E">
              <w:t xml:space="preserve">     руб.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44C8" w:rsidRPr="0043231E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4C8" w:rsidRPr="0043231E" w:rsidRDefault="009344C8" w:rsidP="009A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руб.</w:t>
            </w:r>
          </w:p>
          <w:p w:rsidR="009344C8" w:rsidRPr="00B07DA4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>10 января</w:t>
            </w:r>
          </w:p>
          <w:p w:rsidR="009344C8" w:rsidRPr="00B07DA4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>10 апреля</w:t>
            </w:r>
          </w:p>
          <w:p w:rsidR="009344C8" w:rsidRPr="00B07DA4" w:rsidRDefault="009344C8" w:rsidP="009A4BC0">
            <w:pPr>
              <w:spacing w:after="0" w:line="240" w:lineRule="auto"/>
              <w:rPr>
                <w:rFonts w:ascii="Times New Roman" w:hAnsi="Times New Roman"/>
              </w:rPr>
            </w:pPr>
            <w:r w:rsidRPr="00B07DA4">
              <w:rPr>
                <w:rFonts w:ascii="Times New Roman" w:hAnsi="Times New Roman"/>
              </w:rPr>
              <w:t>10 июля</w:t>
            </w:r>
          </w:p>
          <w:p w:rsidR="009344C8" w:rsidRPr="0043231E" w:rsidRDefault="009344C8" w:rsidP="009A4BC0">
            <w:pPr>
              <w:spacing w:after="0" w:line="240" w:lineRule="auto"/>
            </w:pPr>
            <w:r w:rsidRPr="00B07DA4">
              <w:rPr>
                <w:rFonts w:ascii="Times New Roman" w:hAnsi="Times New Roman"/>
              </w:rPr>
              <w:t>10 октября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4C8" w:rsidRPr="00B07DA4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t>400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74188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0,0409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1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3034,28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758,57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758,57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</w:pPr>
            <w:r w:rsidRPr="0043231E">
              <w:t>758,57</w:t>
            </w:r>
          </w:p>
          <w:p w:rsidR="009344C8" w:rsidRPr="0043231E" w:rsidRDefault="009344C8" w:rsidP="009A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t>758,57</w:t>
            </w:r>
          </w:p>
        </w:tc>
      </w:tr>
    </w:tbl>
    <w:p w:rsidR="009344C8" w:rsidRDefault="009344C8" w:rsidP="003C09D3">
      <w:pPr>
        <w:pStyle w:val="heading1normal"/>
      </w:pPr>
      <w:r>
        <w:t>Адреса и реквизиты сторон:</w:t>
      </w:r>
    </w:p>
    <w:tbl>
      <w:tblPr>
        <w:tblW w:w="5000" w:type="pct"/>
        <w:tblLook w:val="00A0"/>
      </w:tblPr>
      <w:tblGrid>
        <w:gridCol w:w="4882"/>
        <w:gridCol w:w="4690"/>
      </w:tblGrid>
      <w:tr w:rsidR="009344C8" w:rsidRPr="0043231E" w:rsidTr="009A4BC0"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center"/>
            </w:pPr>
            <w:r>
              <w:t> Арендодатель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center"/>
            </w:pPr>
            <w:r>
              <w:t>Арендатор </w:t>
            </w:r>
          </w:p>
        </w:tc>
      </w:tr>
      <w:tr w:rsidR="009344C8" w:rsidRPr="0043231E" w:rsidTr="009A4BC0"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>Наименование: </w:t>
            </w:r>
            <w:r>
              <w:rPr>
                <w:u w:val="single"/>
              </w:rPr>
              <w:t>    (наименование органа местного самоуправления)    </w:t>
            </w:r>
            <w:r>
              <w:br/>
              <w:t> </w:t>
            </w:r>
            <w:r>
              <w:br/>
              <w:t>Адрес, указанный в ЕГРЮЛ:</w:t>
            </w:r>
            <w:r>
              <w:br/>
              <w:t> </w:t>
            </w:r>
            <w:r>
              <w:br/>
              <w:t>ОГРН</w:t>
            </w:r>
            <w:r>
              <w:br/>
              <w:t>ИНН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rPr>
                <w:u w:val="single"/>
              </w:rPr>
              <w:t>    (наименование/Ф.И.О. Арендатора)    </w:t>
            </w:r>
            <w:r>
              <w:br/>
              <w:t> </w:t>
            </w:r>
            <w:r>
              <w:br/>
              <w:t>Адрес, указанный в ЕГРЮЛ (ЕГРИП)/Место жительства:</w:t>
            </w:r>
            <w:r>
              <w:br/>
              <w:t> </w:t>
            </w:r>
            <w:r>
              <w:br/>
              <w:t>ОГРН/ОГРНИП</w:t>
            </w:r>
            <w:r>
              <w:br/>
              <w:t>ИНН</w:t>
            </w:r>
          </w:p>
        </w:tc>
      </w:tr>
      <w:tr w:rsidR="009344C8" w:rsidRPr="0043231E" w:rsidTr="009A4BC0"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>От имени Арендодателя: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  <w:t> </w:t>
            </w:r>
            <w:r>
              <w:br/>
            </w: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(Ф.И.О.)        </w:t>
            </w:r>
            <w:r>
              <w:t>/</w:t>
            </w:r>
            <w:r>
              <w:br/>
              <w:t> </w:t>
            </w:r>
            <w:r>
              <w:br/>
              <w:t>М.П.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rPr>
                <w:u w:val="single"/>
              </w:rPr>
              <w:t>    (Арендатор/От имени Арендатора)    </w:t>
            </w:r>
            <w:r>
              <w:t>:</w:t>
            </w:r>
            <w:r>
              <w:br/>
            </w:r>
            <w:r>
              <w:rPr>
                <w:u w:val="single"/>
              </w:rPr>
              <w:t>    (должность/представитель)    </w:t>
            </w:r>
            <w:r>
              <w:br/>
              <w:t> </w:t>
            </w:r>
            <w:r>
              <w:br/>
            </w: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(Ф.И.О.)        </w:t>
            </w:r>
            <w:r>
              <w:t>/</w:t>
            </w:r>
            <w:r>
              <w:br/>
              <w:t> </w:t>
            </w:r>
            <w:r>
              <w:br/>
              <w:t>М.П. (при наличии)</w:t>
            </w:r>
          </w:p>
        </w:tc>
      </w:tr>
    </w:tbl>
    <w:p w:rsidR="009344C8" w:rsidRDefault="009344C8" w:rsidP="003C09D3">
      <w:pPr>
        <w:sectPr w:rsidR="009344C8" w:rsidSect="009A4BC0">
          <w:headerReference w:type="default" r:id="rId13"/>
          <w:footerReference w:type="default" r:id="rId14"/>
          <w:footerReference w:type="first" r:id="rId15"/>
          <w:footnotePr>
            <w:numRestart w:val="eachSect"/>
          </w:footnotePr>
          <w:pgSz w:w="11907" w:h="16839" w:code="9"/>
          <w:pgMar w:top="567" w:right="850" w:bottom="851" w:left="1701" w:header="720" w:footer="720" w:gutter="0"/>
          <w:pgNumType w:start="1"/>
          <w:cols w:space="720"/>
          <w:titlePg/>
        </w:sectPr>
      </w:pPr>
      <w:bookmarkStart w:id="83" w:name="_docEnd_3"/>
      <w:bookmarkEnd w:id="83"/>
    </w:p>
    <w:p w:rsidR="009344C8" w:rsidRDefault="009344C8" w:rsidP="003C09D3">
      <w:pPr>
        <w:pStyle w:val="a3"/>
        <w:rPr>
          <w:sz w:val="28"/>
          <w:szCs w:val="28"/>
        </w:rPr>
      </w:pPr>
      <w:bookmarkStart w:id="84" w:name="_ref_1-9949bafdd5c240"/>
      <w:bookmarkStart w:id="85" w:name="_docStart_4"/>
      <w:bookmarkStart w:id="86" w:name="_title_4"/>
      <w:bookmarkEnd w:id="84"/>
      <w:bookmarkEnd w:id="85"/>
      <w:r w:rsidRPr="003C09D3">
        <w:rPr>
          <w:sz w:val="28"/>
          <w:szCs w:val="28"/>
        </w:rPr>
        <w:lastRenderedPageBreak/>
        <w:t>Акт</w:t>
      </w:r>
      <w:r w:rsidRPr="003C09D3">
        <w:rPr>
          <w:sz w:val="28"/>
          <w:szCs w:val="28"/>
        </w:rPr>
        <w:br/>
        <w:t>приема-передачи земельного участка</w:t>
      </w:r>
      <w:bookmarkEnd w:id="86"/>
    </w:p>
    <w:p w:rsidR="009344C8" w:rsidRPr="006B6688" w:rsidRDefault="009344C8" w:rsidP="006B6688">
      <w:pPr>
        <w:pStyle w:val="a3"/>
        <w:jc w:val="both"/>
        <w:rPr>
          <w:b w:val="0"/>
          <w:sz w:val="24"/>
          <w:szCs w:val="24"/>
        </w:rPr>
      </w:pPr>
      <w:r w:rsidRPr="006B6688">
        <w:rPr>
          <w:b w:val="0"/>
          <w:sz w:val="24"/>
          <w:szCs w:val="24"/>
        </w:rPr>
        <w:t>с. Агинское</w:t>
      </w:r>
      <w:r>
        <w:rPr>
          <w:b w:val="0"/>
          <w:sz w:val="24"/>
          <w:szCs w:val="24"/>
        </w:rPr>
        <w:t xml:space="preserve">                                                                                            «_____» ________ 2023 г.</w:t>
      </w:r>
    </w:p>
    <w:p w:rsidR="009344C8" w:rsidRDefault="009344C8" w:rsidP="003C09D3">
      <w:pPr>
        <w:jc w:val="both"/>
        <w:rPr>
          <w:rFonts w:ascii="Times New Roman" w:hAnsi="Times New Roman"/>
        </w:rPr>
      </w:pPr>
    </w:p>
    <w:p w:rsidR="009344C8" w:rsidRPr="00C021D7" w:rsidRDefault="009344C8" w:rsidP="006B6688">
      <w:pPr>
        <w:ind w:firstLine="482"/>
        <w:jc w:val="both"/>
        <w:rPr>
          <w:rFonts w:ascii="Times New Roman" w:hAnsi="Times New Roman"/>
        </w:rPr>
      </w:pPr>
      <w:r w:rsidRPr="00C021D7">
        <w:rPr>
          <w:rFonts w:ascii="Times New Roman" w:hAnsi="Times New Roman"/>
        </w:rPr>
        <w:t>Администрация Агинского сельсовета, далее именуем</w:t>
      </w:r>
      <w:r>
        <w:rPr>
          <w:rFonts w:ascii="Times New Roman" w:hAnsi="Times New Roman"/>
        </w:rPr>
        <w:t>ая</w:t>
      </w:r>
      <w:r w:rsidRPr="00C021D7">
        <w:rPr>
          <w:rFonts w:ascii="Times New Roman" w:hAnsi="Times New Roman"/>
        </w:rPr>
        <w:t xml:space="preserve"> "Арендодатель", в лице Главы администрации Агинского сельсовета Леонтьевой Веры Константиновны, действующе</w:t>
      </w:r>
      <w:r>
        <w:rPr>
          <w:rFonts w:ascii="Times New Roman" w:hAnsi="Times New Roman"/>
        </w:rPr>
        <w:t>й</w:t>
      </w:r>
      <w:r w:rsidRPr="00C021D7">
        <w:rPr>
          <w:rFonts w:ascii="Times New Roman" w:hAnsi="Times New Roman"/>
        </w:rPr>
        <w:t xml:space="preserve"> на основании Устава</w:t>
      </w:r>
      <w:r>
        <w:rPr>
          <w:rFonts w:ascii="Times New Roman" w:hAnsi="Times New Roman"/>
        </w:rPr>
        <w:t>,</w:t>
      </w:r>
      <w:r w:rsidRPr="00C021D7">
        <w:rPr>
          <w:rFonts w:ascii="Times New Roman" w:hAnsi="Times New Roman"/>
        </w:rPr>
        <w:t xml:space="preserve"> с одной стороны</w:t>
      </w:r>
      <w:r>
        <w:rPr>
          <w:rFonts w:ascii="Times New Roman" w:hAnsi="Times New Roman"/>
        </w:rPr>
        <w:t>,</w:t>
      </w:r>
      <w:r w:rsidRPr="00C021D7">
        <w:rPr>
          <w:rFonts w:ascii="Times New Roman" w:hAnsi="Times New Roman"/>
        </w:rPr>
        <w:t xml:space="preserve"> и</w:t>
      </w:r>
      <w:r w:rsidRPr="00C021D7">
        <w:rPr>
          <w:rFonts w:ascii="Times New Roman" w:hAnsi="Times New Roman"/>
          <w:u w:val="single"/>
        </w:rPr>
        <w:t>                                              </w:t>
      </w:r>
      <w:r w:rsidRPr="00C021D7">
        <w:rPr>
          <w:rFonts w:ascii="Times New Roman" w:hAnsi="Times New Roman"/>
        </w:rPr>
        <w:t>, далее именуем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t xml:space="preserve"> "Арендатор", в лице </w:t>
      </w:r>
      <w:r w:rsidRPr="00C021D7">
        <w:rPr>
          <w:rFonts w:ascii="Times New Roman" w:hAnsi="Times New Roman"/>
          <w:u w:val="single"/>
        </w:rPr>
        <w:t>    (должность/представитель, Ф.И.О.)    </w:t>
      </w:r>
      <w:r w:rsidRPr="00C021D7">
        <w:rPr>
          <w:rFonts w:ascii="Times New Roman" w:hAnsi="Times New Roman"/>
        </w:rPr>
        <w:t xml:space="preserve">, действующего на основании </w:t>
      </w:r>
      <w:r w:rsidRPr="00C021D7">
        <w:rPr>
          <w:rFonts w:ascii="Times New Roman" w:hAnsi="Times New Roman"/>
          <w:u w:val="single"/>
        </w:rPr>
        <w:t>    (основание полномочий)    </w:t>
      </w:r>
      <w:r w:rsidRPr="00C021D7">
        <w:rPr>
          <w:rFonts w:ascii="Times New Roman" w:hAnsi="Times New Roman"/>
        </w:rPr>
        <w:t xml:space="preserve">, с другой стороны составили настоящий акт к договору аренды земельного участка № 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t xml:space="preserve"> от "</w:t>
      </w:r>
      <w:r w:rsidRPr="00C021D7">
        <w:rPr>
          <w:rFonts w:ascii="Times New Roman" w:hAnsi="Times New Roman"/>
          <w:u w:val="single"/>
        </w:rPr>
        <w:t>        </w:t>
      </w:r>
      <w:r w:rsidRPr="00C021D7">
        <w:rPr>
          <w:rFonts w:ascii="Times New Roman" w:hAnsi="Times New Roman"/>
        </w:rPr>
        <w:t xml:space="preserve">" </w:t>
      </w:r>
      <w:r w:rsidRPr="00C021D7">
        <w:rPr>
          <w:rFonts w:ascii="Times New Roman" w:hAnsi="Times New Roman"/>
          <w:u w:val="single"/>
        </w:rPr>
        <w:t>                        </w:t>
      </w:r>
      <w:r w:rsidRPr="00C021D7">
        <w:rPr>
          <w:rFonts w:ascii="Times New Roman" w:hAnsi="Times New Roman"/>
        </w:rPr>
        <w:t xml:space="preserve"> г. (далее – Акт, Договор) о том, что:</w:t>
      </w:r>
    </w:p>
    <w:p w:rsidR="009344C8" w:rsidRPr="00C021D7" w:rsidRDefault="009344C8" w:rsidP="003C09D3">
      <w:pPr>
        <w:pStyle w:val="heading1normal"/>
        <w:numPr>
          <w:ilvl w:val="0"/>
          <w:numId w:val="6"/>
        </w:numPr>
      </w:pPr>
      <w:bookmarkStart w:id="87" w:name="_ref_1-f2c0af76bc2542"/>
      <w:bookmarkEnd w:id="87"/>
      <w:r w:rsidRPr="00C021D7">
        <w:t>В соответствии с Договором Арендодатель передал, а Арендатор принял во временное пользование следующий земельный участок (далее – земельный участок):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адрес (описание местоположения) участка: </w:t>
      </w:r>
      <w:r w:rsidRPr="00C021D7">
        <w:rPr>
          <w:rFonts w:ascii="Times New Roman" w:hAnsi="Times New Roman"/>
          <w:u w:val="single"/>
        </w:rPr>
        <w:t>                                                            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кадастровый номер: </w:t>
      </w:r>
      <w:r w:rsidRPr="00C021D7">
        <w:rPr>
          <w:rFonts w:ascii="Times New Roman" w:hAnsi="Times New Roman"/>
          <w:u w:val="single"/>
        </w:rPr>
        <w:t>                                                            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площадь участка: </w:t>
      </w:r>
      <w:r w:rsidRPr="00C021D7">
        <w:rPr>
          <w:rFonts w:ascii="Times New Roman" w:hAnsi="Times New Roman"/>
          <w:u w:val="single"/>
        </w:rPr>
        <w:t>                  </w:t>
      </w:r>
      <w:r w:rsidRPr="00C021D7">
        <w:rPr>
          <w:rFonts w:ascii="Times New Roman" w:hAnsi="Times New Roman"/>
        </w:rPr>
        <w:t>кв. м;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>- категория земель: земли населенных пунктов;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разрешенное использование: </w:t>
      </w:r>
      <w:r>
        <w:rPr>
          <w:rFonts w:ascii="Times New Roman" w:hAnsi="Times New Roman"/>
        </w:rPr>
        <w:t xml:space="preserve"> </w:t>
      </w:r>
      <w:r w:rsidRPr="00C021D7">
        <w:rPr>
          <w:rFonts w:ascii="Times New Roman" w:hAnsi="Times New Roman"/>
          <w:u w:val="single"/>
        </w:rPr>
        <w:t>                                                            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</w:t>
      </w:r>
      <w:r w:rsidRPr="00C021D7">
        <w:rPr>
          <w:rFonts w:ascii="Times New Roman" w:hAnsi="Times New Roman"/>
          <w:u w:val="single"/>
        </w:rPr>
        <w:t>    (иные индивидуальные характеристики)</w:t>
      </w:r>
      <w:r>
        <w:rPr>
          <w:rFonts w:ascii="Times New Roman" w:hAnsi="Times New Roman"/>
          <w:u w:val="single"/>
        </w:rPr>
        <w:t xml:space="preserve"> </w:t>
      </w:r>
      <w:r w:rsidRPr="00C021D7">
        <w:rPr>
          <w:rFonts w:ascii="Times New Roman" w:hAnsi="Times New Roman"/>
          <w:u w:val="single"/>
        </w:rPr>
        <w:t xml:space="preserve">    </w:t>
      </w:r>
      <w:r w:rsidRPr="00C021D7">
        <w:rPr>
          <w:rFonts w:ascii="Times New Roman" w:hAnsi="Times New Roman"/>
        </w:rPr>
        <w:t>.</w:t>
      </w:r>
    </w:p>
    <w:p w:rsidR="009344C8" w:rsidRPr="00C021D7" w:rsidRDefault="009344C8" w:rsidP="003C09D3">
      <w:pPr>
        <w:pStyle w:val="heading1normal"/>
      </w:pPr>
      <w:bookmarkStart w:id="88" w:name="_ref_1-8555b801cc5048"/>
      <w:bookmarkEnd w:id="88"/>
      <w:r w:rsidRPr="00C021D7">
        <w:t>Земельный участок передан в следующем состоянии: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  <w:u w:val="single"/>
        </w:rPr>
        <w:t>                                                                  (состояние)                                                                    </w:t>
      </w:r>
      <w:r w:rsidRPr="00C021D7">
        <w:rPr>
          <w:rFonts w:ascii="Times New Roman" w:hAnsi="Times New Roman"/>
        </w:rPr>
        <w:t>.</w:t>
      </w:r>
    </w:p>
    <w:p w:rsidR="009344C8" w:rsidRPr="00C021D7" w:rsidRDefault="009344C8" w:rsidP="003C09D3">
      <w:pPr>
        <w:pStyle w:val="heading1normal"/>
      </w:pPr>
      <w:bookmarkStart w:id="89" w:name="_ref_1-9082b34077614e"/>
      <w:bookmarkEnd w:id="89"/>
      <w:r w:rsidRPr="00C021D7">
        <w:t>Одновременно с земельным участком Арендодатель передал Арендатору следующие документы: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</w:t>
      </w:r>
      <w:r w:rsidRPr="00C021D7">
        <w:rPr>
          <w:rFonts w:ascii="Times New Roman" w:hAnsi="Times New Roman"/>
          <w:u w:val="single"/>
        </w:rPr>
        <w:t>    (наименование и реквизиты документа, оригинал/копия)  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</w:t>
      </w:r>
      <w:r w:rsidRPr="00C021D7">
        <w:rPr>
          <w:rFonts w:ascii="Times New Roman" w:hAnsi="Times New Roman"/>
          <w:u w:val="single"/>
        </w:rPr>
        <w:t>    (наименование и реквизиты документа, оригинал/копия)  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- </w:t>
      </w:r>
      <w:r w:rsidRPr="00C021D7">
        <w:rPr>
          <w:rFonts w:ascii="Times New Roman" w:hAnsi="Times New Roman"/>
          <w:u w:val="single"/>
        </w:rPr>
        <w:t>    (наименование и реквизиты документа, оригинал/копия)    </w:t>
      </w:r>
      <w:r w:rsidRPr="00C021D7">
        <w:rPr>
          <w:rFonts w:ascii="Times New Roman" w:hAnsi="Times New Roman"/>
        </w:rPr>
        <w:t>.</w:t>
      </w:r>
    </w:p>
    <w:p w:rsidR="009344C8" w:rsidRPr="00C021D7" w:rsidRDefault="009344C8" w:rsidP="003C09D3">
      <w:pPr>
        <w:pStyle w:val="heading1normal"/>
      </w:pPr>
      <w:bookmarkStart w:id="90" w:name="_ref_1-82eeaba1a2ca48"/>
      <w:bookmarkEnd w:id="90"/>
      <w:r w:rsidRPr="00C021D7">
        <w:t>При передаче и принятии земельного участка стороны осуществили его осмотр.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>- Земельный участок осмотрен и проверен Арендатором, принят им без замечаний.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>- Земельный участок осмотрен и проверен Арендатором. Выявлены следующие не указанные в Договоре недостатки: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Недостатки, препятствующие использованию земельного участка в соответствии с Договором: </w:t>
      </w:r>
      <w:r w:rsidRPr="00C021D7">
        <w:rPr>
          <w:rFonts w:ascii="Times New Roman" w:hAnsi="Times New Roman"/>
          <w:i/>
        </w:rPr>
        <w:t>(включается в акт, если выявлены такие недостатки)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>1)</w:t>
      </w:r>
      <w:r w:rsidRPr="00C021D7">
        <w:rPr>
          <w:rFonts w:ascii="Times New Roman" w:hAnsi="Times New Roman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2) </w:t>
      </w:r>
      <w:r w:rsidRPr="00C021D7">
        <w:rPr>
          <w:rFonts w:ascii="Times New Roman" w:hAnsi="Times New Roman"/>
          <w:u w:val="single"/>
        </w:rPr>
        <w:t> </w:t>
      </w:r>
      <w:r>
        <w:rPr>
          <w:rFonts w:ascii="Times New Roman" w:hAnsi="Times New Roman"/>
          <w:u w:val="single"/>
        </w:rPr>
        <w:t xml:space="preserve">                            </w:t>
      </w:r>
      <w:r w:rsidRPr="00C021D7">
        <w:rPr>
          <w:rFonts w:ascii="Times New Roman" w:hAnsi="Times New Roman"/>
          <w:u w:val="single"/>
        </w:rPr>
        <w:t xml:space="preserve">                (перечень недостатков, их характеристика)                                              </w:t>
      </w:r>
      <w:r w:rsidRPr="00C021D7">
        <w:rPr>
          <w:rFonts w:ascii="Times New Roman" w:hAnsi="Times New Roman"/>
        </w:rPr>
        <w:t>.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Недостатки, не препятствующие использованию земельного участка: </w:t>
      </w:r>
      <w:r w:rsidRPr="00C021D7">
        <w:rPr>
          <w:rFonts w:ascii="Times New Roman" w:hAnsi="Times New Roman"/>
          <w:i/>
        </w:rPr>
        <w:t>(включается в акт, если выявлены такие недостатки)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lastRenderedPageBreak/>
        <w:t>1)</w:t>
      </w:r>
      <w:r w:rsidRPr="00C021D7">
        <w:rPr>
          <w:rFonts w:ascii="Times New Roman" w:hAnsi="Times New Roman"/>
          <w:u w:val="single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u w:val="single"/>
        </w:rPr>
        <w:t>_____________________________________________________________________________</w:t>
      </w:r>
      <w:r w:rsidRPr="00C021D7">
        <w:rPr>
          <w:rFonts w:ascii="Times New Roman" w:hAnsi="Times New Roman"/>
          <w:u w:val="single"/>
        </w:rPr>
        <w:t xml:space="preserve">  </w:t>
      </w:r>
      <w:r w:rsidRPr="00C021D7">
        <w:rPr>
          <w:rFonts w:ascii="Times New Roman" w:hAnsi="Times New Roman"/>
        </w:rPr>
        <w:t>;</w:t>
      </w:r>
    </w:p>
    <w:p w:rsidR="009344C8" w:rsidRPr="00C021D7" w:rsidRDefault="009344C8" w:rsidP="003C09D3">
      <w:pPr>
        <w:rPr>
          <w:rFonts w:ascii="Times New Roman" w:hAnsi="Times New Roman"/>
        </w:rPr>
      </w:pPr>
      <w:r w:rsidRPr="00C021D7">
        <w:rPr>
          <w:rFonts w:ascii="Times New Roman" w:hAnsi="Times New Roman"/>
        </w:rPr>
        <w:t xml:space="preserve">2) </w:t>
      </w:r>
      <w:r w:rsidRPr="00C021D7">
        <w:rPr>
          <w:rFonts w:ascii="Times New Roman" w:hAnsi="Times New Roman"/>
          <w:u w:val="single"/>
        </w:rPr>
        <w:t>                                                 (перечень недостатков, их характеристика)                                          </w:t>
      </w:r>
      <w:r w:rsidRPr="00C021D7">
        <w:rPr>
          <w:rFonts w:ascii="Times New Roman" w:hAnsi="Times New Roman"/>
        </w:rPr>
        <w:t>.</w:t>
      </w:r>
    </w:p>
    <w:p w:rsidR="009344C8" w:rsidRDefault="009344C8" w:rsidP="003C09D3">
      <w:pPr>
        <w:pStyle w:val="heading1normal"/>
      </w:pPr>
      <w:bookmarkStart w:id="91" w:name="_ref_1-50302081c9984a"/>
      <w:bookmarkEnd w:id="91"/>
      <w:r>
        <w:t xml:space="preserve">Акт составлен в </w:t>
      </w:r>
      <w:r>
        <w:rPr>
          <w:u w:val="single"/>
        </w:rPr>
        <w:t>        </w:t>
      </w:r>
      <w:r>
        <w:t xml:space="preserve"> экземплярах, </w:t>
      </w:r>
      <w:r>
        <w:rPr>
          <w:u w:val="single"/>
        </w:rPr>
        <w:t>    (для кого предназначен каждый из экземпляров)    </w:t>
      </w:r>
      <w:r>
        <w:t>.</w:t>
      </w:r>
    </w:p>
    <w:p w:rsidR="009344C8" w:rsidRDefault="009344C8" w:rsidP="003C09D3">
      <w:pPr>
        <w:pStyle w:val="heading1normal"/>
      </w:pPr>
      <w:bookmarkStart w:id="92" w:name="_ref_1-faf8c107800548"/>
      <w:bookmarkEnd w:id="92"/>
      <w:r>
        <w:t>Адреса и реквизиты сторон:</w:t>
      </w:r>
    </w:p>
    <w:tbl>
      <w:tblPr>
        <w:tblW w:w="5000" w:type="pct"/>
        <w:tblLook w:val="00A0"/>
      </w:tblPr>
      <w:tblGrid>
        <w:gridCol w:w="4881"/>
        <w:gridCol w:w="4690"/>
      </w:tblGrid>
      <w:tr w:rsidR="009344C8" w:rsidRPr="0043231E" w:rsidTr="009A4BC0"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center"/>
            </w:pPr>
            <w:r>
              <w:t> Арендодатель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center"/>
            </w:pPr>
            <w:r>
              <w:t>Арендатор </w:t>
            </w:r>
          </w:p>
        </w:tc>
      </w:tr>
      <w:tr w:rsidR="009344C8" w:rsidRPr="0043231E" w:rsidTr="009143C0">
        <w:trPr>
          <w:trHeight w:val="828"/>
        </w:trPr>
        <w:tc>
          <w:tcPr>
            <w:tcW w:w="25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>Наименование:</w:t>
            </w:r>
            <w:r w:rsidRPr="00203EA3">
              <w:rPr>
                <w:b/>
              </w:rPr>
              <w:t> Администрация Агинского сельсовета 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 w:rsidRPr="00203EA3">
              <w:t xml:space="preserve">   Наименование: </w:t>
            </w:r>
            <w:r>
              <w:t>_________________________</w:t>
            </w:r>
          </w:p>
          <w:p w:rsidR="009344C8" w:rsidRPr="00203EA3" w:rsidRDefault="009344C8" w:rsidP="009A4BC0">
            <w:pPr>
              <w:pStyle w:val="Normalunindented"/>
              <w:keepNext/>
              <w:jc w:val="left"/>
            </w:pPr>
            <w:r>
              <w:t>________________________________________</w:t>
            </w:r>
          </w:p>
        </w:tc>
      </w:tr>
      <w:tr w:rsidR="009344C8" w:rsidRPr="0043231E" w:rsidTr="009A4BC0">
        <w:tc>
          <w:tcPr>
            <w:tcW w:w="25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 xml:space="preserve">Глава Агинского сельсовета           </w:t>
            </w:r>
          </w:p>
          <w:p w:rsidR="009344C8" w:rsidRDefault="009344C8" w:rsidP="009A4BC0">
            <w:pPr>
              <w:pStyle w:val="Normalunindented"/>
              <w:keepNext/>
              <w:jc w:val="left"/>
            </w:pPr>
            <w:r>
              <w:t>__________________     В.К. Леонтьева</w:t>
            </w:r>
          </w:p>
          <w:p w:rsidR="009344C8" w:rsidRDefault="009344C8" w:rsidP="009A4BC0">
            <w:pPr>
              <w:pStyle w:val="Normalunindented"/>
              <w:keepNext/>
              <w:jc w:val="left"/>
            </w:pPr>
            <w:r>
              <w:t>М.П.</w:t>
            </w:r>
          </w:p>
        </w:tc>
        <w:tc>
          <w:tcPr>
            <w:tcW w:w="24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 w:rsidRPr="00203EA3">
              <w:t> _____________________    </w:t>
            </w:r>
            <w:r>
              <w:t>/</w:t>
            </w:r>
            <w:r w:rsidRPr="00203EA3">
              <w:t>       __________     </w:t>
            </w:r>
            <w:r>
              <w:t>/</w:t>
            </w:r>
            <w:r>
              <w:br/>
            </w:r>
            <w:r w:rsidRPr="00203EA3">
              <w:rPr>
                <w:sz w:val="16"/>
                <w:szCs w:val="16"/>
              </w:rPr>
              <w:t> (подпись</w:t>
            </w:r>
            <w:r>
              <w:rPr>
                <w:sz w:val="16"/>
                <w:szCs w:val="16"/>
              </w:rPr>
              <w:t>)</w:t>
            </w:r>
            <w:r w:rsidRPr="00203EA3">
              <w:rPr>
                <w:sz w:val="16"/>
                <w:szCs w:val="16"/>
              </w:rPr>
              <w:t>(Ф.И.О.)</w:t>
            </w:r>
            <w:r>
              <w:br/>
            </w:r>
          </w:p>
          <w:p w:rsidR="009344C8" w:rsidRDefault="009344C8" w:rsidP="009A4BC0">
            <w:pPr>
              <w:pStyle w:val="Normalunindented"/>
              <w:keepNext/>
              <w:jc w:val="left"/>
            </w:pPr>
            <w:r>
              <w:t>М.П.</w:t>
            </w:r>
          </w:p>
        </w:tc>
      </w:tr>
      <w:tr w:rsidR="009344C8" w:rsidRPr="0043231E" w:rsidTr="009A4BC0">
        <w:tc>
          <w:tcPr>
            <w:tcW w:w="25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>
              <w:t>От имени Арендодателя:</w:t>
            </w:r>
            <w:r>
              <w:br/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 w:rsidRPr="00203EA3">
              <w:t>    От имени Арендатора </w:t>
            </w:r>
            <w:r>
              <w:t>:</w:t>
            </w:r>
            <w:r>
              <w:br/>
              <w:t> </w:t>
            </w:r>
          </w:p>
        </w:tc>
      </w:tr>
      <w:tr w:rsidR="009344C8" w:rsidRPr="0043231E" w:rsidTr="009A4BC0">
        <w:tc>
          <w:tcPr>
            <w:tcW w:w="25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 w:rsidRPr="00203EA3">
              <w:t> _____________________    </w:t>
            </w:r>
            <w:r>
              <w:t>/</w:t>
            </w:r>
            <w:r w:rsidRPr="00203EA3">
              <w:t>         __________     </w:t>
            </w:r>
            <w:r>
              <w:t>/</w:t>
            </w:r>
            <w:r>
              <w:br/>
            </w:r>
            <w:r w:rsidRPr="00203EA3">
              <w:rPr>
                <w:sz w:val="16"/>
                <w:szCs w:val="16"/>
              </w:rPr>
              <w:t> (подпись</w:t>
            </w:r>
            <w:r>
              <w:rPr>
                <w:sz w:val="16"/>
                <w:szCs w:val="16"/>
              </w:rPr>
              <w:t>)</w:t>
            </w:r>
            <w:r w:rsidRPr="00203EA3">
              <w:rPr>
                <w:sz w:val="16"/>
                <w:szCs w:val="16"/>
              </w:rPr>
              <w:t>(Ф.И.О.)</w:t>
            </w:r>
            <w:r>
              <w:br/>
              <w:t>М.П.</w:t>
            </w:r>
          </w:p>
        </w:tc>
        <w:tc>
          <w:tcPr>
            <w:tcW w:w="24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C8" w:rsidRDefault="009344C8" w:rsidP="009A4BC0">
            <w:pPr>
              <w:pStyle w:val="Normalunindented"/>
              <w:keepNext/>
              <w:jc w:val="left"/>
            </w:pPr>
            <w:r w:rsidRPr="00203EA3">
              <w:t> _____________________    </w:t>
            </w:r>
            <w:r>
              <w:t>/</w:t>
            </w:r>
            <w:r w:rsidRPr="00203EA3">
              <w:t>         __________     </w:t>
            </w:r>
            <w:r w:rsidRPr="00203EA3">
              <w:rPr>
                <w:sz w:val="16"/>
                <w:szCs w:val="16"/>
              </w:rPr>
              <w:t> (подпись</w:t>
            </w:r>
            <w:r>
              <w:rPr>
                <w:sz w:val="16"/>
                <w:szCs w:val="16"/>
              </w:rPr>
              <w:t>)</w:t>
            </w:r>
            <w:r w:rsidRPr="00203EA3">
              <w:rPr>
                <w:sz w:val="16"/>
                <w:szCs w:val="16"/>
              </w:rPr>
              <w:t>(Ф.И.О.)</w:t>
            </w:r>
            <w:r>
              <w:br/>
              <w:t>М.П.</w:t>
            </w:r>
          </w:p>
        </w:tc>
      </w:tr>
    </w:tbl>
    <w:p w:rsidR="009344C8" w:rsidRPr="00F41F4C" w:rsidRDefault="009344C8" w:rsidP="006D1556"/>
    <w:p w:rsidR="009344C8" w:rsidRPr="00F41F4C" w:rsidRDefault="009344C8" w:rsidP="006D1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6D1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6D1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6D1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6D1556">
      <w:pPr>
        <w:pStyle w:val="13"/>
        <w:spacing w:line="240" w:lineRule="auto"/>
        <w:rPr>
          <w:b/>
          <w:sz w:val="28"/>
          <w:szCs w:val="28"/>
        </w:rPr>
      </w:pPr>
    </w:p>
    <w:p w:rsidR="009344C8" w:rsidRPr="00F41F4C" w:rsidRDefault="009344C8" w:rsidP="006D1556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9344C8" w:rsidRPr="00320BA0" w:rsidRDefault="009344C8" w:rsidP="00320B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BA0">
        <w:rPr>
          <w:rFonts w:ascii="Times New Roman" w:hAnsi="Times New Roman"/>
          <w:b/>
          <w:sz w:val="32"/>
          <w:szCs w:val="32"/>
        </w:rPr>
        <w:lastRenderedPageBreak/>
        <w:t>СОГЛАСОВАНИЕ</w:t>
      </w:r>
    </w:p>
    <w:p w:rsidR="009344C8" w:rsidRPr="006B6688" w:rsidRDefault="009344C8" w:rsidP="00320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A0">
        <w:rPr>
          <w:rFonts w:ascii="Times New Roman" w:hAnsi="Times New Roman"/>
          <w:b/>
          <w:sz w:val="28"/>
          <w:szCs w:val="28"/>
        </w:rPr>
        <w:t xml:space="preserve">проекта  </w:t>
      </w:r>
      <w:r>
        <w:rPr>
          <w:rFonts w:ascii="Times New Roman" w:hAnsi="Times New Roman"/>
          <w:b/>
          <w:sz w:val="28"/>
          <w:szCs w:val="28"/>
        </w:rPr>
        <w:t>п</w:t>
      </w:r>
      <w:r w:rsidRPr="006B6688">
        <w:rPr>
          <w:rFonts w:ascii="Times New Roman" w:hAnsi="Times New Roman"/>
          <w:b/>
          <w:sz w:val="28"/>
          <w:szCs w:val="28"/>
        </w:rPr>
        <w:t xml:space="preserve">остановления </w:t>
      </w:r>
    </w:p>
    <w:p w:rsidR="009344C8" w:rsidRPr="00320BA0" w:rsidRDefault="009344C8" w:rsidP="00320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A0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9344C8" w:rsidRPr="00320BA0" w:rsidRDefault="009344C8" w:rsidP="00320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4C8" w:rsidRPr="00F41F4C" w:rsidRDefault="009344C8" w:rsidP="00320B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0BA0">
        <w:rPr>
          <w:rFonts w:ascii="Times New Roman" w:hAnsi="Times New Roman"/>
          <w:sz w:val="28"/>
          <w:szCs w:val="28"/>
        </w:rPr>
        <w:tab/>
      </w:r>
      <w:r w:rsidRPr="00F41F4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сроках и порядке проведения открытого аукциона </w:t>
      </w:r>
      <w:r>
        <w:rPr>
          <w:rFonts w:ascii="Times New Roman" w:hAnsi="Times New Roman"/>
          <w:sz w:val="28"/>
          <w:szCs w:val="28"/>
        </w:rPr>
        <w:t>на право заключения договора аренды земельного</w:t>
      </w:r>
      <w:r w:rsidRPr="00F41F4C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по адресу: </w:t>
      </w:r>
      <w:r w:rsidRPr="00F41F4C">
        <w:rPr>
          <w:rFonts w:ascii="Times New Roman" w:hAnsi="Times New Roman"/>
          <w:sz w:val="28"/>
          <w:szCs w:val="28"/>
        </w:rPr>
        <w:t>Красноярский край, Саянский район, с.</w:t>
      </w:r>
      <w:r>
        <w:rPr>
          <w:rFonts w:ascii="Times New Roman" w:hAnsi="Times New Roman"/>
          <w:sz w:val="28"/>
          <w:szCs w:val="28"/>
        </w:rPr>
        <w:t xml:space="preserve"> Агинское</w:t>
      </w:r>
      <w:r w:rsidRPr="00F41F4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Заводская, 3А   и </w:t>
      </w:r>
      <w:r w:rsidRPr="00F41F4C">
        <w:rPr>
          <w:rFonts w:ascii="Times New Roman" w:hAnsi="Times New Roman"/>
          <w:bCs/>
          <w:sz w:val="28"/>
          <w:szCs w:val="28"/>
        </w:rPr>
        <w:t>создании комиссии для проведения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1F4C">
        <w:rPr>
          <w:rFonts w:ascii="Times New Roman" w:hAnsi="Times New Roman"/>
          <w:bCs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F41F4C">
        <w:rPr>
          <w:rFonts w:ascii="Times New Roman" w:hAnsi="Times New Roman"/>
          <w:bCs/>
          <w:sz w:val="28"/>
          <w:szCs w:val="28"/>
        </w:rPr>
        <w:t xml:space="preserve"> аренды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1F4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F41F4C">
        <w:rPr>
          <w:rFonts w:ascii="Times New Roman" w:hAnsi="Times New Roman"/>
          <w:sz w:val="28"/>
          <w:szCs w:val="28"/>
        </w:rPr>
        <w:t xml:space="preserve"> участка </w:t>
      </w:r>
    </w:p>
    <w:p w:rsidR="009344C8" w:rsidRPr="00320BA0" w:rsidRDefault="009344C8" w:rsidP="00320BA0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4C8" w:rsidRPr="00320BA0" w:rsidRDefault="009344C8" w:rsidP="00320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BA0">
        <w:rPr>
          <w:rFonts w:ascii="Times New Roman" w:hAnsi="Times New Roman"/>
          <w:b/>
          <w:sz w:val="28"/>
          <w:szCs w:val="28"/>
          <w:u w:val="single"/>
        </w:rPr>
        <w:t>Проект подготовил</w:t>
      </w:r>
      <w:r w:rsidRPr="00320BA0">
        <w:rPr>
          <w:rFonts w:ascii="Times New Roman" w:hAnsi="Times New Roman"/>
          <w:b/>
          <w:sz w:val="28"/>
          <w:szCs w:val="28"/>
        </w:rPr>
        <w:t>:</w:t>
      </w:r>
      <w:r w:rsidRPr="00320BA0">
        <w:rPr>
          <w:rFonts w:ascii="Times New Roman" w:hAnsi="Times New Roman"/>
          <w:sz w:val="28"/>
          <w:szCs w:val="28"/>
        </w:rPr>
        <w:t xml:space="preserve"> Шейнмаер Е.А.,  заместитель главы администрации Агинского сельсовета _______________</w:t>
      </w:r>
    </w:p>
    <w:p w:rsidR="009344C8" w:rsidRPr="00320BA0" w:rsidRDefault="009344C8" w:rsidP="00320BA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119"/>
        <w:gridCol w:w="3831"/>
      </w:tblGrid>
      <w:tr w:rsidR="009344C8" w:rsidRPr="0043231E" w:rsidTr="00850DA6">
        <w:tc>
          <w:tcPr>
            <w:tcW w:w="2518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Фамилия, инициалы визирующего проект</w:t>
            </w:r>
          </w:p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Должность</w:t>
            </w:r>
          </w:p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1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9344C8" w:rsidRPr="0043231E" w:rsidTr="00850DA6">
        <w:tc>
          <w:tcPr>
            <w:tcW w:w="2518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31E">
              <w:rPr>
                <w:rFonts w:ascii="Times New Roman" w:hAnsi="Times New Roman"/>
                <w:sz w:val="28"/>
                <w:szCs w:val="28"/>
              </w:rPr>
              <w:t>Астафьев Н. В.</w:t>
            </w:r>
          </w:p>
        </w:tc>
        <w:tc>
          <w:tcPr>
            <w:tcW w:w="3119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Начальник отдела администрации Агинского сельсовета</w:t>
            </w:r>
          </w:p>
        </w:tc>
        <w:tc>
          <w:tcPr>
            <w:tcW w:w="3831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4C8" w:rsidRPr="0043231E" w:rsidTr="00850DA6">
        <w:tc>
          <w:tcPr>
            <w:tcW w:w="2518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31E">
              <w:rPr>
                <w:rFonts w:ascii="Times New Roman" w:hAnsi="Times New Roman"/>
                <w:sz w:val="28"/>
                <w:szCs w:val="28"/>
              </w:rPr>
              <w:t>Майснер К.В.</w:t>
            </w:r>
          </w:p>
        </w:tc>
        <w:tc>
          <w:tcPr>
            <w:tcW w:w="3119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Ведущий специалист администрации Агинского сельсовета</w:t>
            </w:r>
          </w:p>
        </w:tc>
        <w:tc>
          <w:tcPr>
            <w:tcW w:w="3831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4C8" w:rsidRPr="0043231E" w:rsidTr="00850DA6">
        <w:tc>
          <w:tcPr>
            <w:tcW w:w="2518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31E">
              <w:rPr>
                <w:rFonts w:ascii="Times New Roman" w:hAnsi="Times New Roman"/>
                <w:sz w:val="28"/>
                <w:szCs w:val="28"/>
              </w:rPr>
              <w:t>Четверик Е.В.</w:t>
            </w:r>
          </w:p>
        </w:tc>
        <w:tc>
          <w:tcPr>
            <w:tcW w:w="3119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специалист 1 категории администрации Агинского сельсовета</w:t>
            </w:r>
          </w:p>
        </w:tc>
        <w:tc>
          <w:tcPr>
            <w:tcW w:w="3831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4C8" w:rsidRPr="0043231E" w:rsidTr="00850DA6">
        <w:trPr>
          <w:trHeight w:val="942"/>
        </w:trPr>
        <w:tc>
          <w:tcPr>
            <w:tcW w:w="2518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31E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119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Ведущий специалист администрации Агинского сельсовета</w:t>
            </w:r>
          </w:p>
        </w:tc>
        <w:tc>
          <w:tcPr>
            <w:tcW w:w="3831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4C8" w:rsidRPr="0043231E" w:rsidTr="00850DA6">
        <w:tc>
          <w:tcPr>
            <w:tcW w:w="2518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1" w:type="dxa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4C8" w:rsidRPr="0043231E" w:rsidTr="00850DA6">
        <w:tc>
          <w:tcPr>
            <w:tcW w:w="9468" w:type="dxa"/>
            <w:gridSpan w:val="3"/>
          </w:tcPr>
          <w:p w:rsidR="009344C8" w:rsidRPr="0043231E" w:rsidRDefault="009344C8" w:rsidP="0032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44C8" w:rsidRPr="0043231E" w:rsidRDefault="009344C8" w:rsidP="00320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РАЗОСЛАТЬ: </w:t>
            </w:r>
          </w:p>
          <w:p w:rsidR="009344C8" w:rsidRPr="0043231E" w:rsidRDefault="009344C8" w:rsidP="00320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44C8" w:rsidRPr="0043231E" w:rsidRDefault="009344C8" w:rsidP="00320B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>.</w:t>
            </w:r>
          </w:p>
          <w:p w:rsidR="009344C8" w:rsidRPr="0043231E" w:rsidRDefault="009344C8" w:rsidP="00320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44C8" w:rsidRPr="0043231E" w:rsidRDefault="009344C8" w:rsidP="00320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31E">
              <w:rPr>
                <w:rFonts w:ascii="Times New Roman" w:hAnsi="Times New Roman"/>
              </w:rPr>
              <w:t xml:space="preserve">  2)</w:t>
            </w:r>
          </w:p>
          <w:p w:rsidR="009344C8" w:rsidRPr="0043231E" w:rsidRDefault="009344C8" w:rsidP="00320BA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4C8" w:rsidRPr="008023EF" w:rsidRDefault="009344C8" w:rsidP="00320BA0">
      <w:pPr>
        <w:rPr>
          <w:color w:val="FF0000"/>
        </w:rPr>
      </w:pPr>
    </w:p>
    <w:p w:rsidR="009344C8" w:rsidRPr="00F41F4C" w:rsidRDefault="009344C8" w:rsidP="008D4EE0">
      <w:pPr>
        <w:pStyle w:val="13"/>
        <w:spacing w:line="240" w:lineRule="auto"/>
        <w:jc w:val="center"/>
        <w:rPr>
          <w:b/>
          <w:sz w:val="28"/>
          <w:szCs w:val="28"/>
        </w:rPr>
      </w:pPr>
    </w:p>
    <w:sectPr w:rsidR="009344C8" w:rsidRPr="00F41F4C" w:rsidSect="00E746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2F" w:rsidRDefault="0085472F">
      <w:pPr>
        <w:spacing w:after="0" w:line="240" w:lineRule="auto"/>
      </w:pPr>
      <w:r>
        <w:separator/>
      </w:r>
    </w:p>
  </w:endnote>
  <w:endnote w:type="continuationSeparator" w:id="1">
    <w:p w:rsidR="0085472F" w:rsidRDefault="0085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C8" w:rsidRDefault="009344C8">
    <w:pPr>
      <w:pStyle w:val="ad"/>
    </w:pPr>
    <w:r>
      <w:t xml:space="preserve">страница </w:t>
    </w:r>
    <w:fldSimple w:instr=" PAGE \* MERGEFORMAT ">
      <w:r w:rsidR="00E7293E">
        <w:rPr>
          <w:noProof/>
        </w:rPr>
        <w:t>17</w:t>
      </w:r>
    </w:fldSimple>
    <w:r>
      <w:t xml:space="preserve"> из </w:t>
    </w:r>
    <w:fldSimple w:instr=" SECTIONPAGES ">
      <w:r w:rsidR="00E7293E">
        <w:rPr>
          <w:noProof/>
        </w:rPr>
        <w:t>17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C8" w:rsidRDefault="009344C8">
    <w:pPr>
      <w:pStyle w:val="ad"/>
    </w:pPr>
    <w:r>
      <w:t xml:space="preserve">страница </w:t>
    </w:r>
    <w:fldSimple w:instr=" PAGE \* MERGEFORMAT ">
      <w:r w:rsidR="00E7293E">
        <w:rPr>
          <w:noProof/>
        </w:rPr>
        <w:t>1</w:t>
      </w:r>
    </w:fldSimple>
    <w:r>
      <w:t xml:space="preserve"> из </w:t>
    </w:r>
    <w:fldSimple w:instr=" SECTIONPAGES ">
      <w:r w:rsidR="00E7293E">
        <w:rPr>
          <w:noProof/>
        </w:rPr>
        <w:t>17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C8" w:rsidRDefault="009344C8">
    <w:pPr>
      <w:pStyle w:val="ad"/>
    </w:pPr>
    <w:r>
      <w:t xml:space="preserve">страница </w:t>
    </w:r>
    <w:fldSimple w:instr=" PAGE \* MERGEFORMAT ">
      <w:r w:rsidR="00E7293E">
        <w:rPr>
          <w:noProof/>
        </w:rPr>
        <w:t>4</w:t>
      </w:r>
    </w:fldSimple>
    <w:r>
      <w:t xml:space="preserve"> из </w:t>
    </w:r>
    <w:fldSimple w:instr=" SECTIONPAGES ">
      <w:r w:rsidR="00E7293E">
        <w:rPr>
          <w:noProof/>
        </w:rPr>
        <w:t>3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C8" w:rsidRDefault="009344C8">
    <w:pPr>
      <w:pStyle w:val="ad"/>
    </w:pPr>
    <w:r>
      <w:t xml:space="preserve">страница </w:t>
    </w:r>
    <w:fldSimple w:instr=" PAGE \* MERGEFORMAT ">
      <w:r w:rsidR="00E7293E">
        <w:rPr>
          <w:noProof/>
        </w:rPr>
        <w:t>1</w:t>
      </w:r>
    </w:fldSimple>
    <w:r>
      <w:t xml:space="preserve"> из </w:t>
    </w:r>
    <w:fldSimple w:instr=" SECTIONPAGES ">
      <w:r w:rsidR="00E7293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2F" w:rsidRDefault="0085472F">
      <w:pPr>
        <w:spacing w:after="0" w:line="240" w:lineRule="auto"/>
      </w:pPr>
      <w:r>
        <w:separator/>
      </w:r>
    </w:p>
  </w:footnote>
  <w:footnote w:type="continuationSeparator" w:id="1">
    <w:p w:rsidR="0085472F" w:rsidRDefault="0085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C8" w:rsidRDefault="009344C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C8" w:rsidRDefault="009344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3">
    <w:nsid w:val="6AB02912"/>
    <w:multiLevelType w:val="hybridMultilevel"/>
    <w:tmpl w:val="FCB2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4E9701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23C"/>
    <w:rsid w:val="00004249"/>
    <w:rsid w:val="00023961"/>
    <w:rsid w:val="0002423C"/>
    <w:rsid w:val="000373B9"/>
    <w:rsid w:val="000521EA"/>
    <w:rsid w:val="000635EC"/>
    <w:rsid w:val="00064E6F"/>
    <w:rsid w:val="000767E5"/>
    <w:rsid w:val="0009255F"/>
    <w:rsid w:val="0009698D"/>
    <w:rsid w:val="000B5C56"/>
    <w:rsid w:val="000B5F52"/>
    <w:rsid w:val="000C555B"/>
    <w:rsid w:val="000D7F7F"/>
    <w:rsid w:val="000E29F5"/>
    <w:rsid w:val="000E6565"/>
    <w:rsid w:val="000F640B"/>
    <w:rsid w:val="000F6970"/>
    <w:rsid w:val="001038C4"/>
    <w:rsid w:val="00125445"/>
    <w:rsid w:val="00130465"/>
    <w:rsid w:val="00131EA5"/>
    <w:rsid w:val="00151DAB"/>
    <w:rsid w:val="001634C2"/>
    <w:rsid w:val="0016749E"/>
    <w:rsid w:val="00174A47"/>
    <w:rsid w:val="0018137C"/>
    <w:rsid w:val="00187907"/>
    <w:rsid w:val="0019379F"/>
    <w:rsid w:val="00193F99"/>
    <w:rsid w:val="001B7712"/>
    <w:rsid w:val="001C171F"/>
    <w:rsid w:val="001E045E"/>
    <w:rsid w:val="001E3EF6"/>
    <w:rsid w:val="001E4172"/>
    <w:rsid w:val="001F282D"/>
    <w:rsid w:val="001F74A5"/>
    <w:rsid w:val="002006BA"/>
    <w:rsid w:val="0020380C"/>
    <w:rsid w:val="00203EA3"/>
    <w:rsid w:val="0020448D"/>
    <w:rsid w:val="00206DFD"/>
    <w:rsid w:val="002107B6"/>
    <w:rsid w:val="002257A1"/>
    <w:rsid w:val="00227864"/>
    <w:rsid w:val="0023635E"/>
    <w:rsid w:val="002371DF"/>
    <w:rsid w:val="00241A81"/>
    <w:rsid w:val="002549CF"/>
    <w:rsid w:val="0025546C"/>
    <w:rsid w:val="00260995"/>
    <w:rsid w:val="00270EE2"/>
    <w:rsid w:val="00273CA6"/>
    <w:rsid w:val="0028318C"/>
    <w:rsid w:val="00283855"/>
    <w:rsid w:val="002928FE"/>
    <w:rsid w:val="002A196F"/>
    <w:rsid w:val="002B1DCB"/>
    <w:rsid w:val="002C0EA7"/>
    <w:rsid w:val="002C206F"/>
    <w:rsid w:val="002C6D78"/>
    <w:rsid w:val="002E304C"/>
    <w:rsid w:val="002E5009"/>
    <w:rsid w:val="002F7CA7"/>
    <w:rsid w:val="00303553"/>
    <w:rsid w:val="00306813"/>
    <w:rsid w:val="00320BA0"/>
    <w:rsid w:val="0032427D"/>
    <w:rsid w:val="00324C67"/>
    <w:rsid w:val="00335013"/>
    <w:rsid w:val="003570EC"/>
    <w:rsid w:val="00394741"/>
    <w:rsid w:val="003A2E9A"/>
    <w:rsid w:val="003A7848"/>
    <w:rsid w:val="003B1577"/>
    <w:rsid w:val="003C09D3"/>
    <w:rsid w:val="003D26C1"/>
    <w:rsid w:val="003E0FF8"/>
    <w:rsid w:val="003F3A27"/>
    <w:rsid w:val="004003CE"/>
    <w:rsid w:val="0040085F"/>
    <w:rsid w:val="004015E3"/>
    <w:rsid w:val="00401FE3"/>
    <w:rsid w:val="0041765E"/>
    <w:rsid w:val="0043231E"/>
    <w:rsid w:val="00434B03"/>
    <w:rsid w:val="00442279"/>
    <w:rsid w:val="004478EC"/>
    <w:rsid w:val="00447966"/>
    <w:rsid w:val="00454F67"/>
    <w:rsid w:val="00455A77"/>
    <w:rsid w:val="00455D75"/>
    <w:rsid w:val="004565DA"/>
    <w:rsid w:val="00456D0C"/>
    <w:rsid w:val="00462A98"/>
    <w:rsid w:val="00476629"/>
    <w:rsid w:val="004770C8"/>
    <w:rsid w:val="00484FE4"/>
    <w:rsid w:val="004A4503"/>
    <w:rsid w:val="004A76F4"/>
    <w:rsid w:val="004B63CF"/>
    <w:rsid w:val="004E1D9C"/>
    <w:rsid w:val="004E7E4F"/>
    <w:rsid w:val="0050114B"/>
    <w:rsid w:val="00505067"/>
    <w:rsid w:val="00510F74"/>
    <w:rsid w:val="00517EFC"/>
    <w:rsid w:val="00526547"/>
    <w:rsid w:val="00527B0F"/>
    <w:rsid w:val="0054318E"/>
    <w:rsid w:val="0054583D"/>
    <w:rsid w:val="00552702"/>
    <w:rsid w:val="005657AD"/>
    <w:rsid w:val="00584915"/>
    <w:rsid w:val="005B7F04"/>
    <w:rsid w:val="005C5910"/>
    <w:rsid w:val="005C720C"/>
    <w:rsid w:val="005E0C85"/>
    <w:rsid w:val="005E1096"/>
    <w:rsid w:val="005E3BDA"/>
    <w:rsid w:val="005E46BE"/>
    <w:rsid w:val="00600862"/>
    <w:rsid w:val="006017D1"/>
    <w:rsid w:val="006068AA"/>
    <w:rsid w:val="006102D5"/>
    <w:rsid w:val="00610474"/>
    <w:rsid w:val="00611C52"/>
    <w:rsid w:val="00654D37"/>
    <w:rsid w:val="006675E3"/>
    <w:rsid w:val="00667D3F"/>
    <w:rsid w:val="00671F85"/>
    <w:rsid w:val="00673EA8"/>
    <w:rsid w:val="00680838"/>
    <w:rsid w:val="006811A6"/>
    <w:rsid w:val="0068139F"/>
    <w:rsid w:val="0069231D"/>
    <w:rsid w:val="006929C5"/>
    <w:rsid w:val="006A1B35"/>
    <w:rsid w:val="006B620F"/>
    <w:rsid w:val="006B6688"/>
    <w:rsid w:val="006D1556"/>
    <w:rsid w:val="006D51B7"/>
    <w:rsid w:val="006E0679"/>
    <w:rsid w:val="006E43EC"/>
    <w:rsid w:val="006E5FA5"/>
    <w:rsid w:val="00703B2B"/>
    <w:rsid w:val="007040B2"/>
    <w:rsid w:val="00706422"/>
    <w:rsid w:val="00714E5B"/>
    <w:rsid w:val="00745FC5"/>
    <w:rsid w:val="00756B0F"/>
    <w:rsid w:val="007613D9"/>
    <w:rsid w:val="00765097"/>
    <w:rsid w:val="0078296C"/>
    <w:rsid w:val="00784110"/>
    <w:rsid w:val="0079178D"/>
    <w:rsid w:val="0079544C"/>
    <w:rsid w:val="007A06D5"/>
    <w:rsid w:val="007B567C"/>
    <w:rsid w:val="007C0527"/>
    <w:rsid w:val="007C4B96"/>
    <w:rsid w:val="007C5778"/>
    <w:rsid w:val="007D11CD"/>
    <w:rsid w:val="007E3B06"/>
    <w:rsid w:val="007F1B5A"/>
    <w:rsid w:val="007F59F0"/>
    <w:rsid w:val="008014CB"/>
    <w:rsid w:val="008023EF"/>
    <w:rsid w:val="00804A28"/>
    <w:rsid w:val="008142FD"/>
    <w:rsid w:val="00824B73"/>
    <w:rsid w:val="00826111"/>
    <w:rsid w:val="00850DA6"/>
    <w:rsid w:val="008528E6"/>
    <w:rsid w:val="0085472F"/>
    <w:rsid w:val="0087573D"/>
    <w:rsid w:val="00884460"/>
    <w:rsid w:val="00893292"/>
    <w:rsid w:val="008936D1"/>
    <w:rsid w:val="00894495"/>
    <w:rsid w:val="008A315F"/>
    <w:rsid w:val="008A7091"/>
    <w:rsid w:val="008B00E3"/>
    <w:rsid w:val="008B5AF8"/>
    <w:rsid w:val="008C540D"/>
    <w:rsid w:val="008D1CA3"/>
    <w:rsid w:val="008D4EE0"/>
    <w:rsid w:val="008E4451"/>
    <w:rsid w:val="008E75C7"/>
    <w:rsid w:val="008E77AC"/>
    <w:rsid w:val="008F1E41"/>
    <w:rsid w:val="00900B95"/>
    <w:rsid w:val="00903A63"/>
    <w:rsid w:val="00906106"/>
    <w:rsid w:val="009104FD"/>
    <w:rsid w:val="009143C0"/>
    <w:rsid w:val="00917810"/>
    <w:rsid w:val="009257E0"/>
    <w:rsid w:val="009303CA"/>
    <w:rsid w:val="00932DC1"/>
    <w:rsid w:val="009344C8"/>
    <w:rsid w:val="00935700"/>
    <w:rsid w:val="0096206F"/>
    <w:rsid w:val="00971DEE"/>
    <w:rsid w:val="0098799F"/>
    <w:rsid w:val="00991496"/>
    <w:rsid w:val="00995373"/>
    <w:rsid w:val="009A2177"/>
    <w:rsid w:val="009A259B"/>
    <w:rsid w:val="009A461A"/>
    <w:rsid w:val="009A4BC0"/>
    <w:rsid w:val="009A78FF"/>
    <w:rsid w:val="009C2338"/>
    <w:rsid w:val="009D16D3"/>
    <w:rsid w:val="009D2DDA"/>
    <w:rsid w:val="009D61C0"/>
    <w:rsid w:val="009E3AF8"/>
    <w:rsid w:val="009F6B8C"/>
    <w:rsid w:val="00A10695"/>
    <w:rsid w:val="00A16CA0"/>
    <w:rsid w:val="00A20025"/>
    <w:rsid w:val="00A20643"/>
    <w:rsid w:val="00A20D73"/>
    <w:rsid w:val="00A22C54"/>
    <w:rsid w:val="00A22E5A"/>
    <w:rsid w:val="00A22FCD"/>
    <w:rsid w:val="00A373DF"/>
    <w:rsid w:val="00A51192"/>
    <w:rsid w:val="00A51455"/>
    <w:rsid w:val="00A55A92"/>
    <w:rsid w:val="00A5797F"/>
    <w:rsid w:val="00A60CD2"/>
    <w:rsid w:val="00A731C0"/>
    <w:rsid w:val="00A8142D"/>
    <w:rsid w:val="00A92146"/>
    <w:rsid w:val="00AA1816"/>
    <w:rsid w:val="00AB3121"/>
    <w:rsid w:val="00AC141F"/>
    <w:rsid w:val="00AC1F7B"/>
    <w:rsid w:val="00AC6C53"/>
    <w:rsid w:val="00AD2116"/>
    <w:rsid w:val="00AE11C5"/>
    <w:rsid w:val="00AE4F0D"/>
    <w:rsid w:val="00B00EF3"/>
    <w:rsid w:val="00B0170D"/>
    <w:rsid w:val="00B022A7"/>
    <w:rsid w:val="00B04B69"/>
    <w:rsid w:val="00B05272"/>
    <w:rsid w:val="00B07DA4"/>
    <w:rsid w:val="00B1068D"/>
    <w:rsid w:val="00B128A3"/>
    <w:rsid w:val="00B266A1"/>
    <w:rsid w:val="00B302E6"/>
    <w:rsid w:val="00B34046"/>
    <w:rsid w:val="00B44CFE"/>
    <w:rsid w:val="00B46461"/>
    <w:rsid w:val="00B5702A"/>
    <w:rsid w:val="00B57886"/>
    <w:rsid w:val="00B666AA"/>
    <w:rsid w:val="00B80D16"/>
    <w:rsid w:val="00B83E96"/>
    <w:rsid w:val="00B8635B"/>
    <w:rsid w:val="00B904FB"/>
    <w:rsid w:val="00BB1467"/>
    <w:rsid w:val="00BB231A"/>
    <w:rsid w:val="00BC084C"/>
    <w:rsid w:val="00BC2C6B"/>
    <w:rsid w:val="00BD23F3"/>
    <w:rsid w:val="00BD71BE"/>
    <w:rsid w:val="00BE1449"/>
    <w:rsid w:val="00BF00DC"/>
    <w:rsid w:val="00BF2B22"/>
    <w:rsid w:val="00BF7626"/>
    <w:rsid w:val="00C021D7"/>
    <w:rsid w:val="00C04C72"/>
    <w:rsid w:val="00C115B1"/>
    <w:rsid w:val="00C15A3F"/>
    <w:rsid w:val="00C170DF"/>
    <w:rsid w:val="00C41374"/>
    <w:rsid w:val="00C62FF6"/>
    <w:rsid w:val="00C64543"/>
    <w:rsid w:val="00C810FC"/>
    <w:rsid w:val="00C828F5"/>
    <w:rsid w:val="00C82C49"/>
    <w:rsid w:val="00C96496"/>
    <w:rsid w:val="00CA3928"/>
    <w:rsid w:val="00CA3C32"/>
    <w:rsid w:val="00CB4E60"/>
    <w:rsid w:val="00CD438F"/>
    <w:rsid w:val="00CD7E3C"/>
    <w:rsid w:val="00D048AB"/>
    <w:rsid w:val="00D103E0"/>
    <w:rsid w:val="00D31CA8"/>
    <w:rsid w:val="00D461E8"/>
    <w:rsid w:val="00D54468"/>
    <w:rsid w:val="00D71F22"/>
    <w:rsid w:val="00D74E68"/>
    <w:rsid w:val="00D868B8"/>
    <w:rsid w:val="00DA4672"/>
    <w:rsid w:val="00DB235A"/>
    <w:rsid w:val="00DC0A71"/>
    <w:rsid w:val="00DD09B0"/>
    <w:rsid w:val="00DF49B0"/>
    <w:rsid w:val="00DF6713"/>
    <w:rsid w:val="00E17A0E"/>
    <w:rsid w:val="00E2040F"/>
    <w:rsid w:val="00E2213A"/>
    <w:rsid w:val="00E2558C"/>
    <w:rsid w:val="00E3303C"/>
    <w:rsid w:val="00E42682"/>
    <w:rsid w:val="00E440E5"/>
    <w:rsid w:val="00E476F2"/>
    <w:rsid w:val="00E5200C"/>
    <w:rsid w:val="00E62F58"/>
    <w:rsid w:val="00E7293E"/>
    <w:rsid w:val="00E746F9"/>
    <w:rsid w:val="00E768F1"/>
    <w:rsid w:val="00E800A5"/>
    <w:rsid w:val="00E832F7"/>
    <w:rsid w:val="00E902EB"/>
    <w:rsid w:val="00E92A71"/>
    <w:rsid w:val="00E967DB"/>
    <w:rsid w:val="00EA7D6D"/>
    <w:rsid w:val="00ED5237"/>
    <w:rsid w:val="00ED7D1A"/>
    <w:rsid w:val="00EE13CF"/>
    <w:rsid w:val="00EF3CCD"/>
    <w:rsid w:val="00F02404"/>
    <w:rsid w:val="00F06528"/>
    <w:rsid w:val="00F340ED"/>
    <w:rsid w:val="00F35C40"/>
    <w:rsid w:val="00F41F4C"/>
    <w:rsid w:val="00F517DF"/>
    <w:rsid w:val="00F65649"/>
    <w:rsid w:val="00F70607"/>
    <w:rsid w:val="00F71ED6"/>
    <w:rsid w:val="00F728D7"/>
    <w:rsid w:val="00F90E07"/>
    <w:rsid w:val="00F9790E"/>
    <w:rsid w:val="00FB1637"/>
    <w:rsid w:val="00FB1BFE"/>
    <w:rsid w:val="00FC1610"/>
    <w:rsid w:val="00FC3FD6"/>
    <w:rsid w:val="00FC5FE9"/>
    <w:rsid w:val="00FC6B58"/>
    <w:rsid w:val="00FD4665"/>
    <w:rsid w:val="00FD60B5"/>
    <w:rsid w:val="00FD6240"/>
    <w:rsid w:val="00FE2F8C"/>
    <w:rsid w:val="00FE5432"/>
    <w:rsid w:val="00FF016E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22E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09D3"/>
    <w:pPr>
      <w:keepNext/>
      <w:keepLines/>
      <w:numPr>
        <w:numId w:val="2"/>
      </w:numPr>
      <w:spacing w:before="240" w:after="120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09D3"/>
    <w:pPr>
      <w:numPr>
        <w:ilvl w:val="1"/>
        <w:numId w:val="2"/>
      </w:numPr>
      <w:spacing w:before="120" w:after="120"/>
      <w:jc w:val="both"/>
      <w:outlineLvl w:val="1"/>
    </w:pPr>
    <w:rPr>
      <w:rFonts w:ascii="Times New Roman" w:hAnsi="Times New Roman"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3C09D3"/>
    <w:pPr>
      <w:numPr>
        <w:ilvl w:val="2"/>
        <w:numId w:val="2"/>
      </w:numPr>
      <w:spacing w:before="120" w:after="120"/>
      <w:jc w:val="both"/>
      <w:outlineLvl w:val="2"/>
    </w:pPr>
    <w:rPr>
      <w:rFonts w:ascii="Times New Roman" w:hAnsi="Times New Roman"/>
      <w:bCs/>
    </w:rPr>
  </w:style>
  <w:style w:type="paragraph" w:styleId="4">
    <w:name w:val="heading 4"/>
    <w:basedOn w:val="a"/>
    <w:next w:val="a"/>
    <w:link w:val="40"/>
    <w:uiPriority w:val="99"/>
    <w:qFormat/>
    <w:rsid w:val="003C09D3"/>
    <w:pPr>
      <w:numPr>
        <w:ilvl w:val="3"/>
        <w:numId w:val="2"/>
      </w:numPr>
      <w:spacing w:before="120" w:after="120"/>
      <w:ind w:firstLine="482"/>
      <w:jc w:val="both"/>
      <w:outlineLvl w:val="3"/>
    </w:pPr>
    <w:rPr>
      <w:rFonts w:ascii="Times New Roman" w:hAnsi="Times New Roman"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3C09D3"/>
    <w:pPr>
      <w:keepNext/>
      <w:keepLines/>
      <w:numPr>
        <w:ilvl w:val="4"/>
        <w:numId w:val="2"/>
      </w:numPr>
      <w:spacing w:before="200" w:after="0"/>
      <w:ind w:firstLine="482"/>
      <w:jc w:val="both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9"/>
    <w:qFormat/>
    <w:rsid w:val="003C09D3"/>
    <w:pPr>
      <w:keepNext/>
      <w:keepLines/>
      <w:numPr>
        <w:ilvl w:val="5"/>
        <w:numId w:val="2"/>
      </w:numPr>
      <w:spacing w:before="200" w:after="0"/>
      <w:ind w:firstLine="482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C09D3"/>
    <w:pPr>
      <w:keepNext/>
      <w:keepLines/>
      <w:numPr>
        <w:ilvl w:val="6"/>
        <w:numId w:val="2"/>
      </w:numPr>
      <w:spacing w:before="200" w:after="0"/>
      <w:ind w:firstLine="482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C09D3"/>
    <w:pPr>
      <w:keepNext/>
      <w:keepLines/>
      <w:numPr>
        <w:ilvl w:val="7"/>
        <w:numId w:val="2"/>
      </w:numPr>
      <w:spacing w:before="200" w:after="0"/>
      <w:ind w:firstLine="482"/>
      <w:jc w:val="both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C09D3"/>
    <w:pPr>
      <w:keepNext/>
      <w:keepLines/>
      <w:numPr>
        <w:ilvl w:val="8"/>
        <w:numId w:val="2"/>
      </w:numPr>
      <w:spacing w:before="200" w:after="0"/>
      <w:ind w:firstLine="482"/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9D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C09D3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C09D3"/>
    <w:rPr>
      <w:rFonts w:ascii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3C09D3"/>
    <w:rPr>
      <w:rFonts w:ascii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9"/>
    <w:locked/>
    <w:rsid w:val="003C09D3"/>
    <w:rPr>
      <w:rFonts w:ascii="Cambria" w:hAnsi="Cambria" w:cs="Times New Roman"/>
    </w:rPr>
  </w:style>
  <w:style w:type="character" w:customStyle="1" w:styleId="60">
    <w:name w:val="Заголовок 6 Знак"/>
    <w:basedOn w:val="a0"/>
    <w:link w:val="6"/>
    <w:uiPriority w:val="99"/>
    <w:locked/>
    <w:rsid w:val="003C09D3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3C09D3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3C09D3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3C09D3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aliases w:val="Текст сноски Знак"/>
    <w:basedOn w:val="a"/>
    <w:link w:val="11"/>
    <w:uiPriority w:val="99"/>
    <w:qFormat/>
    <w:rsid w:val="0002423C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11">
    <w:name w:val="Название Знак1"/>
    <w:aliases w:val="Текст сноски Знак Знак1"/>
    <w:basedOn w:val="a0"/>
    <w:link w:val="a3"/>
    <w:uiPriority w:val="99"/>
    <w:locked/>
    <w:rsid w:val="0002423C"/>
    <w:rPr>
      <w:rFonts w:ascii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aliases w:val="Текст сноски Знак Знак"/>
    <w:basedOn w:val="a0"/>
    <w:uiPriority w:val="99"/>
    <w:rsid w:val="0002423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 Indent"/>
    <w:basedOn w:val="a"/>
    <w:link w:val="12"/>
    <w:uiPriority w:val="99"/>
    <w:rsid w:val="0002423C"/>
    <w:pPr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с отступом Знак1"/>
    <w:basedOn w:val="a0"/>
    <w:link w:val="a5"/>
    <w:uiPriority w:val="99"/>
    <w:locked/>
    <w:rsid w:val="0002423C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rsid w:val="0002423C"/>
    <w:rPr>
      <w:rFonts w:cs="Times New Roman"/>
    </w:rPr>
  </w:style>
  <w:style w:type="paragraph" w:styleId="21">
    <w:name w:val="Body Text Indent 2"/>
    <w:basedOn w:val="a"/>
    <w:link w:val="210"/>
    <w:uiPriority w:val="99"/>
    <w:rsid w:val="0002423C"/>
    <w:pPr>
      <w:spacing w:after="0" w:line="240" w:lineRule="auto"/>
      <w:ind w:left="540" w:hanging="360"/>
      <w:jc w:val="both"/>
    </w:pPr>
    <w:rPr>
      <w:rFonts w:ascii="Times New Roman" w:hAnsi="Times New Roman"/>
      <w:sz w:val="26"/>
      <w:szCs w:val="26"/>
    </w:rPr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02423C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uiPriority w:val="99"/>
    <w:semiHidden/>
    <w:rsid w:val="0002423C"/>
    <w:rPr>
      <w:rFonts w:cs="Times New Roman"/>
    </w:rPr>
  </w:style>
  <w:style w:type="paragraph" w:customStyle="1" w:styleId="13">
    <w:name w:val="Обычный1"/>
    <w:uiPriority w:val="99"/>
    <w:rsid w:val="0002423C"/>
    <w:pPr>
      <w:widowControl w:val="0"/>
      <w:snapToGrid w:val="0"/>
      <w:spacing w:line="300" w:lineRule="auto"/>
      <w:jc w:val="both"/>
    </w:pPr>
    <w:rPr>
      <w:rFonts w:ascii="Times New Roman" w:hAnsi="Times New Roman"/>
      <w:sz w:val="24"/>
    </w:rPr>
  </w:style>
  <w:style w:type="paragraph" w:customStyle="1" w:styleId="FR3">
    <w:name w:val="FR3"/>
    <w:uiPriority w:val="99"/>
    <w:rsid w:val="0002423C"/>
    <w:pPr>
      <w:widowControl w:val="0"/>
      <w:snapToGrid w:val="0"/>
      <w:spacing w:before="380"/>
    </w:pPr>
    <w:rPr>
      <w:rFonts w:ascii="Times New Roman" w:hAnsi="Times New Roman"/>
    </w:rPr>
  </w:style>
  <w:style w:type="paragraph" w:styleId="a7">
    <w:name w:val="List Paragraph"/>
    <w:basedOn w:val="a"/>
    <w:uiPriority w:val="99"/>
    <w:qFormat/>
    <w:rsid w:val="004478EC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99"/>
    <w:rsid w:val="004478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1304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30465"/>
    <w:rPr>
      <w:rFonts w:cs="Times New Roman"/>
    </w:rPr>
  </w:style>
  <w:style w:type="paragraph" w:customStyle="1" w:styleId="ConsPlusNormal">
    <w:name w:val="ConsPlusNormal"/>
    <w:uiPriority w:val="99"/>
    <w:rsid w:val="00130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D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4E68"/>
    <w:rPr>
      <w:rFonts w:ascii="Tahoma" w:hAnsi="Tahoma" w:cs="Tahoma"/>
      <w:sz w:val="16"/>
      <w:szCs w:val="16"/>
    </w:rPr>
  </w:style>
  <w:style w:type="paragraph" w:customStyle="1" w:styleId="Normalunindented">
    <w:name w:val="Normal unindented"/>
    <w:aliases w:val="Обычный Без отступа"/>
    <w:uiPriority w:val="99"/>
    <w:rsid w:val="003C09D3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rsid w:val="003C09D3"/>
    <w:pPr>
      <w:numPr>
        <w:numId w:val="3"/>
      </w:numPr>
      <w:spacing w:before="120" w:after="120"/>
      <w:ind w:firstLine="482"/>
      <w:jc w:val="both"/>
      <w:outlineLvl w:val="0"/>
    </w:pPr>
    <w:rPr>
      <w:rFonts w:ascii="Times New Roman" w:hAnsi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9"/>
    <w:rsid w:val="003C09D3"/>
    <w:pPr>
      <w:numPr>
        <w:ilvl w:val="1"/>
        <w:numId w:val="3"/>
      </w:numPr>
      <w:spacing w:before="120" w:after="120"/>
      <w:ind w:firstLine="482"/>
      <w:jc w:val="both"/>
      <w:outlineLvl w:val="1"/>
    </w:pPr>
    <w:rPr>
      <w:rFonts w:ascii="Times New Roman" w:hAnsi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9"/>
    <w:rsid w:val="003C09D3"/>
    <w:pPr>
      <w:numPr>
        <w:ilvl w:val="2"/>
        <w:numId w:val="3"/>
      </w:numPr>
      <w:spacing w:before="120" w:after="120"/>
      <w:ind w:firstLine="482"/>
      <w:jc w:val="both"/>
      <w:outlineLvl w:val="2"/>
    </w:pPr>
    <w:rPr>
      <w:rFonts w:ascii="Times New Roman" w:hAnsi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9"/>
    <w:rsid w:val="003C09D3"/>
    <w:pPr>
      <w:numPr>
        <w:ilvl w:val="3"/>
        <w:numId w:val="3"/>
      </w:numPr>
      <w:spacing w:before="120" w:after="120"/>
      <w:ind w:firstLine="482"/>
      <w:jc w:val="both"/>
      <w:outlineLvl w:val="3"/>
    </w:pPr>
    <w:rPr>
      <w:rFonts w:ascii="Times New Roman" w:hAnsi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9"/>
    <w:rsid w:val="003C09D3"/>
    <w:pPr>
      <w:numPr>
        <w:ilvl w:val="4"/>
        <w:numId w:val="3"/>
      </w:numPr>
      <w:spacing w:before="120" w:after="120"/>
      <w:ind w:firstLine="482"/>
      <w:jc w:val="both"/>
      <w:outlineLvl w:val="4"/>
    </w:pPr>
    <w:rPr>
      <w:rFonts w:ascii="Times New Roman" w:hAnsi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9"/>
    <w:rsid w:val="003C09D3"/>
    <w:pPr>
      <w:numPr>
        <w:ilvl w:val="5"/>
        <w:numId w:val="3"/>
      </w:numPr>
      <w:spacing w:before="120" w:after="120"/>
      <w:ind w:firstLine="482"/>
      <w:jc w:val="both"/>
      <w:outlineLvl w:val="5"/>
    </w:pPr>
    <w:rPr>
      <w:rFonts w:ascii="Times New Roman" w:hAnsi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9"/>
    <w:rsid w:val="003C09D3"/>
    <w:pPr>
      <w:numPr>
        <w:ilvl w:val="6"/>
        <w:numId w:val="3"/>
      </w:numPr>
      <w:spacing w:before="120" w:after="120"/>
      <w:ind w:firstLine="482"/>
      <w:jc w:val="both"/>
      <w:outlineLvl w:val="6"/>
    </w:pPr>
    <w:rPr>
      <w:rFonts w:ascii="Times New Roman" w:hAnsi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9"/>
    <w:rsid w:val="003C09D3"/>
    <w:pPr>
      <w:numPr>
        <w:ilvl w:val="7"/>
        <w:numId w:val="3"/>
      </w:numPr>
      <w:spacing w:before="120" w:after="120"/>
      <w:ind w:firstLine="482"/>
      <w:jc w:val="both"/>
      <w:outlineLvl w:val="7"/>
    </w:pPr>
    <w:rPr>
      <w:rFonts w:ascii="Times New Roman" w:hAnsi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9"/>
    <w:rsid w:val="003C09D3"/>
    <w:pPr>
      <w:numPr>
        <w:ilvl w:val="8"/>
        <w:numId w:val="3"/>
      </w:numPr>
      <w:spacing w:before="120" w:after="120"/>
      <w:ind w:firstLine="482"/>
      <w:jc w:val="both"/>
      <w:outlineLvl w:val="8"/>
    </w:pPr>
    <w:rPr>
      <w:rFonts w:ascii="Times New Roman" w:hAnsi="Times New Roman"/>
    </w:rPr>
  </w:style>
  <w:style w:type="paragraph" w:customStyle="1" w:styleId="14">
    <w:name w:val="Абзац списка1"/>
    <w:basedOn w:val="a"/>
    <w:uiPriority w:val="99"/>
    <w:rsid w:val="003C09D3"/>
    <w:pPr>
      <w:spacing w:before="120" w:after="120"/>
      <w:ind w:firstLine="482"/>
      <w:contextualSpacing/>
    </w:pPr>
    <w:rPr>
      <w:rFonts w:ascii="Times New Roman" w:hAnsi="Times New Roman"/>
    </w:rPr>
  </w:style>
  <w:style w:type="paragraph" w:styleId="ab">
    <w:name w:val="header"/>
    <w:basedOn w:val="a"/>
    <w:link w:val="ac"/>
    <w:uiPriority w:val="99"/>
    <w:semiHidden/>
    <w:rsid w:val="003C09D3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hAnsi="Times New Roman"/>
      <w:sz w:val="1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C09D3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rsid w:val="003C09D3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hAnsi="Times New Roman"/>
      <w:sz w:val="16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C09D3"/>
    <w:rPr>
      <w:rFonts w:ascii="Times New Roman" w:hAnsi="Times New Roman" w:cs="Times New Roman"/>
      <w:sz w:val="20"/>
      <w:szCs w:val="20"/>
    </w:rPr>
  </w:style>
  <w:style w:type="character" w:styleId="af">
    <w:name w:val="Hyperlink"/>
    <w:basedOn w:val="a0"/>
    <w:uiPriority w:val="99"/>
    <w:rsid w:val="00DD09B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F59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nskoecc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inskoecc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7278</Words>
  <Characters>41486</Characters>
  <Application>Microsoft Office Word</Application>
  <DocSecurity>0</DocSecurity>
  <Lines>345</Lines>
  <Paragraphs>97</Paragraphs>
  <ScaleCrop>false</ScaleCrop>
  <Company>Microsoft</Company>
  <LinksUpToDate>false</LinksUpToDate>
  <CharactersWithSpaces>48667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User</cp:lastModifiedBy>
  <cp:revision>14</cp:revision>
  <cp:lastPrinted>2023-10-18T08:20:00Z</cp:lastPrinted>
  <dcterms:created xsi:type="dcterms:W3CDTF">2023-10-16T05:53:00Z</dcterms:created>
  <dcterms:modified xsi:type="dcterms:W3CDTF">2023-10-18T09:22:00Z</dcterms:modified>
</cp:coreProperties>
</file>