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1B9" w:rsidRDefault="00DE11B9" w:rsidP="000977C5">
      <w:pPr>
        <w:widowControl/>
        <w:outlineLvl w:val="0"/>
        <w:rPr>
          <w:b/>
          <w:bCs/>
        </w:rPr>
      </w:pPr>
      <w:r w:rsidRPr="00044E4B">
        <w:rPr>
          <w:b/>
          <w:bCs/>
        </w:rPr>
        <w:t>Выпуск №</w:t>
      </w:r>
      <w:r w:rsidR="00BC1BB3">
        <w:rPr>
          <w:b/>
          <w:bCs/>
        </w:rPr>
        <w:t xml:space="preserve"> </w:t>
      </w:r>
      <w:r w:rsidR="003746E5">
        <w:rPr>
          <w:b/>
          <w:bCs/>
        </w:rPr>
        <w:t>35</w:t>
      </w:r>
      <w:r w:rsidR="00FD690F">
        <w:rPr>
          <w:b/>
          <w:bCs/>
        </w:rPr>
        <w:t xml:space="preserve"> </w:t>
      </w:r>
      <w:r w:rsidRPr="00044E4B">
        <w:rPr>
          <w:b/>
          <w:bCs/>
        </w:rPr>
        <w:t>от</w:t>
      </w:r>
      <w:r w:rsidR="00142367">
        <w:rPr>
          <w:b/>
          <w:bCs/>
        </w:rPr>
        <w:t xml:space="preserve"> </w:t>
      </w:r>
      <w:r w:rsidR="00EF5A7D">
        <w:rPr>
          <w:b/>
          <w:bCs/>
        </w:rPr>
        <w:t>1</w:t>
      </w:r>
      <w:r w:rsidR="003746E5">
        <w:rPr>
          <w:b/>
          <w:bCs/>
        </w:rPr>
        <w:t>9</w:t>
      </w:r>
      <w:r w:rsidR="00BC1BB3">
        <w:rPr>
          <w:b/>
          <w:bCs/>
        </w:rPr>
        <w:t xml:space="preserve"> </w:t>
      </w:r>
      <w:r w:rsidR="003746E5">
        <w:rPr>
          <w:b/>
          <w:bCs/>
        </w:rPr>
        <w:t>дека</w:t>
      </w:r>
      <w:r w:rsidR="007F5CCE">
        <w:rPr>
          <w:b/>
          <w:bCs/>
        </w:rPr>
        <w:t>бр</w:t>
      </w:r>
      <w:r w:rsidR="00335E90">
        <w:rPr>
          <w:b/>
          <w:bCs/>
        </w:rPr>
        <w:t>я</w:t>
      </w:r>
      <w:r w:rsidR="00BC1BB3">
        <w:rPr>
          <w:b/>
          <w:bCs/>
        </w:rPr>
        <w:t xml:space="preserve"> </w:t>
      </w:r>
      <w:r>
        <w:rPr>
          <w:b/>
          <w:bCs/>
        </w:rPr>
        <w:t>202</w:t>
      </w:r>
      <w:r w:rsidR="0083310D">
        <w:rPr>
          <w:b/>
          <w:bCs/>
        </w:rPr>
        <w:t>3</w:t>
      </w:r>
      <w:r w:rsidRPr="00044E4B">
        <w:rPr>
          <w:b/>
          <w:bCs/>
        </w:rPr>
        <w:t xml:space="preserve"> года</w:t>
      </w:r>
    </w:p>
    <w:p w:rsidR="00DE11B9" w:rsidRDefault="00DE11B9" w:rsidP="00025D22">
      <w:pPr>
        <w:widowControl/>
        <w:jc w:val="center"/>
        <w:rPr>
          <w:b/>
          <w:bCs/>
          <w:i/>
          <w:iCs/>
          <w:sz w:val="56"/>
          <w:szCs w:val="56"/>
        </w:rPr>
      </w:pPr>
      <w:r w:rsidRPr="00044E4B">
        <w:rPr>
          <w:b/>
          <w:bCs/>
          <w:i/>
          <w:iCs/>
          <w:sz w:val="56"/>
          <w:szCs w:val="56"/>
        </w:rPr>
        <w:t>ВЕСТНИК АГИНСКОГО СЕЛЬСОВЕТА</w:t>
      </w:r>
    </w:p>
    <w:p w:rsidR="00DE11B9" w:rsidRPr="00044E4B" w:rsidRDefault="008031D5" w:rsidP="00025D22">
      <w:pPr>
        <w:widowControl/>
        <w:jc w:val="center"/>
        <w:rPr>
          <w:b/>
          <w:bCs/>
          <w:i/>
          <w:iCs/>
        </w:rPr>
      </w:pPr>
      <w:r w:rsidRPr="008031D5">
        <w:rPr>
          <w:noProof/>
        </w:rPr>
        <w:pict>
          <v:oval id="Oval 2" o:spid="_x0000_s1026" style="position:absolute;left:0;text-align:left;margin-left:-8.55pt;margin-top:7pt;width:373.35pt;height:9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" fillcolor="#333"/>
        </w:pict>
      </w:r>
    </w:p>
    <w:p w:rsidR="00DE11B9" w:rsidRDefault="00DE11B9" w:rsidP="00025D22">
      <w:pPr>
        <w:widowControl/>
        <w:rPr>
          <w:b/>
          <w:bCs/>
          <w:i/>
          <w:i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18"/>
      </w:tblGrid>
      <w:tr w:rsidR="00DE11B9" w:rsidRPr="000977C5" w:rsidTr="00932D00">
        <w:tc>
          <w:tcPr>
            <w:tcW w:w="7018" w:type="dxa"/>
          </w:tcPr>
          <w:p w:rsidR="00827C42" w:rsidRDefault="00827C42" w:rsidP="003746E5">
            <w:pPr>
              <w:jc w:val="center"/>
              <w:rPr>
                <w:b/>
                <w:sz w:val="20"/>
                <w:szCs w:val="20"/>
              </w:rPr>
            </w:pPr>
          </w:p>
          <w:p w:rsidR="00755B49" w:rsidRPr="001C7BA8" w:rsidRDefault="00755B49" w:rsidP="00755B49">
            <w:pPr>
              <w:jc w:val="center"/>
              <w:rPr>
                <w:rFonts w:ascii="Verdana" w:hAnsi="Verdana"/>
                <w:b/>
                <w:bCs/>
                <w:sz w:val="20"/>
                <w:szCs w:val="20"/>
              </w:rPr>
            </w:pPr>
            <w:r w:rsidRPr="001C7BA8">
              <w:rPr>
                <w:rFonts w:ascii="Arial" w:hAnsi="Arial" w:cs="Arial"/>
                <w:b/>
                <w:bCs/>
                <w:sz w:val="20"/>
                <w:szCs w:val="20"/>
              </w:rPr>
              <w:t>САЯНСКИЙ РАЙОН КРАСНОЯРСКОГО КРАЯ</w:t>
            </w:r>
          </w:p>
          <w:p w:rsidR="00755B49" w:rsidRPr="001C7BA8" w:rsidRDefault="00755B49" w:rsidP="00755B49">
            <w:pPr>
              <w:jc w:val="center"/>
              <w:rPr>
                <w:rFonts w:ascii="Arial" w:hAnsi="Arial" w:cs="Arial"/>
                <w:b/>
                <w:bCs/>
                <w:sz w:val="20"/>
                <w:szCs w:val="20"/>
              </w:rPr>
            </w:pPr>
            <w:r w:rsidRPr="001C7BA8">
              <w:rPr>
                <w:rFonts w:ascii="Arial" w:hAnsi="Arial" w:cs="Arial"/>
                <w:b/>
                <w:bCs/>
                <w:sz w:val="20"/>
                <w:szCs w:val="20"/>
              </w:rPr>
              <w:t>АГИНСКИЙ СЕЛЬСКИЙ СОВЕТ ДЕПУТАТОВ</w:t>
            </w:r>
          </w:p>
          <w:p w:rsidR="00755B49" w:rsidRPr="001C7BA8" w:rsidRDefault="00755B49" w:rsidP="00755B49">
            <w:pPr>
              <w:jc w:val="center"/>
              <w:rPr>
                <w:rFonts w:ascii="Verdana" w:hAnsi="Verdana"/>
                <w:b/>
                <w:bCs/>
                <w:sz w:val="20"/>
                <w:szCs w:val="20"/>
              </w:rPr>
            </w:pPr>
            <w:r w:rsidRPr="001C7BA8">
              <w:rPr>
                <w:rFonts w:ascii="Arial" w:hAnsi="Arial" w:cs="Arial"/>
                <w:b/>
                <w:bCs/>
                <w:sz w:val="20"/>
                <w:szCs w:val="20"/>
              </w:rPr>
              <w:t>ШЕСТОГО СОЗЫВА</w:t>
            </w:r>
          </w:p>
          <w:p w:rsidR="00755B49" w:rsidRPr="001C7BA8" w:rsidRDefault="00755B49" w:rsidP="00755B49">
            <w:pPr>
              <w:jc w:val="center"/>
              <w:rPr>
                <w:rFonts w:ascii="Verdana" w:hAnsi="Verdana"/>
                <w:b/>
                <w:bCs/>
                <w:sz w:val="20"/>
                <w:szCs w:val="20"/>
              </w:rPr>
            </w:pPr>
            <w:r w:rsidRPr="001C7BA8">
              <w:rPr>
                <w:rFonts w:ascii="Arial" w:hAnsi="Arial" w:cs="Arial"/>
                <w:b/>
                <w:bCs/>
                <w:sz w:val="20"/>
                <w:szCs w:val="20"/>
              </w:rPr>
              <w:t> </w:t>
            </w:r>
          </w:p>
          <w:p w:rsidR="00755B49" w:rsidRPr="001C7BA8" w:rsidRDefault="00755B49" w:rsidP="00755B49">
            <w:pPr>
              <w:jc w:val="center"/>
              <w:rPr>
                <w:rFonts w:ascii="Arial" w:hAnsi="Arial" w:cs="Arial"/>
                <w:b/>
                <w:bCs/>
                <w:sz w:val="20"/>
                <w:szCs w:val="20"/>
              </w:rPr>
            </w:pPr>
            <w:r w:rsidRPr="001C7BA8">
              <w:rPr>
                <w:rFonts w:ascii="Arial" w:hAnsi="Arial" w:cs="Arial"/>
                <w:b/>
                <w:bCs/>
                <w:sz w:val="20"/>
                <w:szCs w:val="20"/>
              </w:rPr>
              <w:t>РЕШЕНИЕ</w:t>
            </w:r>
          </w:p>
          <w:p w:rsidR="00755B49" w:rsidRPr="001C7BA8" w:rsidRDefault="00755B49" w:rsidP="00755B49">
            <w:pPr>
              <w:jc w:val="center"/>
              <w:rPr>
                <w:rFonts w:ascii="Verdana" w:hAnsi="Verdana"/>
                <w:b/>
                <w:bCs/>
                <w:sz w:val="20"/>
                <w:szCs w:val="20"/>
              </w:rPr>
            </w:pPr>
          </w:p>
          <w:p w:rsidR="00755B49" w:rsidRPr="001C7BA8" w:rsidRDefault="00755B49" w:rsidP="00755B49">
            <w:pPr>
              <w:jc w:val="both"/>
              <w:rPr>
                <w:rFonts w:ascii="Arial" w:hAnsi="Arial" w:cs="Arial"/>
                <w:bCs/>
                <w:sz w:val="20"/>
                <w:szCs w:val="20"/>
              </w:rPr>
            </w:pPr>
            <w:r w:rsidRPr="001C7BA8">
              <w:rPr>
                <w:rFonts w:ascii="Arial" w:hAnsi="Arial" w:cs="Arial"/>
                <w:bCs/>
                <w:sz w:val="20"/>
                <w:szCs w:val="20"/>
              </w:rPr>
              <w:t>08.12. 2023                                                                                         № 147</w:t>
            </w:r>
          </w:p>
          <w:p w:rsidR="00755B49" w:rsidRPr="001C7BA8" w:rsidRDefault="00755B49" w:rsidP="00755B49">
            <w:pPr>
              <w:jc w:val="both"/>
              <w:rPr>
                <w:rFonts w:ascii="Verdana" w:hAnsi="Verdana"/>
                <w:b/>
                <w:bCs/>
                <w:sz w:val="20"/>
                <w:szCs w:val="20"/>
              </w:rPr>
            </w:pPr>
            <w:r w:rsidRPr="001C7BA8">
              <w:rPr>
                <w:rFonts w:ascii="Arial" w:hAnsi="Arial" w:cs="Arial"/>
                <w:b/>
                <w:bCs/>
                <w:sz w:val="20"/>
                <w:szCs w:val="20"/>
              </w:rPr>
              <w:t> </w:t>
            </w:r>
          </w:p>
          <w:p w:rsidR="00755B49" w:rsidRPr="001C7BA8" w:rsidRDefault="00755B49" w:rsidP="00755B49">
            <w:pPr>
              <w:rPr>
                <w:rFonts w:ascii="Arial" w:hAnsi="Arial" w:cs="Arial"/>
                <w:bCs/>
                <w:sz w:val="20"/>
                <w:szCs w:val="20"/>
              </w:rPr>
            </w:pPr>
            <w:r w:rsidRPr="001C7BA8">
              <w:rPr>
                <w:rFonts w:ascii="Arial" w:hAnsi="Arial" w:cs="Arial"/>
                <w:bCs/>
                <w:sz w:val="20"/>
                <w:szCs w:val="20"/>
              </w:rPr>
              <w:t xml:space="preserve">О внесении изменений </w:t>
            </w:r>
            <w:proofErr w:type="gramStart"/>
            <w:r w:rsidRPr="001C7BA8">
              <w:rPr>
                <w:rFonts w:ascii="Arial" w:hAnsi="Arial" w:cs="Arial"/>
                <w:bCs/>
                <w:sz w:val="20"/>
                <w:szCs w:val="20"/>
              </w:rPr>
              <w:t>в</w:t>
            </w:r>
            <w:proofErr w:type="gramEnd"/>
            <w:r w:rsidRPr="001C7BA8">
              <w:rPr>
                <w:rFonts w:ascii="Arial" w:hAnsi="Arial" w:cs="Arial"/>
                <w:bCs/>
                <w:sz w:val="20"/>
                <w:szCs w:val="20"/>
              </w:rPr>
              <w:t xml:space="preserve"> </w:t>
            </w:r>
          </w:p>
          <w:p w:rsidR="00755B49" w:rsidRPr="001C7BA8" w:rsidRDefault="00755B49" w:rsidP="00755B49">
            <w:pPr>
              <w:rPr>
                <w:rFonts w:ascii="Arial" w:hAnsi="Arial" w:cs="Arial"/>
                <w:bCs/>
                <w:sz w:val="20"/>
                <w:szCs w:val="20"/>
              </w:rPr>
            </w:pPr>
            <w:r w:rsidRPr="001C7BA8">
              <w:rPr>
                <w:rFonts w:ascii="Arial" w:hAnsi="Arial" w:cs="Arial"/>
                <w:bCs/>
                <w:sz w:val="20"/>
                <w:szCs w:val="20"/>
              </w:rPr>
              <w:t>решение №141 от 13.11.2019</w:t>
            </w:r>
          </w:p>
          <w:p w:rsidR="00755B49" w:rsidRPr="001C7BA8" w:rsidRDefault="00755B49" w:rsidP="00755B49">
            <w:pPr>
              <w:rPr>
                <w:rFonts w:ascii="Arial" w:hAnsi="Arial" w:cs="Arial"/>
                <w:bCs/>
                <w:sz w:val="20"/>
                <w:szCs w:val="20"/>
              </w:rPr>
            </w:pPr>
            <w:r w:rsidRPr="001C7BA8">
              <w:rPr>
                <w:rFonts w:ascii="Arial" w:hAnsi="Arial" w:cs="Arial"/>
                <w:bCs/>
                <w:sz w:val="20"/>
                <w:szCs w:val="20"/>
              </w:rPr>
              <w:t xml:space="preserve">«О введении земельного налога </w:t>
            </w:r>
          </w:p>
          <w:p w:rsidR="00755B49" w:rsidRPr="001C7BA8" w:rsidRDefault="00755B49" w:rsidP="00755B49">
            <w:pPr>
              <w:rPr>
                <w:rFonts w:ascii="Arial" w:hAnsi="Arial" w:cs="Arial"/>
                <w:bCs/>
                <w:sz w:val="20"/>
                <w:szCs w:val="20"/>
              </w:rPr>
            </w:pPr>
            <w:r w:rsidRPr="001C7BA8">
              <w:rPr>
                <w:rFonts w:ascii="Arial" w:hAnsi="Arial" w:cs="Arial"/>
                <w:bCs/>
                <w:sz w:val="20"/>
                <w:szCs w:val="20"/>
              </w:rPr>
              <w:t>на территории Агинского сельсовета»</w:t>
            </w:r>
          </w:p>
          <w:p w:rsidR="00755B49" w:rsidRPr="001C7BA8" w:rsidRDefault="00755B49" w:rsidP="00755B49">
            <w:pPr>
              <w:rPr>
                <w:rFonts w:ascii="Arial" w:hAnsi="Arial" w:cs="Arial"/>
                <w:bCs/>
                <w:sz w:val="20"/>
                <w:szCs w:val="20"/>
              </w:rPr>
            </w:pPr>
          </w:p>
          <w:p w:rsidR="00755B49" w:rsidRPr="001C7BA8" w:rsidRDefault="00755B49" w:rsidP="00755B49">
            <w:pPr>
              <w:ind w:firstLine="708"/>
              <w:jc w:val="both"/>
              <w:rPr>
                <w:rFonts w:ascii="Arial" w:hAnsi="Arial" w:cs="Arial"/>
                <w:sz w:val="20"/>
                <w:szCs w:val="20"/>
              </w:rPr>
            </w:pPr>
            <w:proofErr w:type="gramStart"/>
            <w:r w:rsidRPr="001C7BA8">
              <w:rPr>
                <w:rFonts w:ascii="Arial" w:hAnsi="Arial" w:cs="Arial"/>
                <w:bCs/>
                <w:sz w:val="20"/>
                <w:szCs w:val="20"/>
              </w:rPr>
              <w:t xml:space="preserve">В соответствии </w:t>
            </w:r>
            <w:r w:rsidRPr="001C7BA8">
              <w:rPr>
                <w:rFonts w:ascii="Arial" w:hAnsi="Arial" w:cs="Arial"/>
                <w:sz w:val="20"/>
                <w:szCs w:val="20"/>
                <w:shd w:val="clear" w:color="auto" w:fill="FFFFFF"/>
              </w:rPr>
              <w:t>Федеральным законом от 31.07.2023 г. N 389-ФЗ</w:t>
            </w:r>
            <w:r w:rsidRPr="001C7BA8">
              <w:rPr>
                <w:rFonts w:ascii="Arial" w:hAnsi="Arial" w:cs="Arial"/>
                <w:sz w:val="20"/>
                <w:szCs w:val="20"/>
              </w:rPr>
              <w:br/>
            </w:r>
            <w:r w:rsidRPr="001C7BA8">
              <w:rPr>
                <w:rFonts w:ascii="Arial" w:hAnsi="Arial" w:cs="Arial"/>
                <w:sz w:val="20"/>
                <w:szCs w:val="20"/>
                <w:shd w:val="clear" w:color="auto" w:fill="FFFFFF"/>
              </w:rPr>
              <w:t xml:space="preserve">"О внесении изменений в части первую и вторую Налогового кодекса Российской Федерации,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 </w:t>
            </w:r>
            <w:r w:rsidRPr="001C7BA8">
              <w:rPr>
                <w:rFonts w:ascii="Arial" w:hAnsi="Arial" w:cs="Arial"/>
                <w:bCs/>
                <w:sz w:val="20"/>
                <w:szCs w:val="20"/>
              </w:rPr>
              <w:t xml:space="preserve"> руководствуясь </w:t>
            </w:r>
            <w:r w:rsidRPr="001C7BA8">
              <w:rPr>
                <w:rFonts w:ascii="Arial" w:hAnsi="Arial" w:cs="Arial"/>
                <w:sz w:val="20"/>
                <w:szCs w:val="20"/>
              </w:rPr>
              <w:t xml:space="preserve">статьями 23, 27 Устава муниципального образования Агинский сельсовета, сельский Совет депутатов </w:t>
            </w:r>
            <w:proofErr w:type="gramEnd"/>
          </w:p>
          <w:p w:rsidR="00755B49" w:rsidRPr="001C7BA8" w:rsidRDefault="00755B49" w:rsidP="00755B49">
            <w:pPr>
              <w:jc w:val="center"/>
              <w:rPr>
                <w:rFonts w:ascii="Arial" w:hAnsi="Arial" w:cs="Arial"/>
                <w:b/>
                <w:sz w:val="20"/>
                <w:szCs w:val="20"/>
              </w:rPr>
            </w:pPr>
            <w:r w:rsidRPr="001C7BA8">
              <w:rPr>
                <w:rFonts w:ascii="Arial" w:hAnsi="Arial" w:cs="Arial"/>
                <w:b/>
                <w:sz w:val="20"/>
                <w:szCs w:val="20"/>
              </w:rPr>
              <w:t>РЕШИЛ:</w:t>
            </w:r>
          </w:p>
          <w:p w:rsidR="00755B49" w:rsidRPr="001C7BA8" w:rsidRDefault="00755B49" w:rsidP="00755B49">
            <w:pPr>
              <w:ind w:firstLine="708"/>
              <w:jc w:val="both"/>
              <w:rPr>
                <w:rFonts w:ascii="Arial" w:hAnsi="Arial" w:cs="Arial"/>
                <w:sz w:val="20"/>
                <w:szCs w:val="20"/>
              </w:rPr>
            </w:pPr>
            <w:r w:rsidRPr="001C7BA8">
              <w:rPr>
                <w:rFonts w:ascii="Arial" w:hAnsi="Arial" w:cs="Arial"/>
                <w:sz w:val="20"/>
                <w:szCs w:val="20"/>
              </w:rPr>
              <w:t>1. Внести в решение Агинского сельского Совета депутатов от 13.11.2019 года №141 «О введении земельного налога на территории Агинского сельсовета» следующие изменения:</w:t>
            </w:r>
          </w:p>
          <w:p w:rsidR="00755B49" w:rsidRPr="001C7BA8" w:rsidRDefault="00755B49" w:rsidP="00755B49">
            <w:pPr>
              <w:autoSpaceDE w:val="0"/>
              <w:autoSpaceDN w:val="0"/>
              <w:adjustRightInd w:val="0"/>
              <w:ind w:firstLine="708"/>
              <w:jc w:val="both"/>
              <w:rPr>
                <w:rFonts w:ascii="Arial" w:hAnsi="Arial" w:cs="Arial"/>
                <w:sz w:val="20"/>
                <w:szCs w:val="20"/>
              </w:rPr>
            </w:pPr>
            <w:proofErr w:type="gramStart"/>
            <w:r w:rsidRPr="001C7BA8">
              <w:rPr>
                <w:rFonts w:ascii="Arial" w:hAnsi="Arial" w:cs="Arial"/>
                <w:sz w:val="20"/>
                <w:szCs w:val="20"/>
              </w:rPr>
              <w:t>1.1. в пункте 2.1. слова «и объектами» заменить словами «и (или) объектами», слова «</w:t>
            </w:r>
            <w:r w:rsidRPr="001C7BA8">
              <w:rPr>
                <w:rFonts w:ascii="Arial" w:hAnsi="Arial" w:cs="Arial"/>
                <w:color w:val="000000"/>
                <w:sz w:val="20"/>
                <w:szCs w:val="20"/>
              </w:rPr>
              <w:t>доли в праве на земельный участок, приходящейся на объект» заменить словами «части земельного участка, приходящейся на объект недвижимого имущества», слова «и к объектам» заменить словами «и (или) к объектам».</w:t>
            </w:r>
            <w:proofErr w:type="gramEnd"/>
          </w:p>
          <w:p w:rsidR="00755B49" w:rsidRPr="001C7BA8" w:rsidRDefault="00755B49" w:rsidP="00755B49">
            <w:pPr>
              <w:ind w:firstLine="708"/>
              <w:jc w:val="both"/>
              <w:rPr>
                <w:rFonts w:ascii="Arial" w:hAnsi="Arial" w:cs="Arial"/>
                <w:sz w:val="20"/>
                <w:szCs w:val="20"/>
              </w:rPr>
            </w:pPr>
            <w:r w:rsidRPr="001C7BA8">
              <w:rPr>
                <w:rFonts w:ascii="Arial" w:hAnsi="Arial" w:cs="Arial"/>
                <w:sz w:val="20"/>
                <w:szCs w:val="20"/>
              </w:rPr>
              <w:t xml:space="preserve">2. </w:t>
            </w:r>
            <w:proofErr w:type="gramStart"/>
            <w:r w:rsidRPr="001C7BA8">
              <w:rPr>
                <w:rFonts w:ascii="Arial" w:hAnsi="Arial" w:cs="Arial"/>
                <w:sz w:val="20"/>
                <w:szCs w:val="20"/>
              </w:rPr>
              <w:t>Контроль за</w:t>
            </w:r>
            <w:proofErr w:type="gramEnd"/>
            <w:r w:rsidRPr="001C7BA8">
              <w:rPr>
                <w:rFonts w:ascii="Arial" w:hAnsi="Arial" w:cs="Arial"/>
                <w:sz w:val="20"/>
                <w:szCs w:val="20"/>
              </w:rPr>
              <w:t xml:space="preserve"> исполнением настоящего решения возложить на постоянную комиссию по местному самоуправлению, законности и защите прав граждан (Прост Г.С.).</w:t>
            </w:r>
          </w:p>
          <w:p w:rsidR="00755B49" w:rsidRPr="001C7BA8" w:rsidRDefault="00755B49" w:rsidP="00755B49">
            <w:pPr>
              <w:ind w:firstLine="708"/>
              <w:jc w:val="both"/>
              <w:rPr>
                <w:rFonts w:ascii="Arial" w:hAnsi="Arial" w:cs="Arial"/>
                <w:sz w:val="20"/>
                <w:szCs w:val="20"/>
              </w:rPr>
            </w:pPr>
            <w:r w:rsidRPr="001C7BA8">
              <w:rPr>
                <w:rFonts w:ascii="Arial" w:hAnsi="Arial" w:cs="Arial"/>
                <w:sz w:val="20"/>
                <w:szCs w:val="20"/>
              </w:rPr>
              <w:t xml:space="preserve">3. Настоящее решение вступает в силу по истечении одного </w:t>
            </w:r>
            <w:r w:rsidRPr="001C7BA8">
              <w:rPr>
                <w:rFonts w:ascii="Arial" w:hAnsi="Arial" w:cs="Arial"/>
                <w:sz w:val="20"/>
                <w:szCs w:val="20"/>
              </w:rPr>
              <w:lastRenderedPageBreak/>
              <w:t>месяца со дня его официального опубликования в печатном издании «Вестник Агинского сельсовета», но не ранее 1 января 2024 года, и  подлежит  размещению на официальном сайте администрации Агинского сельсовета.</w:t>
            </w:r>
          </w:p>
          <w:p w:rsidR="00755B49" w:rsidRPr="001C7BA8" w:rsidRDefault="00755B49" w:rsidP="00755B49">
            <w:pPr>
              <w:ind w:firstLine="708"/>
              <w:jc w:val="both"/>
              <w:rPr>
                <w:rFonts w:ascii="Arial" w:hAnsi="Arial" w:cs="Arial"/>
                <w:sz w:val="20"/>
                <w:szCs w:val="20"/>
              </w:rPr>
            </w:pPr>
          </w:p>
          <w:p w:rsidR="00755B49" w:rsidRPr="001C7BA8" w:rsidRDefault="00755B49" w:rsidP="00755B49">
            <w:pPr>
              <w:pStyle w:val="13"/>
              <w:ind w:left="0"/>
              <w:jc w:val="both"/>
              <w:outlineLvl w:val="0"/>
              <w:rPr>
                <w:rFonts w:ascii="Arial" w:hAnsi="Arial" w:cs="Arial"/>
                <w:sz w:val="20"/>
                <w:szCs w:val="20"/>
              </w:rPr>
            </w:pPr>
            <w:r w:rsidRPr="001C7BA8">
              <w:rPr>
                <w:rFonts w:ascii="Arial" w:hAnsi="Arial" w:cs="Arial"/>
                <w:sz w:val="20"/>
                <w:szCs w:val="20"/>
              </w:rPr>
              <w:t xml:space="preserve">Глава Агинского сельсовета             Председатель Агинского                           </w:t>
            </w:r>
          </w:p>
          <w:p w:rsidR="00755B49" w:rsidRPr="001C7BA8" w:rsidRDefault="00755B49" w:rsidP="00755B49">
            <w:pPr>
              <w:pStyle w:val="13"/>
              <w:ind w:left="0"/>
              <w:jc w:val="both"/>
              <w:outlineLvl w:val="0"/>
              <w:rPr>
                <w:rFonts w:ascii="Arial" w:hAnsi="Arial" w:cs="Arial"/>
                <w:sz w:val="20"/>
                <w:szCs w:val="20"/>
              </w:rPr>
            </w:pPr>
            <w:r w:rsidRPr="001C7BA8">
              <w:rPr>
                <w:rFonts w:ascii="Arial" w:hAnsi="Arial" w:cs="Arial"/>
                <w:sz w:val="20"/>
                <w:szCs w:val="20"/>
              </w:rPr>
              <w:t xml:space="preserve">                                                             сельского Совета депутатов     </w:t>
            </w:r>
          </w:p>
          <w:p w:rsidR="00755B49" w:rsidRPr="001C7BA8" w:rsidRDefault="00755B49" w:rsidP="00755B49">
            <w:pPr>
              <w:pStyle w:val="13"/>
              <w:ind w:left="0"/>
              <w:jc w:val="both"/>
              <w:outlineLvl w:val="0"/>
              <w:rPr>
                <w:rFonts w:ascii="Arial" w:hAnsi="Arial" w:cs="Arial"/>
                <w:sz w:val="20"/>
                <w:szCs w:val="20"/>
              </w:rPr>
            </w:pPr>
            <w:r w:rsidRPr="001C7BA8">
              <w:rPr>
                <w:rFonts w:ascii="Arial" w:hAnsi="Arial" w:cs="Arial"/>
                <w:sz w:val="20"/>
                <w:szCs w:val="20"/>
              </w:rPr>
              <w:t xml:space="preserve">                        </w:t>
            </w:r>
          </w:p>
          <w:p w:rsidR="00827C42" w:rsidRDefault="00755B49" w:rsidP="00755B49">
            <w:pPr>
              <w:jc w:val="center"/>
              <w:rPr>
                <w:rFonts w:ascii="Arial" w:hAnsi="Arial" w:cs="Arial"/>
                <w:sz w:val="20"/>
                <w:szCs w:val="20"/>
              </w:rPr>
            </w:pPr>
            <w:r w:rsidRPr="001C7BA8">
              <w:rPr>
                <w:rFonts w:ascii="Arial" w:hAnsi="Arial" w:cs="Arial"/>
                <w:sz w:val="20"/>
                <w:szCs w:val="20"/>
              </w:rPr>
              <w:t xml:space="preserve"> ____________ В.К. Леонтьева          ______________   Н.М.Жукова</w:t>
            </w:r>
          </w:p>
          <w:p w:rsidR="00755B49" w:rsidRDefault="00755B49" w:rsidP="00755B49">
            <w:pPr>
              <w:jc w:val="center"/>
              <w:rPr>
                <w:rFonts w:ascii="Arial" w:hAnsi="Arial" w:cs="Arial"/>
                <w:sz w:val="20"/>
                <w:szCs w:val="20"/>
              </w:rPr>
            </w:pPr>
          </w:p>
          <w:p w:rsidR="00755B49" w:rsidRDefault="00755B49" w:rsidP="00755B49">
            <w:pPr>
              <w:jc w:val="center"/>
              <w:rPr>
                <w:rFonts w:ascii="Arial" w:hAnsi="Arial" w:cs="Arial"/>
                <w:sz w:val="20"/>
                <w:szCs w:val="20"/>
              </w:rPr>
            </w:pPr>
          </w:p>
          <w:p w:rsidR="00755B49" w:rsidRDefault="00755B49" w:rsidP="00755B49">
            <w:pPr>
              <w:jc w:val="center"/>
              <w:rPr>
                <w:rFonts w:ascii="Arial" w:hAnsi="Arial" w:cs="Arial"/>
                <w:sz w:val="20"/>
                <w:szCs w:val="20"/>
              </w:rPr>
            </w:pPr>
          </w:p>
          <w:p w:rsidR="002D5798" w:rsidRPr="00224B9D" w:rsidRDefault="002D5798" w:rsidP="002D5798">
            <w:pPr>
              <w:jc w:val="center"/>
              <w:rPr>
                <w:rFonts w:ascii="Verdana" w:hAnsi="Verdana"/>
                <w:b/>
                <w:bCs/>
                <w:sz w:val="20"/>
                <w:szCs w:val="20"/>
              </w:rPr>
            </w:pPr>
            <w:r w:rsidRPr="00224B9D">
              <w:rPr>
                <w:rFonts w:ascii="Arial" w:hAnsi="Arial" w:cs="Arial"/>
                <w:b/>
                <w:bCs/>
                <w:sz w:val="20"/>
                <w:szCs w:val="20"/>
              </w:rPr>
              <w:t>САЯНСКИЙ РАЙОН КРАСНОЯРСКОГО КРАЯ</w:t>
            </w:r>
          </w:p>
          <w:p w:rsidR="002D5798" w:rsidRPr="00224B9D" w:rsidRDefault="002D5798" w:rsidP="002D5798">
            <w:pPr>
              <w:jc w:val="center"/>
              <w:rPr>
                <w:rFonts w:ascii="Arial" w:hAnsi="Arial" w:cs="Arial"/>
                <w:b/>
                <w:bCs/>
                <w:sz w:val="20"/>
                <w:szCs w:val="20"/>
              </w:rPr>
            </w:pPr>
            <w:r w:rsidRPr="00224B9D">
              <w:rPr>
                <w:rFonts w:ascii="Arial" w:hAnsi="Arial" w:cs="Arial"/>
                <w:b/>
                <w:bCs/>
                <w:sz w:val="20"/>
                <w:szCs w:val="20"/>
              </w:rPr>
              <w:t>АГИНСКИЙ СЕЛЬСКИЙ СОВЕТ ДЕПУТАТОВ</w:t>
            </w:r>
          </w:p>
          <w:p w:rsidR="002D5798" w:rsidRPr="00224B9D" w:rsidRDefault="002D5798" w:rsidP="002D5798">
            <w:pPr>
              <w:jc w:val="center"/>
              <w:rPr>
                <w:rFonts w:ascii="Verdana" w:hAnsi="Verdana"/>
                <w:b/>
                <w:bCs/>
                <w:sz w:val="20"/>
                <w:szCs w:val="20"/>
              </w:rPr>
            </w:pPr>
            <w:r w:rsidRPr="00224B9D">
              <w:rPr>
                <w:rFonts w:ascii="Arial" w:hAnsi="Arial" w:cs="Arial"/>
                <w:b/>
                <w:bCs/>
                <w:sz w:val="20"/>
                <w:szCs w:val="20"/>
              </w:rPr>
              <w:t>ШЕСТОГО СОЗЫВА</w:t>
            </w:r>
          </w:p>
          <w:p w:rsidR="002D5798" w:rsidRPr="00224B9D" w:rsidRDefault="002D5798" w:rsidP="002D5798">
            <w:pPr>
              <w:jc w:val="center"/>
              <w:rPr>
                <w:rFonts w:ascii="Verdana" w:hAnsi="Verdana"/>
                <w:b/>
                <w:bCs/>
                <w:sz w:val="20"/>
                <w:szCs w:val="20"/>
              </w:rPr>
            </w:pPr>
            <w:r w:rsidRPr="00224B9D">
              <w:rPr>
                <w:rFonts w:ascii="Arial" w:hAnsi="Arial" w:cs="Arial"/>
                <w:b/>
                <w:bCs/>
                <w:sz w:val="20"/>
                <w:szCs w:val="20"/>
              </w:rPr>
              <w:t> </w:t>
            </w:r>
          </w:p>
          <w:p w:rsidR="002D5798" w:rsidRPr="00224B9D" w:rsidRDefault="002D5798" w:rsidP="002D5798">
            <w:pPr>
              <w:jc w:val="center"/>
              <w:rPr>
                <w:rFonts w:ascii="Arial" w:hAnsi="Arial" w:cs="Arial"/>
                <w:b/>
                <w:bCs/>
                <w:sz w:val="20"/>
                <w:szCs w:val="20"/>
              </w:rPr>
            </w:pPr>
            <w:r w:rsidRPr="00224B9D">
              <w:rPr>
                <w:rFonts w:ascii="Arial" w:hAnsi="Arial" w:cs="Arial"/>
                <w:b/>
                <w:bCs/>
                <w:sz w:val="20"/>
                <w:szCs w:val="20"/>
              </w:rPr>
              <w:t>РЕШЕНИЕ</w:t>
            </w:r>
          </w:p>
          <w:p w:rsidR="002D5798" w:rsidRPr="00224B9D" w:rsidRDefault="002D5798" w:rsidP="002D5798">
            <w:pPr>
              <w:jc w:val="center"/>
              <w:rPr>
                <w:rFonts w:ascii="Verdana" w:hAnsi="Verdana"/>
                <w:b/>
                <w:bCs/>
                <w:sz w:val="20"/>
                <w:szCs w:val="20"/>
              </w:rPr>
            </w:pPr>
          </w:p>
          <w:p w:rsidR="002D5798" w:rsidRPr="00224B9D" w:rsidRDefault="002D5798" w:rsidP="002D5798">
            <w:pPr>
              <w:jc w:val="both"/>
              <w:rPr>
                <w:rFonts w:ascii="Verdana" w:hAnsi="Verdana"/>
                <w:bCs/>
                <w:sz w:val="20"/>
                <w:szCs w:val="20"/>
              </w:rPr>
            </w:pPr>
            <w:r w:rsidRPr="00224B9D">
              <w:rPr>
                <w:rFonts w:ascii="Arial" w:hAnsi="Arial" w:cs="Arial"/>
                <w:bCs/>
                <w:sz w:val="20"/>
                <w:szCs w:val="20"/>
              </w:rPr>
              <w:t>08.12. 2023                                                                                         № 148</w:t>
            </w:r>
          </w:p>
          <w:p w:rsidR="002D5798" w:rsidRPr="00224B9D" w:rsidRDefault="002D5798" w:rsidP="002D5798">
            <w:pPr>
              <w:jc w:val="center"/>
              <w:rPr>
                <w:rFonts w:ascii="Verdana" w:hAnsi="Verdana"/>
                <w:b/>
                <w:bCs/>
                <w:sz w:val="20"/>
                <w:szCs w:val="20"/>
              </w:rPr>
            </w:pPr>
            <w:r w:rsidRPr="00224B9D">
              <w:rPr>
                <w:rFonts w:ascii="Arial" w:hAnsi="Arial" w:cs="Arial"/>
                <w:b/>
                <w:bCs/>
                <w:sz w:val="20"/>
                <w:szCs w:val="20"/>
              </w:rPr>
              <w:t> </w:t>
            </w:r>
          </w:p>
          <w:p w:rsidR="002D5798" w:rsidRPr="00224B9D" w:rsidRDefault="002D5798" w:rsidP="002D5798">
            <w:pPr>
              <w:rPr>
                <w:rFonts w:ascii="Arial" w:hAnsi="Arial" w:cs="Arial"/>
                <w:bCs/>
                <w:sz w:val="20"/>
                <w:szCs w:val="20"/>
              </w:rPr>
            </w:pPr>
            <w:r w:rsidRPr="00224B9D">
              <w:rPr>
                <w:rFonts w:ascii="Arial" w:hAnsi="Arial" w:cs="Arial"/>
                <w:bCs/>
                <w:sz w:val="20"/>
                <w:szCs w:val="20"/>
              </w:rPr>
              <w:t>О внесении в порядке законодательной инициативы</w:t>
            </w:r>
          </w:p>
          <w:p w:rsidR="002D5798" w:rsidRPr="00224B9D" w:rsidRDefault="002D5798" w:rsidP="002D5798">
            <w:pPr>
              <w:rPr>
                <w:rFonts w:ascii="Arial" w:hAnsi="Arial" w:cs="Arial"/>
                <w:bCs/>
                <w:sz w:val="20"/>
                <w:szCs w:val="20"/>
              </w:rPr>
            </w:pPr>
            <w:proofErr w:type="gramStart"/>
            <w:r w:rsidRPr="00224B9D">
              <w:rPr>
                <w:rFonts w:ascii="Arial" w:hAnsi="Arial" w:cs="Arial"/>
                <w:bCs/>
                <w:sz w:val="20"/>
                <w:szCs w:val="20"/>
              </w:rPr>
              <w:t>в</w:t>
            </w:r>
            <w:proofErr w:type="gramEnd"/>
            <w:r w:rsidRPr="00224B9D">
              <w:rPr>
                <w:rFonts w:ascii="Arial" w:hAnsi="Arial" w:cs="Arial"/>
                <w:bCs/>
                <w:sz w:val="20"/>
                <w:szCs w:val="20"/>
              </w:rPr>
              <w:t xml:space="preserve"> </w:t>
            </w:r>
            <w:proofErr w:type="gramStart"/>
            <w:r w:rsidRPr="00224B9D">
              <w:rPr>
                <w:rFonts w:ascii="Arial" w:hAnsi="Arial" w:cs="Arial"/>
                <w:bCs/>
                <w:sz w:val="20"/>
                <w:szCs w:val="20"/>
              </w:rPr>
              <w:t>Законодательного</w:t>
            </w:r>
            <w:proofErr w:type="gramEnd"/>
            <w:r w:rsidRPr="00224B9D">
              <w:rPr>
                <w:rFonts w:ascii="Arial" w:hAnsi="Arial" w:cs="Arial"/>
                <w:bCs/>
                <w:sz w:val="20"/>
                <w:szCs w:val="20"/>
              </w:rPr>
              <w:t xml:space="preserve"> Собрания Красноярского края </w:t>
            </w:r>
          </w:p>
          <w:p w:rsidR="002D5798" w:rsidRPr="00224B9D" w:rsidRDefault="002D5798" w:rsidP="002D5798">
            <w:pPr>
              <w:rPr>
                <w:rFonts w:ascii="Arial" w:hAnsi="Arial" w:cs="Arial"/>
                <w:bCs/>
                <w:sz w:val="20"/>
                <w:szCs w:val="20"/>
              </w:rPr>
            </w:pPr>
            <w:r w:rsidRPr="00224B9D">
              <w:rPr>
                <w:rFonts w:ascii="Arial" w:hAnsi="Arial" w:cs="Arial"/>
                <w:bCs/>
                <w:sz w:val="20"/>
                <w:szCs w:val="20"/>
              </w:rPr>
              <w:t xml:space="preserve">проекта Закона Красноярского края «О присоединении </w:t>
            </w:r>
          </w:p>
          <w:p w:rsidR="002D5798" w:rsidRPr="00224B9D" w:rsidRDefault="002D5798" w:rsidP="002D5798">
            <w:pPr>
              <w:rPr>
                <w:rFonts w:ascii="Arial" w:hAnsi="Arial" w:cs="Arial"/>
                <w:bCs/>
                <w:sz w:val="20"/>
                <w:szCs w:val="20"/>
              </w:rPr>
            </w:pPr>
            <w:r w:rsidRPr="00224B9D">
              <w:rPr>
                <w:rFonts w:ascii="Arial" w:hAnsi="Arial" w:cs="Arial"/>
                <w:bCs/>
                <w:sz w:val="20"/>
                <w:szCs w:val="20"/>
              </w:rPr>
              <w:t xml:space="preserve">деревни Павловка и поселка Льнозавода к селу </w:t>
            </w:r>
            <w:proofErr w:type="gramStart"/>
            <w:r w:rsidRPr="00224B9D">
              <w:rPr>
                <w:rFonts w:ascii="Arial" w:hAnsi="Arial" w:cs="Arial"/>
                <w:bCs/>
                <w:sz w:val="20"/>
                <w:szCs w:val="20"/>
              </w:rPr>
              <w:t>Агинское</w:t>
            </w:r>
            <w:proofErr w:type="gramEnd"/>
            <w:r w:rsidRPr="00224B9D">
              <w:rPr>
                <w:rFonts w:ascii="Arial" w:hAnsi="Arial" w:cs="Arial"/>
                <w:bCs/>
                <w:sz w:val="20"/>
                <w:szCs w:val="20"/>
              </w:rPr>
              <w:t xml:space="preserve"> </w:t>
            </w:r>
          </w:p>
          <w:p w:rsidR="002D5798" w:rsidRPr="00224B9D" w:rsidRDefault="002D5798" w:rsidP="002D5798">
            <w:pPr>
              <w:rPr>
                <w:rFonts w:ascii="Arial" w:hAnsi="Arial" w:cs="Arial"/>
                <w:bCs/>
                <w:sz w:val="20"/>
                <w:szCs w:val="20"/>
              </w:rPr>
            </w:pPr>
            <w:r w:rsidRPr="00224B9D">
              <w:rPr>
                <w:rFonts w:ascii="Arial" w:hAnsi="Arial" w:cs="Arial"/>
                <w:bCs/>
                <w:sz w:val="20"/>
                <w:szCs w:val="20"/>
              </w:rPr>
              <w:t xml:space="preserve">и </w:t>
            </w:r>
            <w:proofErr w:type="gramStart"/>
            <w:r w:rsidRPr="00224B9D">
              <w:rPr>
                <w:rFonts w:ascii="Arial" w:hAnsi="Arial" w:cs="Arial"/>
                <w:bCs/>
                <w:sz w:val="20"/>
                <w:szCs w:val="20"/>
              </w:rPr>
              <w:t>внесении</w:t>
            </w:r>
            <w:proofErr w:type="gramEnd"/>
            <w:r w:rsidRPr="00224B9D">
              <w:rPr>
                <w:rFonts w:ascii="Arial" w:hAnsi="Arial" w:cs="Arial"/>
                <w:bCs/>
                <w:sz w:val="20"/>
                <w:szCs w:val="20"/>
              </w:rPr>
              <w:t xml:space="preserve"> изменений в отдельные законы края»</w:t>
            </w:r>
          </w:p>
          <w:p w:rsidR="002D5798" w:rsidRPr="00224B9D" w:rsidRDefault="002D5798" w:rsidP="002D5798">
            <w:pPr>
              <w:ind w:firstLine="540"/>
              <w:jc w:val="both"/>
              <w:rPr>
                <w:sz w:val="20"/>
                <w:szCs w:val="20"/>
              </w:rPr>
            </w:pPr>
          </w:p>
          <w:p w:rsidR="002D5798" w:rsidRPr="00224B9D" w:rsidRDefault="002D5798" w:rsidP="002D5798">
            <w:pPr>
              <w:pStyle w:val="ListParagraph"/>
              <w:spacing w:after="0"/>
              <w:ind w:left="14" w:right="-5" w:firstLine="694"/>
              <w:rPr>
                <w:rFonts w:ascii="Arial" w:hAnsi="Arial" w:cs="Arial"/>
                <w:sz w:val="20"/>
                <w:szCs w:val="20"/>
              </w:rPr>
            </w:pPr>
            <w:proofErr w:type="gramStart"/>
            <w:r w:rsidRPr="00224B9D">
              <w:rPr>
                <w:rFonts w:ascii="Arial" w:hAnsi="Arial" w:cs="Arial"/>
                <w:sz w:val="20"/>
                <w:szCs w:val="20"/>
              </w:rPr>
              <w:t>В связи с фактическим слиянием территорий населенных пунктов Агинского сельсовета, руководствуясь статьей 14  Федерального закона от 06.10.2003 № 131-ФЗ «Об общих принципах организации местного самоуправления в Российской Федерации», статьями 9, 14 Закона Красноярского края от 10.06.2010 № 10-4763 «Об административно-территориальном устройстве Красноярского края» и  руководствуясь статьями 20, 21, 23 Устава муниципального образования</w:t>
            </w:r>
            <w:r w:rsidRPr="00224B9D">
              <w:rPr>
                <w:rFonts w:ascii="Arial" w:hAnsi="Arial" w:cs="Arial"/>
                <w:i/>
                <w:sz w:val="20"/>
                <w:szCs w:val="20"/>
              </w:rPr>
              <w:t xml:space="preserve"> </w:t>
            </w:r>
            <w:r w:rsidRPr="00224B9D">
              <w:rPr>
                <w:rFonts w:ascii="Arial" w:hAnsi="Arial" w:cs="Arial"/>
                <w:sz w:val="20"/>
                <w:szCs w:val="20"/>
              </w:rPr>
              <w:t>Агинский сельсовет, Агинский сельский Совет депутатов,</w:t>
            </w:r>
            <w:proofErr w:type="gramEnd"/>
          </w:p>
          <w:p w:rsidR="002D5798" w:rsidRPr="00224B9D" w:rsidRDefault="002D5798" w:rsidP="002D5798">
            <w:pPr>
              <w:pStyle w:val="ListParagraph"/>
              <w:spacing w:after="0"/>
              <w:ind w:left="14" w:right="-5" w:firstLine="694"/>
              <w:rPr>
                <w:rFonts w:ascii="Arial" w:hAnsi="Arial" w:cs="Arial"/>
                <w:sz w:val="20"/>
                <w:szCs w:val="20"/>
              </w:rPr>
            </w:pPr>
          </w:p>
          <w:p w:rsidR="002D5798" w:rsidRPr="00224B9D" w:rsidRDefault="002D5798" w:rsidP="002D5798">
            <w:pPr>
              <w:pStyle w:val="ListParagraph"/>
              <w:ind w:left="14" w:right="-5" w:firstLine="0"/>
              <w:jc w:val="center"/>
              <w:rPr>
                <w:rFonts w:ascii="Arial" w:hAnsi="Arial" w:cs="Arial"/>
                <w:sz w:val="20"/>
                <w:szCs w:val="20"/>
              </w:rPr>
            </w:pPr>
            <w:r w:rsidRPr="00224B9D">
              <w:rPr>
                <w:rFonts w:ascii="Arial" w:hAnsi="Arial" w:cs="Arial"/>
                <w:sz w:val="20"/>
                <w:szCs w:val="20"/>
              </w:rPr>
              <w:t>РЕШИЛ:</w:t>
            </w:r>
          </w:p>
          <w:p w:rsidR="002D5798" w:rsidRPr="00224B9D" w:rsidRDefault="002D5798" w:rsidP="002D5798">
            <w:pPr>
              <w:pStyle w:val="ListParagraph"/>
              <w:numPr>
                <w:ilvl w:val="0"/>
                <w:numId w:val="11"/>
              </w:numPr>
              <w:tabs>
                <w:tab w:val="left" w:pos="284"/>
              </w:tabs>
              <w:spacing w:after="0" w:line="238" w:lineRule="auto"/>
              <w:ind w:right="-5" w:firstLine="695"/>
              <w:rPr>
                <w:rFonts w:ascii="Arial" w:hAnsi="Arial" w:cs="Arial"/>
                <w:sz w:val="20"/>
                <w:szCs w:val="20"/>
              </w:rPr>
            </w:pPr>
            <w:r w:rsidRPr="00224B9D">
              <w:rPr>
                <w:rFonts w:ascii="Arial" w:hAnsi="Arial" w:cs="Arial"/>
                <w:sz w:val="20"/>
                <w:szCs w:val="20"/>
              </w:rPr>
              <w:t>Внести в порядке законодательной инициативы проект Закона Красноярского края «О присоединении деревни Павловка и поселка Льнозавода к селу Агинское и внесении изменений в отдельные законодательные акты края»  (приложение №1).</w:t>
            </w:r>
          </w:p>
          <w:p w:rsidR="002D5798" w:rsidRPr="00224B9D" w:rsidRDefault="002D5798" w:rsidP="002D5798">
            <w:pPr>
              <w:pStyle w:val="ListParagraph"/>
              <w:numPr>
                <w:ilvl w:val="0"/>
                <w:numId w:val="11"/>
              </w:numPr>
              <w:tabs>
                <w:tab w:val="left" w:pos="284"/>
              </w:tabs>
              <w:spacing w:after="0" w:line="238" w:lineRule="auto"/>
              <w:ind w:right="-5" w:firstLine="695"/>
              <w:rPr>
                <w:rFonts w:ascii="Arial" w:hAnsi="Arial" w:cs="Arial"/>
                <w:sz w:val="20"/>
                <w:szCs w:val="20"/>
              </w:rPr>
            </w:pPr>
            <w:r w:rsidRPr="00224B9D">
              <w:rPr>
                <w:rFonts w:ascii="Arial" w:hAnsi="Arial" w:cs="Arial"/>
                <w:sz w:val="20"/>
                <w:szCs w:val="20"/>
              </w:rPr>
              <w:t xml:space="preserve">Утвердить проект Закона Красноярского края «О присоединении деревни Павловка и поселка Льнозавода к селу </w:t>
            </w:r>
            <w:proofErr w:type="gramStart"/>
            <w:r w:rsidRPr="00224B9D">
              <w:rPr>
                <w:rFonts w:ascii="Arial" w:hAnsi="Arial" w:cs="Arial"/>
                <w:sz w:val="20"/>
                <w:szCs w:val="20"/>
              </w:rPr>
              <w:t>Агинское</w:t>
            </w:r>
            <w:proofErr w:type="gramEnd"/>
            <w:r w:rsidRPr="00224B9D">
              <w:rPr>
                <w:rFonts w:ascii="Arial" w:hAnsi="Arial" w:cs="Arial"/>
                <w:sz w:val="20"/>
                <w:szCs w:val="20"/>
              </w:rPr>
              <w:t xml:space="preserve"> и внесении изменений в отдельные законодательные акты </w:t>
            </w:r>
            <w:r w:rsidRPr="00224B9D">
              <w:rPr>
                <w:rFonts w:ascii="Arial" w:hAnsi="Arial" w:cs="Arial"/>
                <w:sz w:val="20"/>
                <w:szCs w:val="20"/>
              </w:rPr>
              <w:lastRenderedPageBreak/>
              <w:t>края».</w:t>
            </w:r>
          </w:p>
          <w:p w:rsidR="002D5798" w:rsidRPr="00224B9D" w:rsidRDefault="002D5798" w:rsidP="002D5798">
            <w:pPr>
              <w:pStyle w:val="ListParagraph"/>
              <w:numPr>
                <w:ilvl w:val="0"/>
                <w:numId w:val="11"/>
              </w:numPr>
              <w:tabs>
                <w:tab w:val="left" w:pos="284"/>
              </w:tabs>
              <w:spacing w:after="0" w:line="238" w:lineRule="auto"/>
              <w:ind w:right="-5" w:firstLine="695"/>
              <w:rPr>
                <w:rFonts w:ascii="Arial" w:hAnsi="Arial" w:cs="Arial"/>
                <w:sz w:val="20"/>
                <w:szCs w:val="20"/>
              </w:rPr>
            </w:pPr>
            <w:r w:rsidRPr="00224B9D">
              <w:rPr>
                <w:rFonts w:ascii="Arial" w:hAnsi="Arial" w:cs="Arial"/>
                <w:sz w:val="20"/>
                <w:szCs w:val="20"/>
              </w:rPr>
              <w:t>Утвердить пояснительную записку к законопроекту с  указанием перечня законов Красноярского края, в которые требуется внести изменения (приложение №2).</w:t>
            </w:r>
          </w:p>
          <w:p w:rsidR="002D5798" w:rsidRPr="00224B9D" w:rsidRDefault="002D5798" w:rsidP="002D5798">
            <w:pPr>
              <w:pStyle w:val="ListParagraph"/>
              <w:tabs>
                <w:tab w:val="left" w:pos="284"/>
              </w:tabs>
              <w:spacing w:after="0" w:line="238" w:lineRule="auto"/>
              <w:ind w:left="14" w:right="-5" w:firstLine="0"/>
              <w:rPr>
                <w:rFonts w:ascii="Arial" w:hAnsi="Arial" w:cs="Arial"/>
                <w:sz w:val="20"/>
                <w:szCs w:val="20"/>
              </w:rPr>
            </w:pPr>
            <w:r w:rsidRPr="00224B9D">
              <w:rPr>
                <w:sz w:val="20"/>
                <w:szCs w:val="20"/>
              </w:rPr>
              <w:tab/>
            </w:r>
            <w:r w:rsidRPr="00224B9D">
              <w:rPr>
                <w:sz w:val="20"/>
                <w:szCs w:val="20"/>
              </w:rPr>
              <w:tab/>
            </w:r>
            <w:r w:rsidRPr="00224B9D">
              <w:rPr>
                <w:rFonts w:ascii="Arial" w:hAnsi="Arial" w:cs="Arial"/>
                <w:sz w:val="20"/>
                <w:szCs w:val="20"/>
              </w:rPr>
              <w:t xml:space="preserve">4. Поручить председателю Агинского сельского Совета депутатов Жуковой Нине Михайловне и заместителю председателя Агинского сельского Совета депутатов </w:t>
            </w:r>
            <w:proofErr w:type="gramStart"/>
            <w:r w:rsidRPr="00224B9D">
              <w:rPr>
                <w:rFonts w:ascii="Arial" w:hAnsi="Arial" w:cs="Arial"/>
                <w:sz w:val="20"/>
                <w:szCs w:val="20"/>
              </w:rPr>
              <w:t>Прост</w:t>
            </w:r>
            <w:proofErr w:type="gramEnd"/>
            <w:r w:rsidRPr="00224B9D">
              <w:rPr>
                <w:rFonts w:ascii="Arial" w:hAnsi="Arial" w:cs="Arial"/>
                <w:sz w:val="20"/>
                <w:szCs w:val="20"/>
              </w:rPr>
              <w:t xml:space="preserve"> Галине Сергеевне представление проекта закона в Законодательном Собрании Красноярского края. </w:t>
            </w:r>
          </w:p>
          <w:p w:rsidR="002D5798" w:rsidRPr="00224B9D" w:rsidRDefault="002D5798" w:rsidP="002D5798">
            <w:pPr>
              <w:pStyle w:val="ListParagraph"/>
              <w:tabs>
                <w:tab w:val="left" w:pos="284"/>
              </w:tabs>
              <w:spacing w:after="0" w:line="238" w:lineRule="auto"/>
              <w:ind w:left="14" w:right="-5" w:firstLine="0"/>
              <w:rPr>
                <w:rFonts w:ascii="Arial" w:hAnsi="Arial" w:cs="Arial"/>
                <w:sz w:val="20"/>
                <w:szCs w:val="20"/>
              </w:rPr>
            </w:pPr>
            <w:r w:rsidRPr="00224B9D">
              <w:rPr>
                <w:rFonts w:ascii="Arial" w:hAnsi="Arial" w:cs="Arial"/>
                <w:sz w:val="20"/>
                <w:szCs w:val="20"/>
              </w:rPr>
              <w:tab/>
            </w:r>
            <w:r w:rsidRPr="00224B9D">
              <w:rPr>
                <w:rFonts w:ascii="Arial" w:hAnsi="Arial" w:cs="Arial"/>
                <w:sz w:val="20"/>
                <w:szCs w:val="20"/>
              </w:rPr>
              <w:tab/>
              <w:t xml:space="preserve">5. </w:t>
            </w:r>
            <w:proofErr w:type="gramStart"/>
            <w:r w:rsidRPr="00224B9D">
              <w:rPr>
                <w:rFonts w:ascii="Arial" w:hAnsi="Arial" w:cs="Arial"/>
                <w:sz w:val="20"/>
                <w:szCs w:val="20"/>
              </w:rPr>
              <w:t>Контроль за</w:t>
            </w:r>
            <w:proofErr w:type="gramEnd"/>
            <w:r w:rsidRPr="00224B9D">
              <w:rPr>
                <w:rFonts w:ascii="Arial" w:hAnsi="Arial" w:cs="Arial"/>
                <w:sz w:val="20"/>
                <w:szCs w:val="20"/>
              </w:rPr>
              <w:t xml:space="preserve"> исполнением настоящего решения возложить на постоянную комиссию по местному самоуправлению, законности и защите прав граждан (Прост Г.С.).</w:t>
            </w:r>
          </w:p>
          <w:p w:rsidR="002D5798" w:rsidRPr="00224B9D" w:rsidRDefault="002D5798" w:rsidP="002D5798">
            <w:pPr>
              <w:ind w:firstLine="708"/>
              <w:jc w:val="both"/>
              <w:rPr>
                <w:rFonts w:ascii="Arial" w:hAnsi="Arial" w:cs="Arial"/>
                <w:sz w:val="20"/>
                <w:szCs w:val="20"/>
              </w:rPr>
            </w:pPr>
            <w:r w:rsidRPr="00224B9D">
              <w:rPr>
                <w:rFonts w:ascii="Arial" w:hAnsi="Arial" w:cs="Arial"/>
                <w:sz w:val="20"/>
                <w:szCs w:val="20"/>
              </w:rPr>
              <w:t>6. Настоящее решение вступает в силу со дня его опубликования в печатном издании «Вестник Агинского сельсовета» и  подлежит  размещению на официальном сайте администрации Агинского сельсовета.</w:t>
            </w:r>
          </w:p>
          <w:p w:rsidR="002D5798" w:rsidRPr="00224B9D" w:rsidRDefault="002D5798" w:rsidP="002D5798">
            <w:pPr>
              <w:pStyle w:val="ListParagraph"/>
              <w:tabs>
                <w:tab w:val="left" w:pos="284"/>
              </w:tabs>
              <w:spacing w:after="0" w:line="238" w:lineRule="auto"/>
              <w:ind w:left="14" w:right="-5" w:firstLine="0"/>
              <w:rPr>
                <w:rFonts w:ascii="Arial" w:hAnsi="Arial" w:cs="Arial"/>
                <w:sz w:val="20"/>
                <w:szCs w:val="20"/>
              </w:rPr>
            </w:pPr>
          </w:p>
          <w:p w:rsidR="002D5798" w:rsidRPr="00224B9D" w:rsidRDefault="002D5798" w:rsidP="002D5798">
            <w:pPr>
              <w:pStyle w:val="ListParagraph"/>
              <w:tabs>
                <w:tab w:val="left" w:pos="284"/>
              </w:tabs>
              <w:spacing w:after="0" w:line="238" w:lineRule="auto"/>
              <w:ind w:left="14" w:right="-5" w:firstLine="0"/>
              <w:rPr>
                <w:rFonts w:ascii="Arial" w:hAnsi="Arial" w:cs="Arial"/>
                <w:sz w:val="20"/>
                <w:szCs w:val="20"/>
              </w:rPr>
            </w:pPr>
          </w:p>
          <w:p w:rsidR="002D5798" w:rsidRPr="00224B9D" w:rsidRDefault="002D5798" w:rsidP="002D5798">
            <w:pPr>
              <w:rPr>
                <w:rFonts w:ascii="Arial" w:hAnsi="Arial" w:cs="Arial"/>
                <w:sz w:val="20"/>
                <w:szCs w:val="20"/>
              </w:rPr>
            </w:pPr>
            <w:r w:rsidRPr="00224B9D">
              <w:rPr>
                <w:rFonts w:ascii="Arial" w:hAnsi="Arial" w:cs="Arial"/>
                <w:sz w:val="20"/>
                <w:szCs w:val="20"/>
              </w:rPr>
              <w:t>Глава                                                            Председатель</w:t>
            </w:r>
          </w:p>
          <w:p w:rsidR="002D5798" w:rsidRPr="00224B9D" w:rsidRDefault="002D5798" w:rsidP="002D5798">
            <w:pPr>
              <w:rPr>
                <w:rFonts w:ascii="Arial" w:hAnsi="Arial" w:cs="Arial"/>
                <w:sz w:val="20"/>
                <w:szCs w:val="20"/>
              </w:rPr>
            </w:pPr>
            <w:r w:rsidRPr="00224B9D">
              <w:rPr>
                <w:rFonts w:ascii="Arial" w:hAnsi="Arial" w:cs="Arial"/>
                <w:sz w:val="20"/>
                <w:szCs w:val="20"/>
              </w:rPr>
              <w:t>Агинского сельсовета                                  Совета депутатов</w:t>
            </w:r>
          </w:p>
          <w:p w:rsidR="002D5798" w:rsidRPr="00224B9D" w:rsidRDefault="002D5798" w:rsidP="002D5798">
            <w:pPr>
              <w:rPr>
                <w:rFonts w:ascii="Arial" w:hAnsi="Arial" w:cs="Arial"/>
                <w:sz w:val="20"/>
                <w:szCs w:val="20"/>
              </w:rPr>
            </w:pPr>
            <w:r w:rsidRPr="00224B9D">
              <w:rPr>
                <w:rFonts w:ascii="Arial" w:hAnsi="Arial" w:cs="Arial"/>
                <w:sz w:val="20"/>
                <w:szCs w:val="20"/>
              </w:rPr>
              <w:t xml:space="preserve">                                                                       Агинского сельского Совета</w:t>
            </w:r>
          </w:p>
          <w:p w:rsidR="002D5798" w:rsidRPr="00224B9D" w:rsidRDefault="002D5798" w:rsidP="002D5798">
            <w:pPr>
              <w:rPr>
                <w:rFonts w:ascii="Arial" w:hAnsi="Arial" w:cs="Arial"/>
                <w:sz w:val="20"/>
                <w:szCs w:val="20"/>
              </w:rPr>
            </w:pPr>
          </w:p>
          <w:p w:rsidR="002D5798" w:rsidRPr="00224B9D" w:rsidRDefault="002D5798" w:rsidP="002D5798">
            <w:pPr>
              <w:rPr>
                <w:rFonts w:ascii="Arial" w:hAnsi="Arial" w:cs="Arial"/>
                <w:sz w:val="20"/>
                <w:szCs w:val="20"/>
              </w:rPr>
            </w:pPr>
          </w:p>
          <w:p w:rsidR="00755B49" w:rsidRDefault="002D5798" w:rsidP="002D5798">
            <w:pPr>
              <w:jc w:val="center"/>
              <w:rPr>
                <w:rFonts w:ascii="Arial" w:hAnsi="Arial" w:cs="Arial"/>
                <w:sz w:val="20"/>
                <w:szCs w:val="20"/>
              </w:rPr>
            </w:pPr>
            <w:r w:rsidRPr="00224B9D">
              <w:rPr>
                <w:rFonts w:ascii="Arial" w:hAnsi="Arial" w:cs="Arial"/>
                <w:sz w:val="20"/>
                <w:szCs w:val="20"/>
              </w:rPr>
              <w:t>___________ В.К. Леонтьева                      _____________ Н.М. Жукова</w:t>
            </w:r>
          </w:p>
          <w:p w:rsidR="00755B49" w:rsidRDefault="00755B49" w:rsidP="00755B49">
            <w:pPr>
              <w:jc w:val="center"/>
              <w:rPr>
                <w:rFonts w:ascii="Arial" w:hAnsi="Arial" w:cs="Arial"/>
                <w:sz w:val="20"/>
                <w:szCs w:val="20"/>
              </w:rPr>
            </w:pPr>
          </w:p>
          <w:p w:rsidR="00755B49" w:rsidRDefault="00755B49" w:rsidP="00755B49">
            <w:pPr>
              <w:jc w:val="center"/>
              <w:rPr>
                <w:rFonts w:ascii="Arial" w:hAnsi="Arial" w:cs="Arial"/>
                <w:sz w:val="20"/>
                <w:szCs w:val="20"/>
              </w:rPr>
            </w:pPr>
          </w:p>
          <w:p w:rsidR="00755B49" w:rsidRDefault="00755B49" w:rsidP="00755B49">
            <w:pPr>
              <w:jc w:val="center"/>
              <w:rPr>
                <w:b/>
                <w:sz w:val="20"/>
                <w:szCs w:val="20"/>
              </w:rPr>
            </w:pPr>
          </w:p>
          <w:p w:rsidR="00827C42" w:rsidRDefault="00827C42" w:rsidP="003746E5">
            <w:pPr>
              <w:jc w:val="center"/>
              <w:rPr>
                <w:b/>
                <w:sz w:val="20"/>
                <w:szCs w:val="20"/>
              </w:rPr>
            </w:pPr>
          </w:p>
          <w:p w:rsidR="003746E5" w:rsidRPr="001401CB" w:rsidRDefault="003746E5" w:rsidP="003746E5">
            <w:pPr>
              <w:jc w:val="center"/>
              <w:rPr>
                <w:b/>
                <w:sz w:val="20"/>
                <w:szCs w:val="20"/>
              </w:rPr>
            </w:pPr>
            <w:r w:rsidRPr="001401CB">
              <w:rPr>
                <w:b/>
                <w:sz w:val="20"/>
                <w:szCs w:val="20"/>
              </w:rPr>
              <w:t>АДМИНИСТРАЦИЯ АГИНСКОГО СЕЛЬСОВЕТА</w:t>
            </w:r>
            <w:r w:rsidRPr="001401CB">
              <w:rPr>
                <w:b/>
                <w:sz w:val="20"/>
                <w:szCs w:val="20"/>
              </w:rPr>
              <w:br/>
              <w:t>САЯНСКОГО РАЙОНА КРАСНОЯРСКОГО КРАЯ</w:t>
            </w:r>
          </w:p>
          <w:p w:rsidR="003746E5" w:rsidRPr="001401CB" w:rsidRDefault="003746E5" w:rsidP="003746E5">
            <w:pPr>
              <w:jc w:val="center"/>
              <w:rPr>
                <w:b/>
                <w:sz w:val="20"/>
                <w:szCs w:val="20"/>
              </w:rPr>
            </w:pPr>
          </w:p>
          <w:p w:rsidR="003746E5" w:rsidRPr="001401CB" w:rsidRDefault="003746E5" w:rsidP="003746E5">
            <w:pPr>
              <w:jc w:val="center"/>
              <w:rPr>
                <w:b/>
                <w:sz w:val="20"/>
                <w:szCs w:val="20"/>
              </w:rPr>
            </w:pPr>
            <w:r w:rsidRPr="001401CB">
              <w:rPr>
                <w:b/>
                <w:sz w:val="20"/>
                <w:szCs w:val="20"/>
              </w:rPr>
              <w:t>ПОСТАНОВЛЕНИЕ</w:t>
            </w:r>
          </w:p>
          <w:p w:rsidR="003746E5" w:rsidRPr="001401CB" w:rsidRDefault="003746E5" w:rsidP="003746E5">
            <w:pPr>
              <w:jc w:val="both"/>
              <w:rPr>
                <w:color w:val="00B0F0"/>
                <w:sz w:val="20"/>
                <w:szCs w:val="20"/>
              </w:rPr>
            </w:pPr>
            <w:r w:rsidRPr="001401CB">
              <w:rPr>
                <w:color w:val="00B0F0"/>
                <w:sz w:val="20"/>
                <w:szCs w:val="20"/>
              </w:rPr>
              <w:tab/>
            </w:r>
            <w:r w:rsidRPr="001401CB">
              <w:rPr>
                <w:color w:val="00B0F0"/>
                <w:sz w:val="20"/>
                <w:szCs w:val="20"/>
              </w:rPr>
              <w:tab/>
            </w:r>
            <w:r w:rsidRPr="001401CB">
              <w:rPr>
                <w:color w:val="00B0F0"/>
                <w:sz w:val="20"/>
                <w:szCs w:val="20"/>
              </w:rPr>
              <w:tab/>
            </w:r>
            <w:r w:rsidRPr="001401CB">
              <w:rPr>
                <w:color w:val="00B0F0"/>
                <w:sz w:val="20"/>
                <w:szCs w:val="20"/>
              </w:rPr>
              <w:tab/>
            </w:r>
            <w:r w:rsidRPr="001401CB">
              <w:rPr>
                <w:color w:val="00B0F0"/>
                <w:sz w:val="20"/>
                <w:szCs w:val="20"/>
              </w:rPr>
              <w:tab/>
            </w:r>
            <w:r w:rsidRPr="001401CB">
              <w:rPr>
                <w:color w:val="00B0F0"/>
                <w:sz w:val="20"/>
                <w:szCs w:val="20"/>
              </w:rPr>
              <w:tab/>
            </w:r>
            <w:r w:rsidRPr="001401CB">
              <w:rPr>
                <w:color w:val="00B0F0"/>
                <w:sz w:val="20"/>
                <w:szCs w:val="20"/>
              </w:rPr>
              <w:tab/>
            </w:r>
            <w:r w:rsidRPr="001401CB">
              <w:rPr>
                <w:color w:val="00B0F0"/>
                <w:sz w:val="20"/>
                <w:szCs w:val="20"/>
              </w:rPr>
              <w:tab/>
            </w:r>
            <w:r w:rsidRPr="001401CB">
              <w:rPr>
                <w:color w:val="00B0F0"/>
                <w:sz w:val="20"/>
                <w:szCs w:val="20"/>
              </w:rPr>
              <w:tab/>
            </w:r>
          </w:p>
          <w:p w:rsidR="003746E5" w:rsidRPr="001401CB" w:rsidRDefault="003746E5" w:rsidP="003746E5">
            <w:pPr>
              <w:rPr>
                <w:b/>
                <w:sz w:val="20"/>
                <w:szCs w:val="20"/>
              </w:rPr>
            </w:pPr>
            <w:r w:rsidRPr="001401CB">
              <w:rPr>
                <w:b/>
                <w:sz w:val="20"/>
                <w:szCs w:val="20"/>
              </w:rPr>
              <w:t xml:space="preserve">        29. 11. 2023 года                   с. </w:t>
            </w:r>
            <w:proofErr w:type="gramStart"/>
            <w:r w:rsidRPr="001401CB">
              <w:rPr>
                <w:b/>
                <w:sz w:val="20"/>
                <w:szCs w:val="20"/>
              </w:rPr>
              <w:t>Агинское</w:t>
            </w:r>
            <w:proofErr w:type="gramEnd"/>
            <w:r w:rsidRPr="001401CB">
              <w:rPr>
                <w:b/>
                <w:sz w:val="20"/>
                <w:szCs w:val="20"/>
              </w:rPr>
              <w:t xml:space="preserve">                                  №  116</w:t>
            </w:r>
          </w:p>
          <w:p w:rsidR="003746E5" w:rsidRPr="001401CB" w:rsidRDefault="003746E5" w:rsidP="003746E5">
            <w:pPr>
              <w:jc w:val="center"/>
              <w:rPr>
                <w:sz w:val="20"/>
                <w:szCs w:val="20"/>
              </w:rPr>
            </w:pPr>
          </w:p>
          <w:p w:rsidR="003746E5" w:rsidRPr="001401CB" w:rsidRDefault="003746E5" w:rsidP="003746E5">
            <w:pPr>
              <w:jc w:val="center"/>
              <w:rPr>
                <w:sz w:val="20"/>
                <w:szCs w:val="20"/>
              </w:rPr>
            </w:pPr>
          </w:p>
          <w:p w:rsidR="003746E5" w:rsidRPr="001401CB" w:rsidRDefault="003746E5" w:rsidP="003746E5">
            <w:pPr>
              <w:rPr>
                <w:sz w:val="20"/>
                <w:szCs w:val="20"/>
              </w:rPr>
            </w:pPr>
            <w:r w:rsidRPr="001401CB">
              <w:rPr>
                <w:sz w:val="20"/>
                <w:szCs w:val="20"/>
              </w:rPr>
              <w:t xml:space="preserve">О внесении уточнения сведений </w:t>
            </w:r>
          </w:p>
          <w:p w:rsidR="003746E5" w:rsidRPr="001401CB" w:rsidRDefault="003746E5" w:rsidP="003746E5">
            <w:pPr>
              <w:rPr>
                <w:sz w:val="20"/>
                <w:szCs w:val="20"/>
              </w:rPr>
            </w:pPr>
            <w:r w:rsidRPr="001401CB">
              <w:rPr>
                <w:sz w:val="20"/>
                <w:szCs w:val="20"/>
              </w:rPr>
              <w:t xml:space="preserve">объектов адресации, содержащихся </w:t>
            </w:r>
          </w:p>
          <w:p w:rsidR="003746E5" w:rsidRPr="001401CB" w:rsidRDefault="003746E5" w:rsidP="003746E5">
            <w:pPr>
              <w:rPr>
                <w:sz w:val="20"/>
                <w:szCs w:val="20"/>
              </w:rPr>
            </w:pPr>
            <w:r w:rsidRPr="001401CB">
              <w:rPr>
                <w:sz w:val="20"/>
                <w:szCs w:val="20"/>
              </w:rPr>
              <w:t xml:space="preserve">в государственном адресном реестре </w:t>
            </w:r>
          </w:p>
          <w:p w:rsidR="003746E5" w:rsidRPr="001401CB" w:rsidRDefault="003746E5" w:rsidP="003746E5">
            <w:pPr>
              <w:rPr>
                <w:sz w:val="20"/>
                <w:szCs w:val="20"/>
              </w:rPr>
            </w:pPr>
            <w:r w:rsidRPr="001401CB">
              <w:rPr>
                <w:sz w:val="20"/>
                <w:szCs w:val="20"/>
              </w:rPr>
              <w:t>Российской Федерации</w:t>
            </w:r>
          </w:p>
          <w:p w:rsidR="003746E5" w:rsidRPr="001401CB" w:rsidRDefault="003746E5" w:rsidP="003746E5">
            <w:pPr>
              <w:rPr>
                <w:rFonts w:ascii="PT-Astra-Sans-Regular" w:hAnsi="PT-Astra-Sans-Regular"/>
                <w:bCs/>
                <w:color w:val="212531"/>
                <w:sz w:val="20"/>
                <w:szCs w:val="20"/>
              </w:rPr>
            </w:pPr>
          </w:p>
          <w:p w:rsidR="003746E5" w:rsidRPr="001401CB" w:rsidRDefault="003746E5" w:rsidP="003746E5">
            <w:pPr>
              <w:ind w:firstLine="708"/>
              <w:jc w:val="both"/>
              <w:rPr>
                <w:sz w:val="20"/>
                <w:szCs w:val="20"/>
              </w:rPr>
            </w:pPr>
            <w:proofErr w:type="gramStart"/>
            <w:r w:rsidRPr="001401CB">
              <w:rPr>
                <w:sz w:val="20"/>
                <w:szCs w:val="20"/>
              </w:rPr>
              <w:t xml:space="preserve">Учитывая результаты инвентаризации объектов адресации на территории Агинского сельсовета, в соответствии с разделом IV </w:t>
            </w:r>
            <w:r w:rsidRPr="001401CB">
              <w:rPr>
                <w:sz w:val="20"/>
                <w:szCs w:val="20"/>
              </w:rPr>
              <w:lastRenderedPageBreak/>
              <w:t>Постановления Правительства Российской Федерации от 22.05.2015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в соответствии с постановлением Правительства Российской Федерации от</w:t>
            </w:r>
            <w:proofErr w:type="gramEnd"/>
            <w:r w:rsidRPr="001401CB">
              <w:rPr>
                <w:sz w:val="20"/>
                <w:szCs w:val="20"/>
              </w:rPr>
              <w:t xml:space="preserve"> 19.11.2014 №1221 «Об утверждении правил присвоения, изменения и аннулирования адресов» в целях актуализации и упорядочения адресной схемы и ведения государственного адресного реестра, руководствуясь статьями 17, 20  Устава Агинского сельсовета,   </w:t>
            </w:r>
          </w:p>
          <w:p w:rsidR="003746E5" w:rsidRPr="001401CB" w:rsidRDefault="003746E5" w:rsidP="003746E5">
            <w:pPr>
              <w:ind w:firstLine="708"/>
              <w:jc w:val="both"/>
              <w:rPr>
                <w:sz w:val="20"/>
                <w:szCs w:val="20"/>
              </w:rPr>
            </w:pPr>
            <w:r w:rsidRPr="001401CB">
              <w:rPr>
                <w:sz w:val="20"/>
                <w:szCs w:val="20"/>
              </w:rPr>
              <w:t xml:space="preserve">                            </w:t>
            </w:r>
          </w:p>
          <w:p w:rsidR="003746E5" w:rsidRPr="001401CB" w:rsidRDefault="003746E5" w:rsidP="003746E5">
            <w:pPr>
              <w:jc w:val="center"/>
              <w:rPr>
                <w:sz w:val="20"/>
                <w:szCs w:val="20"/>
              </w:rPr>
            </w:pPr>
            <w:r w:rsidRPr="001401CB">
              <w:rPr>
                <w:sz w:val="20"/>
                <w:szCs w:val="20"/>
              </w:rPr>
              <w:t>ПОСТАНОВЛЯЮ:</w:t>
            </w:r>
          </w:p>
          <w:p w:rsidR="003746E5" w:rsidRPr="001401CB" w:rsidRDefault="003746E5" w:rsidP="00803441">
            <w:pPr>
              <w:pStyle w:val="17"/>
              <w:numPr>
                <w:ilvl w:val="0"/>
                <w:numId w:val="2"/>
              </w:numPr>
              <w:shd w:val="clear" w:color="auto" w:fill="auto"/>
              <w:spacing w:after="0"/>
              <w:ind w:left="0" w:firstLine="0"/>
              <w:jc w:val="both"/>
              <w:rPr>
                <w:b w:val="0"/>
                <w:sz w:val="20"/>
                <w:szCs w:val="20"/>
              </w:rPr>
            </w:pPr>
            <w:bookmarkStart w:id="0" w:name="bookmark0"/>
            <w:r w:rsidRPr="001401CB">
              <w:rPr>
                <w:b w:val="0"/>
                <w:sz w:val="20"/>
                <w:szCs w:val="20"/>
              </w:rPr>
              <w:t>Признать легитимность исторически сложившихся адресов объектов адресации на территории Агинского сельсовета Саянского района Красноярского края, выявленных в результате инвентаризации согласно приложению № 1  к настоящему постановлению.</w:t>
            </w:r>
          </w:p>
          <w:p w:rsidR="003746E5" w:rsidRPr="001401CB" w:rsidRDefault="003746E5" w:rsidP="00803441">
            <w:pPr>
              <w:pStyle w:val="17"/>
              <w:numPr>
                <w:ilvl w:val="0"/>
                <w:numId w:val="2"/>
              </w:numPr>
              <w:shd w:val="clear" w:color="auto" w:fill="auto"/>
              <w:spacing w:after="0"/>
              <w:ind w:left="0" w:firstLine="0"/>
              <w:jc w:val="both"/>
              <w:rPr>
                <w:b w:val="0"/>
                <w:sz w:val="20"/>
                <w:szCs w:val="20"/>
              </w:rPr>
            </w:pPr>
            <w:r w:rsidRPr="001401CB">
              <w:rPr>
                <w:b w:val="0"/>
                <w:sz w:val="20"/>
                <w:szCs w:val="20"/>
              </w:rPr>
              <w:t>Внести уточнения сведений объектов адресации, содержащихся в государственном адресном реестре</w:t>
            </w:r>
            <w:bookmarkEnd w:id="0"/>
            <w:r w:rsidRPr="001401CB">
              <w:rPr>
                <w:b w:val="0"/>
                <w:sz w:val="20"/>
                <w:szCs w:val="20"/>
              </w:rPr>
              <w:t xml:space="preserve"> Российской Федерации согласно приложению № 2  к настоящему постановлению.</w:t>
            </w:r>
          </w:p>
          <w:p w:rsidR="003746E5" w:rsidRPr="001401CB" w:rsidRDefault="003746E5" w:rsidP="00803441">
            <w:pPr>
              <w:pStyle w:val="17"/>
              <w:numPr>
                <w:ilvl w:val="0"/>
                <w:numId w:val="2"/>
              </w:numPr>
              <w:shd w:val="clear" w:color="auto" w:fill="auto"/>
              <w:spacing w:after="0"/>
              <w:ind w:left="0" w:firstLine="0"/>
              <w:jc w:val="both"/>
              <w:rPr>
                <w:b w:val="0"/>
                <w:sz w:val="20"/>
                <w:szCs w:val="20"/>
              </w:rPr>
            </w:pPr>
            <w:r w:rsidRPr="001401CB">
              <w:rPr>
                <w:b w:val="0"/>
                <w:sz w:val="20"/>
                <w:szCs w:val="20"/>
              </w:rPr>
              <w:t xml:space="preserve">Направить настоящее постановление в </w:t>
            </w:r>
            <w:proofErr w:type="spellStart"/>
            <w:r w:rsidRPr="001401CB">
              <w:rPr>
                <w:b w:val="0"/>
                <w:sz w:val="20"/>
                <w:szCs w:val="20"/>
              </w:rPr>
              <w:t>Росреестр</w:t>
            </w:r>
            <w:proofErr w:type="spellEnd"/>
            <w:r w:rsidRPr="001401CB">
              <w:rPr>
                <w:b w:val="0"/>
                <w:sz w:val="20"/>
                <w:szCs w:val="20"/>
              </w:rPr>
              <w:t xml:space="preserve"> по Красноярскому краю.</w:t>
            </w:r>
          </w:p>
          <w:p w:rsidR="003746E5" w:rsidRPr="001401CB" w:rsidRDefault="003746E5" w:rsidP="00803441">
            <w:pPr>
              <w:pStyle w:val="17"/>
              <w:numPr>
                <w:ilvl w:val="0"/>
                <w:numId w:val="2"/>
              </w:numPr>
              <w:shd w:val="clear" w:color="auto" w:fill="auto"/>
              <w:spacing w:after="0"/>
              <w:ind w:left="0" w:firstLine="0"/>
              <w:jc w:val="both"/>
              <w:rPr>
                <w:b w:val="0"/>
                <w:sz w:val="20"/>
                <w:szCs w:val="20"/>
              </w:rPr>
            </w:pPr>
            <w:proofErr w:type="gramStart"/>
            <w:r w:rsidRPr="001401CB">
              <w:rPr>
                <w:b w:val="0"/>
                <w:spacing w:val="-3"/>
                <w:sz w:val="20"/>
                <w:szCs w:val="20"/>
              </w:rPr>
              <w:t>Контроль за</w:t>
            </w:r>
            <w:proofErr w:type="gramEnd"/>
            <w:r w:rsidRPr="001401CB">
              <w:rPr>
                <w:b w:val="0"/>
                <w:spacing w:val="-3"/>
                <w:sz w:val="20"/>
                <w:szCs w:val="20"/>
              </w:rPr>
              <w:t xml:space="preserve"> исполнением настоящего постановления возложить на начальника отдела администрации Агинского сельсовета (Астафьев Н.В.).</w:t>
            </w:r>
            <w:r w:rsidRPr="001401CB">
              <w:rPr>
                <w:b w:val="0"/>
                <w:sz w:val="20"/>
                <w:szCs w:val="20"/>
              </w:rPr>
              <w:t xml:space="preserve"> </w:t>
            </w:r>
          </w:p>
          <w:p w:rsidR="003746E5" w:rsidRPr="001401CB" w:rsidRDefault="003746E5" w:rsidP="00803441">
            <w:pPr>
              <w:pStyle w:val="17"/>
              <w:numPr>
                <w:ilvl w:val="0"/>
                <w:numId w:val="2"/>
              </w:numPr>
              <w:shd w:val="clear" w:color="auto" w:fill="auto"/>
              <w:spacing w:after="0"/>
              <w:ind w:left="0" w:firstLine="0"/>
              <w:jc w:val="both"/>
              <w:rPr>
                <w:b w:val="0"/>
                <w:sz w:val="20"/>
                <w:szCs w:val="20"/>
              </w:rPr>
            </w:pPr>
            <w:r w:rsidRPr="001401CB">
              <w:rPr>
                <w:b w:val="0"/>
                <w:sz w:val="20"/>
                <w:szCs w:val="20"/>
              </w:rPr>
              <w:t>Постановление вступает силу со дня подписания, подлежит опубликованию в печатном издании «Вестник Агинского сельсовета» и  размещению на официальном сайте администрации Агинского сельсовета в телекоммуникационной сети Интернет.</w:t>
            </w:r>
          </w:p>
          <w:p w:rsidR="003746E5" w:rsidRPr="001401CB" w:rsidRDefault="003746E5" w:rsidP="003746E5">
            <w:pPr>
              <w:jc w:val="both"/>
              <w:rPr>
                <w:sz w:val="20"/>
                <w:szCs w:val="20"/>
              </w:rPr>
            </w:pPr>
          </w:p>
          <w:p w:rsidR="003746E5" w:rsidRPr="001401CB" w:rsidRDefault="003746E5" w:rsidP="003746E5">
            <w:pPr>
              <w:rPr>
                <w:sz w:val="20"/>
                <w:szCs w:val="20"/>
              </w:rPr>
            </w:pPr>
            <w:r w:rsidRPr="001401CB">
              <w:rPr>
                <w:sz w:val="20"/>
                <w:szCs w:val="20"/>
              </w:rPr>
              <w:t xml:space="preserve">Глава Агинского сельсовета                                    </w:t>
            </w:r>
            <w:r w:rsidR="00827C42">
              <w:rPr>
                <w:sz w:val="20"/>
                <w:szCs w:val="20"/>
              </w:rPr>
              <w:t xml:space="preserve">                 </w:t>
            </w:r>
            <w:r w:rsidRPr="001401CB">
              <w:rPr>
                <w:sz w:val="20"/>
                <w:szCs w:val="20"/>
              </w:rPr>
              <w:t xml:space="preserve">   В. К. Леонтьева</w:t>
            </w:r>
          </w:p>
          <w:p w:rsidR="003746E5" w:rsidRPr="001401CB" w:rsidRDefault="003746E5" w:rsidP="003746E5">
            <w:pPr>
              <w:spacing w:line="240" w:lineRule="exact"/>
              <w:jc w:val="right"/>
              <w:rPr>
                <w:i/>
                <w:sz w:val="20"/>
                <w:szCs w:val="20"/>
              </w:rPr>
            </w:pPr>
          </w:p>
          <w:p w:rsidR="00827C42" w:rsidRDefault="00827C42" w:rsidP="003746E5">
            <w:pPr>
              <w:spacing w:line="240" w:lineRule="exact"/>
              <w:jc w:val="right"/>
              <w:rPr>
                <w:sz w:val="20"/>
                <w:szCs w:val="20"/>
              </w:rPr>
            </w:pPr>
          </w:p>
          <w:p w:rsidR="003746E5" w:rsidRPr="001401CB" w:rsidRDefault="003746E5" w:rsidP="003746E5">
            <w:pPr>
              <w:spacing w:line="240" w:lineRule="exact"/>
              <w:jc w:val="right"/>
              <w:rPr>
                <w:i/>
                <w:sz w:val="20"/>
                <w:szCs w:val="20"/>
              </w:rPr>
            </w:pPr>
            <w:r w:rsidRPr="001401CB">
              <w:rPr>
                <w:sz w:val="20"/>
                <w:szCs w:val="20"/>
              </w:rPr>
              <w:t>Приложение № 2</w:t>
            </w:r>
          </w:p>
          <w:p w:rsidR="003746E5" w:rsidRPr="001401CB" w:rsidRDefault="003746E5" w:rsidP="003746E5">
            <w:pPr>
              <w:spacing w:line="240" w:lineRule="exact"/>
              <w:jc w:val="right"/>
              <w:rPr>
                <w:i/>
                <w:sz w:val="20"/>
                <w:szCs w:val="20"/>
              </w:rPr>
            </w:pPr>
            <w:r w:rsidRPr="001401CB">
              <w:rPr>
                <w:sz w:val="20"/>
                <w:szCs w:val="20"/>
              </w:rPr>
              <w:t xml:space="preserve">к постановлению администрации </w:t>
            </w:r>
          </w:p>
          <w:p w:rsidR="003746E5" w:rsidRPr="001401CB" w:rsidRDefault="003746E5" w:rsidP="003746E5">
            <w:pPr>
              <w:spacing w:line="240" w:lineRule="exact"/>
              <w:jc w:val="right"/>
              <w:rPr>
                <w:i/>
                <w:sz w:val="20"/>
                <w:szCs w:val="20"/>
              </w:rPr>
            </w:pPr>
            <w:r w:rsidRPr="001401CB">
              <w:rPr>
                <w:sz w:val="20"/>
                <w:szCs w:val="20"/>
              </w:rPr>
              <w:t xml:space="preserve">Агинского сельсовета </w:t>
            </w:r>
          </w:p>
          <w:p w:rsidR="003746E5" w:rsidRPr="001401CB" w:rsidRDefault="003746E5" w:rsidP="003746E5">
            <w:pPr>
              <w:spacing w:line="240" w:lineRule="exact"/>
              <w:jc w:val="right"/>
              <w:rPr>
                <w:i/>
                <w:sz w:val="20"/>
                <w:szCs w:val="20"/>
              </w:rPr>
            </w:pPr>
            <w:r w:rsidRPr="001401CB">
              <w:rPr>
                <w:sz w:val="20"/>
                <w:szCs w:val="20"/>
              </w:rPr>
              <w:t xml:space="preserve">                               от 29.11.2023 года,  №  116</w:t>
            </w:r>
          </w:p>
          <w:p w:rsidR="003746E5" w:rsidRPr="001401CB" w:rsidRDefault="003746E5" w:rsidP="003746E5">
            <w:pPr>
              <w:pStyle w:val="17"/>
              <w:shd w:val="clear" w:color="auto" w:fill="auto"/>
              <w:spacing w:after="0"/>
              <w:rPr>
                <w:sz w:val="20"/>
                <w:szCs w:val="20"/>
              </w:rPr>
            </w:pPr>
            <w:r w:rsidRPr="001401CB">
              <w:rPr>
                <w:sz w:val="20"/>
                <w:szCs w:val="20"/>
              </w:rPr>
              <w:t>РЕШЕНИЕ</w:t>
            </w:r>
          </w:p>
          <w:p w:rsidR="003746E5" w:rsidRPr="001401CB" w:rsidRDefault="003746E5" w:rsidP="003746E5">
            <w:pPr>
              <w:pStyle w:val="17"/>
              <w:shd w:val="clear" w:color="auto" w:fill="auto"/>
              <w:spacing w:after="0"/>
              <w:rPr>
                <w:sz w:val="20"/>
                <w:szCs w:val="20"/>
              </w:rPr>
            </w:pPr>
            <w:r w:rsidRPr="001401CB">
              <w:rPr>
                <w:sz w:val="20"/>
                <w:szCs w:val="20"/>
              </w:rPr>
              <w:t xml:space="preserve">об уточнении сведений, содержащихся </w:t>
            </w:r>
          </w:p>
          <w:p w:rsidR="003746E5" w:rsidRPr="001401CB" w:rsidRDefault="003746E5" w:rsidP="003746E5">
            <w:pPr>
              <w:pStyle w:val="17"/>
              <w:shd w:val="clear" w:color="auto" w:fill="auto"/>
              <w:spacing w:after="0"/>
              <w:rPr>
                <w:b w:val="0"/>
                <w:sz w:val="20"/>
                <w:szCs w:val="20"/>
              </w:rPr>
            </w:pPr>
            <w:r w:rsidRPr="001401CB">
              <w:rPr>
                <w:sz w:val="20"/>
                <w:szCs w:val="20"/>
              </w:rPr>
              <w:t>в государственном адресном реестре Российской Федерации</w:t>
            </w:r>
          </w:p>
          <w:p w:rsidR="003746E5" w:rsidRPr="001401CB" w:rsidRDefault="003746E5" w:rsidP="003746E5">
            <w:pPr>
              <w:pStyle w:val="17"/>
              <w:shd w:val="clear" w:color="auto" w:fill="auto"/>
              <w:spacing w:after="0"/>
              <w:rPr>
                <w:b w:val="0"/>
                <w:sz w:val="20"/>
                <w:szCs w:val="20"/>
                <w:u w:val="single"/>
              </w:rPr>
            </w:pPr>
            <w:r w:rsidRPr="001401CB">
              <w:rPr>
                <w:b w:val="0"/>
                <w:sz w:val="20"/>
                <w:szCs w:val="20"/>
                <w:u w:val="single"/>
              </w:rPr>
              <w:t xml:space="preserve">Красноярский край, Саянский муниципальный район, </w:t>
            </w:r>
          </w:p>
          <w:p w:rsidR="003746E5" w:rsidRPr="001401CB" w:rsidRDefault="003746E5" w:rsidP="003746E5">
            <w:pPr>
              <w:pStyle w:val="17"/>
              <w:shd w:val="clear" w:color="auto" w:fill="auto"/>
              <w:spacing w:after="0"/>
              <w:rPr>
                <w:b w:val="0"/>
                <w:sz w:val="20"/>
                <w:szCs w:val="20"/>
                <w:u w:val="single"/>
              </w:rPr>
            </w:pPr>
            <w:r w:rsidRPr="001401CB">
              <w:rPr>
                <w:b w:val="0"/>
                <w:sz w:val="20"/>
                <w:szCs w:val="20"/>
                <w:u w:val="single"/>
              </w:rPr>
              <w:t xml:space="preserve">сельское поселение Агинский сельсовет, село Агинское  </w:t>
            </w:r>
          </w:p>
          <w:p w:rsidR="003746E5" w:rsidRPr="001401CB" w:rsidRDefault="003746E5" w:rsidP="003746E5">
            <w:pPr>
              <w:jc w:val="both"/>
              <w:rPr>
                <w:sz w:val="20"/>
                <w:szCs w:val="20"/>
              </w:rPr>
            </w:pPr>
            <w:r w:rsidRPr="001401CB">
              <w:rPr>
                <w:sz w:val="20"/>
                <w:szCs w:val="20"/>
              </w:rPr>
              <w:t xml:space="preserve">  </w:t>
            </w:r>
          </w:p>
          <w:p w:rsidR="003746E5" w:rsidRPr="001401CB" w:rsidRDefault="003746E5" w:rsidP="003746E5">
            <w:pPr>
              <w:jc w:val="both"/>
              <w:rPr>
                <w:sz w:val="20"/>
                <w:szCs w:val="20"/>
              </w:rPr>
            </w:pPr>
            <w:r w:rsidRPr="001401CB">
              <w:rPr>
                <w:sz w:val="20"/>
                <w:szCs w:val="20"/>
              </w:rPr>
              <w:t xml:space="preserve"> 1.Уточняемые реквизиты адреса, содержащие в Государственном адресном реестре:</w:t>
            </w:r>
          </w:p>
          <w:tbl>
            <w:tblPr>
              <w:tblStyle w:val="a8"/>
              <w:tblW w:w="0" w:type="auto"/>
              <w:tblInd w:w="284" w:type="dxa"/>
              <w:tblLayout w:type="fixed"/>
              <w:tblLook w:val="04A0"/>
            </w:tblPr>
            <w:tblGrid>
              <w:gridCol w:w="3226"/>
              <w:gridCol w:w="3254"/>
            </w:tblGrid>
            <w:tr w:rsidR="003746E5" w:rsidRPr="001401CB" w:rsidTr="00827C42">
              <w:tc>
                <w:tcPr>
                  <w:tcW w:w="3226" w:type="dxa"/>
                </w:tcPr>
                <w:p w:rsidR="003746E5" w:rsidRPr="001401CB" w:rsidRDefault="003746E5" w:rsidP="004940AE">
                  <w:pPr>
                    <w:jc w:val="both"/>
                    <w:rPr>
                      <w:sz w:val="20"/>
                      <w:szCs w:val="20"/>
                      <w:vertAlign w:val="superscript"/>
                    </w:rPr>
                  </w:pPr>
                  <w:r w:rsidRPr="001401CB">
                    <w:rPr>
                      <w:sz w:val="20"/>
                      <w:szCs w:val="20"/>
                    </w:rPr>
                    <w:lastRenderedPageBreak/>
                    <w:t>Тип элемента</w:t>
                  </w:r>
                  <w:proofErr w:type="gramStart"/>
                  <w:r w:rsidRPr="001401CB">
                    <w:rPr>
                      <w:sz w:val="20"/>
                      <w:szCs w:val="20"/>
                      <w:vertAlign w:val="superscript"/>
                    </w:rPr>
                    <w:t>1</w:t>
                  </w:r>
                  <w:proofErr w:type="gramEnd"/>
                </w:p>
                <w:p w:rsidR="003746E5" w:rsidRPr="001401CB" w:rsidRDefault="003746E5" w:rsidP="004940AE">
                  <w:pPr>
                    <w:jc w:val="both"/>
                    <w:rPr>
                      <w:sz w:val="20"/>
                      <w:szCs w:val="20"/>
                    </w:rPr>
                  </w:pPr>
                  <w:r w:rsidRPr="001401CB">
                    <w:rPr>
                      <w:sz w:val="20"/>
                      <w:szCs w:val="20"/>
                    </w:rPr>
                    <w:t xml:space="preserve">(как есть </w:t>
                  </w:r>
                  <w:proofErr w:type="gramStart"/>
                  <w:r w:rsidRPr="001401CB">
                    <w:rPr>
                      <w:sz w:val="20"/>
                      <w:szCs w:val="20"/>
                    </w:rPr>
                    <w:t>в</w:t>
                  </w:r>
                  <w:proofErr w:type="gramEnd"/>
                  <w:r w:rsidRPr="001401CB">
                    <w:rPr>
                      <w:sz w:val="20"/>
                      <w:szCs w:val="20"/>
                    </w:rPr>
                    <w:t xml:space="preserve"> ГАР)</w:t>
                  </w:r>
                </w:p>
              </w:tc>
              <w:tc>
                <w:tcPr>
                  <w:tcW w:w="3254" w:type="dxa"/>
                </w:tcPr>
                <w:p w:rsidR="003746E5" w:rsidRPr="001401CB" w:rsidRDefault="003746E5" w:rsidP="004940AE">
                  <w:pPr>
                    <w:jc w:val="center"/>
                    <w:rPr>
                      <w:sz w:val="20"/>
                      <w:szCs w:val="20"/>
                    </w:rPr>
                  </w:pPr>
                  <w:r w:rsidRPr="001401CB">
                    <w:rPr>
                      <w:sz w:val="20"/>
                      <w:szCs w:val="20"/>
                    </w:rPr>
                    <w:t>А.Наименование элемента планировочной структуры</w:t>
                  </w:r>
                </w:p>
                <w:p w:rsidR="003746E5" w:rsidRPr="001401CB" w:rsidRDefault="003746E5" w:rsidP="004940AE">
                  <w:pPr>
                    <w:jc w:val="center"/>
                    <w:rPr>
                      <w:sz w:val="20"/>
                      <w:szCs w:val="20"/>
                    </w:rPr>
                  </w:pPr>
                  <w:r w:rsidRPr="001401CB">
                    <w:rPr>
                      <w:sz w:val="20"/>
                      <w:szCs w:val="20"/>
                    </w:rPr>
                    <w:t xml:space="preserve">(как есть </w:t>
                  </w:r>
                  <w:proofErr w:type="gramStart"/>
                  <w:r w:rsidRPr="001401CB">
                    <w:rPr>
                      <w:sz w:val="20"/>
                      <w:szCs w:val="20"/>
                    </w:rPr>
                    <w:t>в</w:t>
                  </w:r>
                  <w:proofErr w:type="gramEnd"/>
                  <w:r w:rsidRPr="001401CB">
                    <w:rPr>
                      <w:sz w:val="20"/>
                      <w:szCs w:val="20"/>
                    </w:rPr>
                    <w:t xml:space="preserve"> ГАР)</w:t>
                  </w:r>
                </w:p>
              </w:tc>
            </w:tr>
            <w:tr w:rsidR="003746E5" w:rsidRPr="001401CB" w:rsidTr="00827C42">
              <w:tc>
                <w:tcPr>
                  <w:tcW w:w="3226" w:type="dxa"/>
                </w:tcPr>
                <w:p w:rsidR="003746E5" w:rsidRPr="001401CB" w:rsidRDefault="003746E5" w:rsidP="004940AE">
                  <w:pPr>
                    <w:jc w:val="both"/>
                    <w:rPr>
                      <w:b/>
                      <w:sz w:val="20"/>
                      <w:szCs w:val="20"/>
                    </w:rPr>
                  </w:pPr>
                  <w:r w:rsidRPr="001401CB">
                    <w:rPr>
                      <w:b/>
                      <w:sz w:val="20"/>
                      <w:szCs w:val="20"/>
                    </w:rPr>
                    <w:t>поселок</w:t>
                  </w:r>
                </w:p>
              </w:tc>
              <w:tc>
                <w:tcPr>
                  <w:tcW w:w="3254" w:type="dxa"/>
                </w:tcPr>
                <w:p w:rsidR="003746E5" w:rsidRPr="001401CB" w:rsidRDefault="003746E5" w:rsidP="004940AE">
                  <w:pPr>
                    <w:jc w:val="center"/>
                    <w:rPr>
                      <w:b/>
                      <w:sz w:val="20"/>
                      <w:szCs w:val="20"/>
                    </w:rPr>
                  </w:pPr>
                  <w:r w:rsidRPr="001401CB">
                    <w:rPr>
                      <w:b/>
                      <w:sz w:val="20"/>
                      <w:szCs w:val="20"/>
                    </w:rPr>
                    <w:t>Больничный</w:t>
                  </w:r>
                </w:p>
              </w:tc>
            </w:tr>
            <w:tr w:rsidR="003746E5" w:rsidRPr="001401CB" w:rsidTr="00827C42">
              <w:tc>
                <w:tcPr>
                  <w:tcW w:w="3226" w:type="dxa"/>
                </w:tcPr>
                <w:p w:rsidR="003746E5" w:rsidRPr="001401CB" w:rsidRDefault="003746E5" w:rsidP="004940AE">
                  <w:pPr>
                    <w:jc w:val="both"/>
                    <w:rPr>
                      <w:sz w:val="20"/>
                      <w:szCs w:val="20"/>
                    </w:rPr>
                  </w:pPr>
                  <w:r w:rsidRPr="001401CB">
                    <w:rPr>
                      <w:sz w:val="20"/>
                      <w:szCs w:val="20"/>
                    </w:rPr>
                    <w:t>Тип элемента</w:t>
                  </w:r>
                  <w:proofErr w:type="gramStart"/>
                  <w:r w:rsidRPr="001401CB">
                    <w:rPr>
                      <w:sz w:val="20"/>
                      <w:szCs w:val="20"/>
                      <w:vertAlign w:val="superscript"/>
                    </w:rPr>
                    <w:t>2</w:t>
                  </w:r>
                  <w:proofErr w:type="gramEnd"/>
                </w:p>
                <w:p w:rsidR="003746E5" w:rsidRPr="001401CB" w:rsidRDefault="003746E5" w:rsidP="004940AE">
                  <w:pPr>
                    <w:jc w:val="both"/>
                    <w:rPr>
                      <w:sz w:val="20"/>
                      <w:szCs w:val="20"/>
                    </w:rPr>
                  </w:pPr>
                  <w:r w:rsidRPr="001401CB">
                    <w:rPr>
                      <w:sz w:val="20"/>
                      <w:szCs w:val="20"/>
                    </w:rPr>
                    <w:t xml:space="preserve">(как есть </w:t>
                  </w:r>
                  <w:proofErr w:type="gramStart"/>
                  <w:r w:rsidRPr="001401CB">
                    <w:rPr>
                      <w:sz w:val="20"/>
                      <w:szCs w:val="20"/>
                    </w:rPr>
                    <w:t>в</w:t>
                  </w:r>
                  <w:proofErr w:type="gramEnd"/>
                  <w:r w:rsidRPr="001401CB">
                    <w:rPr>
                      <w:sz w:val="20"/>
                      <w:szCs w:val="20"/>
                    </w:rPr>
                    <w:t xml:space="preserve"> ГАР)</w:t>
                  </w:r>
                </w:p>
              </w:tc>
              <w:tc>
                <w:tcPr>
                  <w:tcW w:w="3254" w:type="dxa"/>
                </w:tcPr>
                <w:p w:rsidR="003746E5" w:rsidRPr="001401CB" w:rsidRDefault="003746E5" w:rsidP="004940AE">
                  <w:pPr>
                    <w:jc w:val="center"/>
                    <w:rPr>
                      <w:sz w:val="20"/>
                      <w:szCs w:val="20"/>
                    </w:rPr>
                  </w:pPr>
                  <w:r w:rsidRPr="001401CB">
                    <w:rPr>
                      <w:sz w:val="20"/>
                      <w:szCs w:val="20"/>
                    </w:rPr>
                    <w:t>В.Наименование элемента улично-дорожной сети</w:t>
                  </w:r>
                </w:p>
                <w:p w:rsidR="003746E5" w:rsidRPr="001401CB" w:rsidRDefault="003746E5" w:rsidP="004940AE">
                  <w:pPr>
                    <w:jc w:val="center"/>
                    <w:rPr>
                      <w:sz w:val="20"/>
                      <w:szCs w:val="20"/>
                    </w:rPr>
                  </w:pPr>
                  <w:r w:rsidRPr="001401CB">
                    <w:rPr>
                      <w:sz w:val="20"/>
                      <w:szCs w:val="20"/>
                    </w:rPr>
                    <w:t xml:space="preserve">(как есть </w:t>
                  </w:r>
                  <w:proofErr w:type="gramStart"/>
                  <w:r w:rsidRPr="001401CB">
                    <w:rPr>
                      <w:sz w:val="20"/>
                      <w:szCs w:val="20"/>
                    </w:rPr>
                    <w:t>в</w:t>
                  </w:r>
                  <w:proofErr w:type="gramEnd"/>
                  <w:r w:rsidRPr="001401CB">
                    <w:rPr>
                      <w:sz w:val="20"/>
                      <w:szCs w:val="20"/>
                    </w:rPr>
                    <w:t xml:space="preserve"> ГАР)</w:t>
                  </w:r>
                </w:p>
              </w:tc>
            </w:tr>
            <w:tr w:rsidR="003746E5" w:rsidRPr="001401CB" w:rsidTr="00827C42">
              <w:trPr>
                <w:trHeight w:val="187"/>
              </w:trPr>
              <w:tc>
                <w:tcPr>
                  <w:tcW w:w="3226" w:type="dxa"/>
                </w:tcPr>
                <w:p w:rsidR="003746E5" w:rsidRPr="001401CB" w:rsidRDefault="003746E5" w:rsidP="004940AE">
                  <w:pPr>
                    <w:jc w:val="both"/>
                    <w:rPr>
                      <w:b/>
                      <w:sz w:val="20"/>
                      <w:szCs w:val="20"/>
                    </w:rPr>
                  </w:pPr>
                  <w:r w:rsidRPr="001401CB">
                    <w:rPr>
                      <w:b/>
                      <w:sz w:val="20"/>
                      <w:szCs w:val="20"/>
                    </w:rPr>
                    <w:t>дом</w:t>
                  </w:r>
                </w:p>
              </w:tc>
              <w:tc>
                <w:tcPr>
                  <w:tcW w:w="3254" w:type="dxa"/>
                </w:tcPr>
                <w:p w:rsidR="003746E5" w:rsidRPr="001401CB" w:rsidRDefault="003746E5" w:rsidP="004940AE">
                  <w:pPr>
                    <w:jc w:val="center"/>
                    <w:rPr>
                      <w:b/>
                      <w:sz w:val="20"/>
                      <w:szCs w:val="20"/>
                    </w:rPr>
                  </w:pPr>
                  <w:r w:rsidRPr="001401CB">
                    <w:rPr>
                      <w:b/>
                      <w:sz w:val="20"/>
                      <w:szCs w:val="20"/>
                    </w:rPr>
                    <w:t>5</w:t>
                  </w:r>
                </w:p>
              </w:tc>
            </w:tr>
            <w:tr w:rsidR="003746E5" w:rsidRPr="001401CB" w:rsidTr="00827C42">
              <w:tc>
                <w:tcPr>
                  <w:tcW w:w="3226" w:type="dxa"/>
                </w:tcPr>
                <w:p w:rsidR="003746E5" w:rsidRPr="001401CB" w:rsidRDefault="003746E5" w:rsidP="004940AE">
                  <w:pPr>
                    <w:jc w:val="both"/>
                    <w:rPr>
                      <w:sz w:val="20"/>
                      <w:szCs w:val="20"/>
                    </w:rPr>
                  </w:pPr>
                  <w:r w:rsidRPr="001401CB">
                    <w:rPr>
                      <w:sz w:val="20"/>
                      <w:szCs w:val="20"/>
                    </w:rPr>
                    <w:t>Тип элемента</w:t>
                  </w:r>
                  <w:r w:rsidRPr="001401CB">
                    <w:rPr>
                      <w:sz w:val="20"/>
                      <w:szCs w:val="20"/>
                      <w:vertAlign w:val="superscript"/>
                    </w:rPr>
                    <w:t>3</w:t>
                  </w:r>
                </w:p>
                <w:p w:rsidR="003746E5" w:rsidRPr="001401CB" w:rsidRDefault="003746E5" w:rsidP="004940AE">
                  <w:pPr>
                    <w:jc w:val="both"/>
                    <w:rPr>
                      <w:sz w:val="20"/>
                      <w:szCs w:val="20"/>
                    </w:rPr>
                  </w:pPr>
                  <w:r w:rsidRPr="001401CB">
                    <w:rPr>
                      <w:sz w:val="20"/>
                      <w:szCs w:val="20"/>
                    </w:rPr>
                    <w:t xml:space="preserve">(как есть </w:t>
                  </w:r>
                  <w:proofErr w:type="gramStart"/>
                  <w:r w:rsidRPr="001401CB">
                    <w:rPr>
                      <w:sz w:val="20"/>
                      <w:szCs w:val="20"/>
                    </w:rPr>
                    <w:t>в</w:t>
                  </w:r>
                  <w:proofErr w:type="gramEnd"/>
                  <w:r w:rsidRPr="001401CB">
                    <w:rPr>
                      <w:sz w:val="20"/>
                      <w:szCs w:val="20"/>
                    </w:rPr>
                    <w:t xml:space="preserve"> ГАР)</w:t>
                  </w:r>
                </w:p>
              </w:tc>
              <w:tc>
                <w:tcPr>
                  <w:tcW w:w="3254" w:type="dxa"/>
                </w:tcPr>
                <w:p w:rsidR="003746E5" w:rsidRPr="001401CB" w:rsidRDefault="003746E5" w:rsidP="004940AE">
                  <w:pPr>
                    <w:jc w:val="center"/>
                    <w:rPr>
                      <w:sz w:val="20"/>
                      <w:szCs w:val="20"/>
                    </w:rPr>
                  </w:pPr>
                  <w:r w:rsidRPr="001401CB">
                    <w:rPr>
                      <w:sz w:val="20"/>
                      <w:szCs w:val="20"/>
                    </w:rPr>
                    <w:t>С.Наименование идентификационного элемента объектов адресации (номерная часть адреса)</w:t>
                  </w:r>
                </w:p>
                <w:p w:rsidR="003746E5" w:rsidRPr="001401CB" w:rsidRDefault="003746E5" w:rsidP="004940AE">
                  <w:pPr>
                    <w:jc w:val="center"/>
                    <w:rPr>
                      <w:sz w:val="20"/>
                      <w:szCs w:val="20"/>
                    </w:rPr>
                  </w:pPr>
                  <w:r w:rsidRPr="001401CB">
                    <w:rPr>
                      <w:sz w:val="20"/>
                      <w:szCs w:val="20"/>
                    </w:rPr>
                    <w:t xml:space="preserve">(как есть </w:t>
                  </w:r>
                  <w:proofErr w:type="gramStart"/>
                  <w:r w:rsidRPr="001401CB">
                    <w:rPr>
                      <w:sz w:val="20"/>
                      <w:szCs w:val="20"/>
                    </w:rPr>
                    <w:t>в</w:t>
                  </w:r>
                  <w:proofErr w:type="gramEnd"/>
                  <w:r w:rsidRPr="001401CB">
                    <w:rPr>
                      <w:sz w:val="20"/>
                      <w:szCs w:val="20"/>
                    </w:rPr>
                    <w:t xml:space="preserve"> ГАР)</w:t>
                  </w:r>
                </w:p>
              </w:tc>
            </w:tr>
            <w:tr w:rsidR="003746E5" w:rsidRPr="001401CB" w:rsidTr="00827C42">
              <w:tc>
                <w:tcPr>
                  <w:tcW w:w="3226" w:type="dxa"/>
                </w:tcPr>
                <w:p w:rsidR="003746E5" w:rsidRPr="001401CB" w:rsidRDefault="003746E5" w:rsidP="004940AE">
                  <w:pPr>
                    <w:jc w:val="both"/>
                    <w:rPr>
                      <w:b/>
                      <w:sz w:val="20"/>
                      <w:szCs w:val="20"/>
                    </w:rPr>
                  </w:pPr>
                  <w:r w:rsidRPr="001401CB">
                    <w:rPr>
                      <w:b/>
                      <w:sz w:val="20"/>
                      <w:szCs w:val="20"/>
                    </w:rPr>
                    <w:t>квартира</w:t>
                  </w:r>
                </w:p>
              </w:tc>
              <w:tc>
                <w:tcPr>
                  <w:tcW w:w="3254" w:type="dxa"/>
                </w:tcPr>
                <w:p w:rsidR="003746E5" w:rsidRPr="001401CB" w:rsidRDefault="003746E5" w:rsidP="004940AE">
                  <w:pPr>
                    <w:jc w:val="center"/>
                    <w:rPr>
                      <w:b/>
                      <w:sz w:val="20"/>
                      <w:szCs w:val="20"/>
                    </w:rPr>
                  </w:pPr>
                  <w:r w:rsidRPr="001401CB">
                    <w:rPr>
                      <w:b/>
                      <w:sz w:val="20"/>
                      <w:szCs w:val="20"/>
                    </w:rPr>
                    <w:t>2</w:t>
                  </w:r>
                </w:p>
              </w:tc>
            </w:tr>
          </w:tbl>
          <w:p w:rsidR="003746E5" w:rsidRPr="001401CB" w:rsidRDefault="003746E5" w:rsidP="003746E5">
            <w:pPr>
              <w:ind w:left="284"/>
              <w:jc w:val="both"/>
              <w:rPr>
                <w:sz w:val="20"/>
                <w:szCs w:val="20"/>
              </w:rPr>
            </w:pPr>
          </w:p>
          <w:p w:rsidR="003746E5" w:rsidRPr="001401CB" w:rsidRDefault="003746E5" w:rsidP="003746E5">
            <w:pPr>
              <w:tabs>
                <w:tab w:val="left" w:pos="709"/>
                <w:tab w:val="left" w:pos="1099"/>
              </w:tabs>
              <w:jc w:val="both"/>
              <w:rPr>
                <w:sz w:val="20"/>
                <w:szCs w:val="20"/>
              </w:rPr>
            </w:pPr>
            <w:r w:rsidRPr="001401CB">
              <w:rPr>
                <w:sz w:val="20"/>
                <w:szCs w:val="20"/>
              </w:rPr>
              <w:t xml:space="preserve">   2.Уточненные реквизиты адреса, необходимые для внесения изменений  в Государственный адресный реестр:</w:t>
            </w:r>
          </w:p>
          <w:tbl>
            <w:tblPr>
              <w:tblStyle w:val="a8"/>
              <w:tblW w:w="0" w:type="auto"/>
              <w:tblInd w:w="284" w:type="dxa"/>
              <w:tblLayout w:type="fixed"/>
              <w:tblLook w:val="04A0"/>
            </w:tblPr>
            <w:tblGrid>
              <w:gridCol w:w="3226"/>
              <w:gridCol w:w="3395"/>
            </w:tblGrid>
            <w:tr w:rsidR="003746E5" w:rsidRPr="001401CB" w:rsidTr="003746E5">
              <w:tc>
                <w:tcPr>
                  <w:tcW w:w="3226" w:type="dxa"/>
                </w:tcPr>
                <w:p w:rsidR="003746E5" w:rsidRPr="001401CB" w:rsidRDefault="003746E5" w:rsidP="004940AE">
                  <w:pPr>
                    <w:jc w:val="both"/>
                    <w:rPr>
                      <w:sz w:val="20"/>
                      <w:szCs w:val="20"/>
                      <w:vertAlign w:val="superscript"/>
                    </w:rPr>
                  </w:pPr>
                  <w:r w:rsidRPr="001401CB">
                    <w:rPr>
                      <w:sz w:val="20"/>
                      <w:szCs w:val="20"/>
                    </w:rPr>
                    <w:t>Тип элемента</w:t>
                  </w:r>
                  <w:proofErr w:type="gramStart"/>
                  <w:r w:rsidRPr="001401CB">
                    <w:rPr>
                      <w:sz w:val="20"/>
                      <w:szCs w:val="20"/>
                      <w:vertAlign w:val="superscript"/>
                    </w:rPr>
                    <w:t>1</w:t>
                  </w:r>
                  <w:proofErr w:type="gramEnd"/>
                </w:p>
                <w:p w:rsidR="003746E5" w:rsidRPr="001401CB" w:rsidRDefault="003746E5" w:rsidP="004940AE">
                  <w:pPr>
                    <w:jc w:val="both"/>
                    <w:rPr>
                      <w:sz w:val="20"/>
                      <w:szCs w:val="20"/>
                    </w:rPr>
                  </w:pPr>
                  <w:r w:rsidRPr="001401CB">
                    <w:rPr>
                      <w:sz w:val="20"/>
                      <w:szCs w:val="20"/>
                    </w:rPr>
                    <w:t xml:space="preserve">(как есть </w:t>
                  </w:r>
                  <w:proofErr w:type="gramStart"/>
                  <w:r w:rsidRPr="001401CB">
                    <w:rPr>
                      <w:sz w:val="20"/>
                      <w:szCs w:val="20"/>
                    </w:rPr>
                    <w:t>в</w:t>
                  </w:r>
                  <w:proofErr w:type="gramEnd"/>
                  <w:r w:rsidRPr="001401CB">
                    <w:rPr>
                      <w:sz w:val="20"/>
                      <w:szCs w:val="20"/>
                    </w:rPr>
                    <w:t xml:space="preserve"> ГАР)</w:t>
                  </w:r>
                </w:p>
              </w:tc>
              <w:tc>
                <w:tcPr>
                  <w:tcW w:w="3395" w:type="dxa"/>
                </w:tcPr>
                <w:p w:rsidR="003746E5" w:rsidRPr="001401CB" w:rsidRDefault="003746E5" w:rsidP="004940AE">
                  <w:pPr>
                    <w:jc w:val="center"/>
                    <w:rPr>
                      <w:sz w:val="20"/>
                      <w:szCs w:val="20"/>
                    </w:rPr>
                  </w:pPr>
                  <w:r w:rsidRPr="001401CB">
                    <w:rPr>
                      <w:sz w:val="20"/>
                      <w:szCs w:val="20"/>
                    </w:rPr>
                    <w:t>А. Наименование элемента планировочной структуры</w:t>
                  </w:r>
                </w:p>
                <w:p w:rsidR="003746E5" w:rsidRPr="001401CB" w:rsidRDefault="003746E5" w:rsidP="004940AE">
                  <w:pPr>
                    <w:jc w:val="center"/>
                    <w:rPr>
                      <w:sz w:val="20"/>
                      <w:szCs w:val="20"/>
                    </w:rPr>
                  </w:pPr>
                  <w:r w:rsidRPr="001401CB">
                    <w:rPr>
                      <w:sz w:val="20"/>
                      <w:szCs w:val="20"/>
                    </w:rPr>
                    <w:t xml:space="preserve">(как есть </w:t>
                  </w:r>
                  <w:proofErr w:type="gramStart"/>
                  <w:r w:rsidRPr="001401CB">
                    <w:rPr>
                      <w:sz w:val="20"/>
                      <w:szCs w:val="20"/>
                    </w:rPr>
                    <w:t>в</w:t>
                  </w:r>
                  <w:proofErr w:type="gramEnd"/>
                  <w:r w:rsidRPr="001401CB">
                    <w:rPr>
                      <w:sz w:val="20"/>
                      <w:szCs w:val="20"/>
                    </w:rPr>
                    <w:t xml:space="preserve"> ГАР)</w:t>
                  </w:r>
                </w:p>
              </w:tc>
            </w:tr>
            <w:tr w:rsidR="003746E5" w:rsidRPr="001401CB" w:rsidTr="003746E5">
              <w:tc>
                <w:tcPr>
                  <w:tcW w:w="3226" w:type="dxa"/>
                </w:tcPr>
                <w:p w:rsidR="003746E5" w:rsidRPr="001401CB" w:rsidRDefault="003746E5" w:rsidP="004940AE">
                  <w:pPr>
                    <w:jc w:val="both"/>
                    <w:rPr>
                      <w:b/>
                      <w:sz w:val="20"/>
                      <w:szCs w:val="20"/>
                    </w:rPr>
                  </w:pPr>
                  <w:proofErr w:type="spellStart"/>
                  <w:r w:rsidRPr="001401CB">
                    <w:rPr>
                      <w:b/>
                      <w:sz w:val="20"/>
                      <w:szCs w:val="20"/>
                    </w:rPr>
                    <w:t>мкр</w:t>
                  </w:r>
                  <w:proofErr w:type="spellEnd"/>
                </w:p>
              </w:tc>
              <w:tc>
                <w:tcPr>
                  <w:tcW w:w="3395" w:type="dxa"/>
                </w:tcPr>
                <w:p w:rsidR="003746E5" w:rsidRPr="001401CB" w:rsidRDefault="003746E5" w:rsidP="004940AE">
                  <w:pPr>
                    <w:jc w:val="center"/>
                    <w:rPr>
                      <w:sz w:val="20"/>
                      <w:szCs w:val="20"/>
                    </w:rPr>
                  </w:pPr>
                  <w:r w:rsidRPr="001401CB">
                    <w:rPr>
                      <w:b/>
                      <w:sz w:val="20"/>
                      <w:szCs w:val="20"/>
                    </w:rPr>
                    <w:t>Больничный</w:t>
                  </w:r>
                </w:p>
              </w:tc>
            </w:tr>
            <w:tr w:rsidR="003746E5" w:rsidRPr="001401CB" w:rsidTr="003746E5">
              <w:tc>
                <w:tcPr>
                  <w:tcW w:w="3226" w:type="dxa"/>
                </w:tcPr>
                <w:p w:rsidR="003746E5" w:rsidRPr="001401CB" w:rsidRDefault="003746E5" w:rsidP="004940AE">
                  <w:pPr>
                    <w:jc w:val="both"/>
                    <w:rPr>
                      <w:sz w:val="20"/>
                      <w:szCs w:val="20"/>
                      <w:vertAlign w:val="superscript"/>
                    </w:rPr>
                  </w:pPr>
                  <w:r w:rsidRPr="001401CB">
                    <w:rPr>
                      <w:sz w:val="20"/>
                      <w:szCs w:val="20"/>
                    </w:rPr>
                    <w:t>Тип элемента</w:t>
                  </w:r>
                  <w:proofErr w:type="gramStart"/>
                  <w:r w:rsidRPr="001401CB">
                    <w:rPr>
                      <w:sz w:val="20"/>
                      <w:szCs w:val="20"/>
                      <w:vertAlign w:val="superscript"/>
                    </w:rPr>
                    <w:t>2</w:t>
                  </w:r>
                  <w:proofErr w:type="gramEnd"/>
                </w:p>
                <w:p w:rsidR="003746E5" w:rsidRPr="001401CB" w:rsidRDefault="003746E5" w:rsidP="004940AE">
                  <w:pPr>
                    <w:jc w:val="both"/>
                    <w:rPr>
                      <w:sz w:val="20"/>
                      <w:szCs w:val="20"/>
                    </w:rPr>
                  </w:pPr>
                  <w:r w:rsidRPr="001401CB">
                    <w:rPr>
                      <w:sz w:val="20"/>
                      <w:szCs w:val="20"/>
                    </w:rPr>
                    <w:t xml:space="preserve">(как есть </w:t>
                  </w:r>
                  <w:proofErr w:type="gramStart"/>
                  <w:r w:rsidRPr="001401CB">
                    <w:rPr>
                      <w:sz w:val="20"/>
                      <w:szCs w:val="20"/>
                    </w:rPr>
                    <w:t>в</w:t>
                  </w:r>
                  <w:proofErr w:type="gramEnd"/>
                  <w:r w:rsidRPr="001401CB">
                    <w:rPr>
                      <w:sz w:val="20"/>
                      <w:szCs w:val="20"/>
                    </w:rPr>
                    <w:t xml:space="preserve"> ГАР)</w:t>
                  </w:r>
                </w:p>
              </w:tc>
              <w:tc>
                <w:tcPr>
                  <w:tcW w:w="3395" w:type="dxa"/>
                </w:tcPr>
                <w:p w:rsidR="003746E5" w:rsidRPr="001401CB" w:rsidRDefault="003746E5" w:rsidP="004940AE">
                  <w:pPr>
                    <w:jc w:val="center"/>
                    <w:rPr>
                      <w:sz w:val="20"/>
                      <w:szCs w:val="20"/>
                    </w:rPr>
                  </w:pPr>
                  <w:r w:rsidRPr="001401CB">
                    <w:rPr>
                      <w:sz w:val="20"/>
                      <w:szCs w:val="20"/>
                    </w:rPr>
                    <w:t>В. Наименование элемента улично-дорожной сети</w:t>
                  </w:r>
                </w:p>
                <w:p w:rsidR="003746E5" w:rsidRPr="001401CB" w:rsidRDefault="003746E5" w:rsidP="004940AE">
                  <w:pPr>
                    <w:jc w:val="center"/>
                    <w:rPr>
                      <w:sz w:val="20"/>
                      <w:szCs w:val="20"/>
                    </w:rPr>
                  </w:pPr>
                  <w:r w:rsidRPr="001401CB">
                    <w:rPr>
                      <w:sz w:val="20"/>
                      <w:szCs w:val="20"/>
                    </w:rPr>
                    <w:t xml:space="preserve">(как есть </w:t>
                  </w:r>
                  <w:proofErr w:type="gramStart"/>
                  <w:r w:rsidRPr="001401CB">
                    <w:rPr>
                      <w:sz w:val="20"/>
                      <w:szCs w:val="20"/>
                    </w:rPr>
                    <w:t>в</w:t>
                  </w:r>
                  <w:proofErr w:type="gramEnd"/>
                  <w:r w:rsidRPr="001401CB">
                    <w:rPr>
                      <w:sz w:val="20"/>
                      <w:szCs w:val="20"/>
                    </w:rPr>
                    <w:t xml:space="preserve"> ГАР)</w:t>
                  </w:r>
                </w:p>
              </w:tc>
            </w:tr>
            <w:tr w:rsidR="003746E5" w:rsidRPr="001401CB" w:rsidTr="003746E5">
              <w:tc>
                <w:tcPr>
                  <w:tcW w:w="3226" w:type="dxa"/>
                </w:tcPr>
                <w:p w:rsidR="003746E5" w:rsidRPr="001401CB" w:rsidRDefault="003746E5" w:rsidP="004940AE">
                  <w:pPr>
                    <w:jc w:val="both"/>
                    <w:rPr>
                      <w:b/>
                      <w:sz w:val="20"/>
                      <w:szCs w:val="20"/>
                    </w:rPr>
                  </w:pPr>
                  <w:r w:rsidRPr="001401CB">
                    <w:rPr>
                      <w:b/>
                      <w:sz w:val="20"/>
                      <w:szCs w:val="20"/>
                    </w:rPr>
                    <w:t>дом</w:t>
                  </w:r>
                </w:p>
              </w:tc>
              <w:tc>
                <w:tcPr>
                  <w:tcW w:w="3395" w:type="dxa"/>
                </w:tcPr>
                <w:p w:rsidR="003746E5" w:rsidRPr="001401CB" w:rsidRDefault="003746E5" w:rsidP="004940AE">
                  <w:pPr>
                    <w:jc w:val="center"/>
                    <w:rPr>
                      <w:b/>
                      <w:sz w:val="20"/>
                      <w:szCs w:val="20"/>
                    </w:rPr>
                  </w:pPr>
                  <w:r w:rsidRPr="001401CB">
                    <w:rPr>
                      <w:b/>
                      <w:sz w:val="20"/>
                      <w:szCs w:val="20"/>
                    </w:rPr>
                    <w:t>5</w:t>
                  </w:r>
                </w:p>
              </w:tc>
            </w:tr>
            <w:tr w:rsidR="003746E5" w:rsidRPr="001401CB" w:rsidTr="003746E5">
              <w:tc>
                <w:tcPr>
                  <w:tcW w:w="3226" w:type="dxa"/>
                </w:tcPr>
                <w:p w:rsidR="003746E5" w:rsidRPr="001401CB" w:rsidRDefault="003746E5" w:rsidP="004940AE">
                  <w:pPr>
                    <w:jc w:val="both"/>
                    <w:rPr>
                      <w:sz w:val="20"/>
                      <w:szCs w:val="20"/>
                    </w:rPr>
                  </w:pPr>
                  <w:r w:rsidRPr="001401CB">
                    <w:rPr>
                      <w:sz w:val="20"/>
                      <w:szCs w:val="20"/>
                    </w:rPr>
                    <w:t>Тип элемента</w:t>
                  </w:r>
                  <w:r w:rsidRPr="001401CB">
                    <w:rPr>
                      <w:sz w:val="20"/>
                      <w:szCs w:val="20"/>
                      <w:vertAlign w:val="superscript"/>
                    </w:rPr>
                    <w:t>3</w:t>
                  </w:r>
                </w:p>
                <w:p w:rsidR="003746E5" w:rsidRPr="001401CB" w:rsidRDefault="003746E5" w:rsidP="004940AE">
                  <w:pPr>
                    <w:jc w:val="both"/>
                    <w:rPr>
                      <w:sz w:val="20"/>
                      <w:szCs w:val="20"/>
                    </w:rPr>
                  </w:pPr>
                  <w:r w:rsidRPr="001401CB">
                    <w:rPr>
                      <w:sz w:val="20"/>
                      <w:szCs w:val="20"/>
                    </w:rPr>
                    <w:t xml:space="preserve">(как есть </w:t>
                  </w:r>
                  <w:proofErr w:type="gramStart"/>
                  <w:r w:rsidRPr="001401CB">
                    <w:rPr>
                      <w:sz w:val="20"/>
                      <w:szCs w:val="20"/>
                    </w:rPr>
                    <w:t>в</w:t>
                  </w:r>
                  <w:proofErr w:type="gramEnd"/>
                  <w:r w:rsidRPr="001401CB">
                    <w:rPr>
                      <w:sz w:val="20"/>
                      <w:szCs w:val="20"/>
                    </w:rPr>
                    <w:t xml:space="preserve"> ГАР)</w:t>
                  </w:r>
                </w:p>
              </w:tc>
              <w:tc>
                <w:tcPr>
                  <w:tcW w:w="3395" w:type="dxa"/>
                </w:tcPr>
                <w:p w:rsidR="003746E5" w:rsidRPr="001401CB" w:rsidRDefault="003746E5" w:rsidP="004940AE">
                  <w:pPr>
                    <w:jc w:val="center"/>
                    <w:rPr>
                      <w:sz w:val="20"/>
                      <w:szCs w:val="20"/>
                    </w:rPr>
                  </w:pPr>
                  <w:r w:rsidRPr="001401CB">
                    <w:rPr>
                      <w:sz w:val="20"/>
                      <w:szCs w:val="20"/>
                    </w:rPr>
                    <w:t>С. Наименование идентификационного элемента объектов адресации (номерная часть адреса)</w:t>
                  </w:r>
                </w:p>
                <w:p w:rsidR="003746E5" w:rsidRPr="001401CB" w:rsidRDefault="003746E5" w:rsidP="004940AE">
                  <w:pPr>
                    <w:jc w:val="center"/>
                    <w:rPr>
                      <w:sz w:val="20"/>
                      <w:szCs w:val="20"/>
                    </w:rPr>
                  </w:pPr>
                  <w:r w:rsidRPr="001401CB">
                    <w:rPr>
                      <w:sz w:val="20"/>
                      <w:szCs w:val="20"/>
                    </w:rPr>
                    <w:t xml:space="preserve">(как есть </w:t>
                  </w:r>
                  <w:proofErr w:type="gramStart"/>
                  <w:r w:rsidRPr="001401CB">
                    <w:rPr>
                      <w:sz w:val="20"/>
                      <w:szCs w:val="20"/>
                    </w:rPr>
                    <w:t>в</w:t>
                  </w:r>
                  <w:proofErr w:type="gramEnd"/>
                  <w:r w:rsidRPr="001401CB">
                    <w:rPr>
                      <w:sz w:val="20"/>
                      <w:szCs w:val="20"/>
                    </w:rPr>
                    <w:t xml:space="preserve"> ГАР)</w:t>
                  </w:r>
                </w:p>
              </w:tc>
            </w:tr>
            <w:tr w:rsidR="003746E5" w:rsidRPr="001401CB" w:rsidTr="003746E5">
              <w:tc>
                <w:tcPr>
                  <w:tcW w:w="3226" w:type="dxa"/>
                </w:tcPr>
                <w:p w:rsidR="003746E5" w:rsidRPr="001401CB" w:rsidRDefault="003746E5" w:rsidP="004940AE">
                  <w:pPr>
                    <w:jc w:val="both"/>
                    <w:rPr>
                      <w:b/>
                      <w:sz w:val="20"/>
                      <w:szCs w:val="20"/>
                    </w:rPr>
                  </w:pPr>
                  <w:r w:rsidRPr="001401CB">
                    <w:rPr>
                      <w:b/>
                      <w:sz w:val="20"/>
                      <w:szCs w:val="20"/>
                    </w:rPr>
                    <w:t>квартира</w:t>
                  </w:r>
                </w:p>
              </w:tc>
              <w:tc>
                <w:tcPr>
                  <w:tcW w:w="3395" w:type="dxa"/>
                </w:tcPr>
                <w:p w:rsidR="003746E5" w:rsidRPr="001401CB" w:rsidRDefault="003746E5" w:rsidP="004940AE">
                  <w:pPr>
                    <w:jc w:val="center"/>
                    <w:rPr>
                      <w:b/>
                      <w:sz w:val="20"/>
                      <w:szCs w:val="20"/>
                    </w:rPr>
                  </w:pPr>
                  <w:r w:rsidRPr="001401CB">
                    <w:rPr>
                      <w:b/>
                      <w:sz w:val="20"/>
                      <w:szCs w:val="20"/>
                    </w:rPr>
                    <w:t>2</w:t>
                  </w:r>
                </w:p>
              </w:tc>
            </w:tr>
          </w:tbl>
          <w:p w:rsidR="003746E5" w:rsidRPr="001401CB" w:rsidRDefault="00AE3E32" w:rsidP="00AE3E32">
            <w:pPr>
              <w:jc w:val="center"/>
              <w:rPr>
                <w:sz w:val="20"/>
                <w:szCs w:val="20"/>
              </w:rPr>
            </w:pPr>
            <w:r>
              <w:rPr>
                <w:sz w:val="20"/>
                <w:szCs w:val="20"/>
              </w:rPr>
              <w:t>**********************************************************</w:t>
            </w:r>
          </w:p>
          <w:p w:rsidR="00932D00" w:rsidRDefault="00932D00" w:rsidP="00AE3E32">
            <w:pPr>
              <w:jc w:val="center"/>
              <w:rPr>
                <w:b/>
                <w:sz w:val="20"/>
                <w:szCs w:val="20"/>
              </w:rPr>
            </w:pPr>
          </w:p>
          <w:p w:rsidR="00AE3E32" w:rsidRPr="001F7407" w:rsidRDefault="00AE3E32" w:rsidP="00AE3E32">
            <w:pPr>
              <w:jc w:val="center"/>
              <w:rPr>
                <w:b/>
                <w:sz w:val="20"/>
                <w:szCs w:val="20"/>
              </w:rPr>
            </w:pPr>
            <w:r w:rsidRPr="001F7407">
              <w:rPr>
                <w:b/>
                <w:sz w:val="20"/>
                <w:szCs w:val="20"/>
              </w:rPr>
              <w:t>АДМИНИСТРАЦИЯ АГИНСКОГО СЕЛЬСОВЕТА</w:t>
            </w:r>
          </w:p>
          <w:p w:rsidR="00AE3E32" w:rsidRPr="001F7407" w:rsidRDefault="00AE3E32" w:rsidP="00AE3E32">
            <w:pPr>
              <w:jc w:val="center"/>
              <w:rPr>
                <w:b/>
                <w:sz w:val="20"/>
                <w:szCs w:val="20"/>
              </w:rPr>
            </w:pPr>
            <w:r w:rsidRPr="001F7407">
              <w:rPr>
                <w:b/>
                <w:sz w:val="20"/>
                <w:szCs w:val="20"/>
              </w:rPr>
              <w:t>САЯНСКОГО РАЙОНА  КРАСНОЯРСКОГО КРАЯ</w:t>
            </w:r>
          </w:p>
          <w:p w:rsidR="00AE3E32" w:rsidRPr="001F7407" w:rsidRDefault="00AE3E32" w:rsidP="00AE3E32">
            <w:pPr>
              <w:jc w:val="center"/>
              <w:rPr>
                <w:sz w:val="20"/>
                <w:szCs w:val="20"/>
              </w:rPr>
            </w:pPr>
          </w:p>
          <w:p w:rsidR="00AE3E32" w:rsidRPr="001F7407" w:rsidRDefault="00AE3E32" w:rsidP="00AE3E32">
            <w:pPr>
              <w:jc w:val="center"/>
              <w:rPr>
                <w:b/>
                <w:sz w:val="20"/>
                <w:szCs w:val="20"/>
              </w:rPr>
            </w:pPr>
            <w:r w:rsidRPr="001F7407">
              <w:rPr>
                <w:b/>
                <w:sz w:val="20"/>
                <w:szCs w:val="20"/>
              </w:rPr>
              <w:t>ПОСТАНОВЛЕНИЕ</w:t>
            </w:r>
          </w:p>
          <w:p w:rsidR="00AE3E32" w:rsidRPr="001F7407" w:rsidRDefault="00AE3E32" w:rsidP="00AE3E32">
            <w:pPr>
              <w:jc w:val="both"/>
              <w:rPr>
                <w:b/>
                <w:color w:val="FFC000"/>
                <w:sz w:val="20"/>
                <w:szCs w:val="20"/>
              </w:rPr>
            </w:pPr>
          </w:p>
          <w:p w:rsidR="00AE3E32" w:rsidRPr="001F7407" w:rsidRDefault="00AE3E32" w:rsidP="00AE3E32">
            <w:pPr>
              <w:jc w:val="both"/>
              <w:rPr>
                <w:b/>
                <w:sz w:val="20"/>
                <w:szCs w:val="20"/>
              </w:rPr>
            </w:pPr>
            <w:r w:rsidRPr="001F7407">
              <w:rPr>
                <w:b/>
                <w:sz w:val="20"/>
                <w:szCs w:val="20"/>
              </w:rPr>
              <w:t xml:space="preserve">     29. 11. 2023 года                 село Агинское</w:t>
            </w:r>
            <w:r w:rsidRPr="001F7407">
              <w:rPr>
                <w:b/>
                <w:sz w:val="20"/>
                <w:szCs w:val="20"/>
              </w:rPr>
              <w:tab/>
            </w:r>
            <w:r w:rsidRPr="001F7407">
              <w:rPr>
                <w:b/>
                <w:sz w:val="20"/>
                <w:szCs w:val="20"/>
              </w:rPr>
              <w:tab/>
              <w:t xml:space="preserve">                  № 117</w:t>
            </w:r>
          </w:p>
          <w:p w:rsidR="00AE3E32" w:rsidRPr="001F7407" w:rsidRDefault="00AE3E32" w:rsidP="00AE3E32">
            <w:pPr>
              <w:ind w:firstLine="708"/>
              <w:rPr>
                <w:sz w:val="20"/>
                <w:szCs w:val="20"/>
              </w:rPr>
            </w:pPr>
          </w:p>
          <w:p w:rsidR="00AE3E32" w:rsidRPr="001F7407" w:rsidRDefault="00AE3E32" w:rsidP="00AE3E32">
            <w:pPr>
              <w:spacing w:line="276" w:lineRule="auto"/>
              <w:ind w:left="-5" w:hanging="10"/>
              <w:jc w:val="both"/>
              <w:rPr>
                <w:sz w:val="20"/>
                <w:szCs w:val="20"/>
              </w:rPr>
            </w:pPr>
            <w:r w:rsidRPr="001F7407">
              <w:rPr>
                <w:sz w:val="20"/>
                <w:szCs w:val="20"/>
              </w:rPr>
              <w:t xml:space="preserve">Об утверждении Порядка проведения </w:t>
            </w:r>
          </w:p>
          <w:p w:rsidR="00AE3E32" w:rsidRPr="001F7407" w:rsidRDefault="00AE3E32" w:rsidP="00AE3E32">
            <w:pPr>
              <w:spacing w:line="276" w:lineRule="auto"/>
              <w:ind w:left="-5" w:hanging="10"/>
              <w:jc w:val="both"/>
              <w:rPr>
                <w:sz w:val="20"/>
                <w:szCs w:val="20"/>
              </w:rPr>
            </w:pPr>
            <w:r w:rsidRPr="001F7407">
              <w:rPr>
                <w:sz w:val="20"/>
                <w:szCs w:val="20"/>
              </w:rPr>
              <w:t xml:space="preserve">инвентаризации дебиторской и кредиторской </w:t>
            </w:r>
          </w:p>
          <w:p w:rsidR="00AE3E32" w:rsidRPr="001F7407" w:rsidRDefault="00AE3E32" w:rsidP="00AE3E32">
            <w:pPr>
              <w:spacing w:line="276" w:lineRule="auto"/>
              <w:ind w:left="-5" w:hanging="10"/>
              <w:jc w:val="both"/>
              <w:rPr>
                <w:sz w:val="20"/>
                <w:szCs w:val="20"/>
              </w:rPr>
            </w:pPr>
            <w:r w:rsidRPr="001F7407">
              <w:rPr>
                <w:sz w:val="20"/>
                <w:szCs w:val="20"/>
              </w:rPr>
              <w:lastRenderedPageBreak/>
              <w:t>задолженности администрации Агинского сельсовета</w:t>
            </w:r>
          </w:p>
          <w:p w:rsidR="00AE3E32" w:rsidRPr="001F7407" w:rsidRDefault="00AE3E32" w:rsidP="00AE3E32">
            <w:pPr>
              <w:spacing w:line="276" w:lineRule="auto"/>
              <w:ind w:left="-5" w:hanging="10"/>
              <w:jc w:val="both"/>
              <w:rPr>
                <w:sz w:val="20"/>
                <w:szCs w:val="20"/>
              </w:rPr>
            </w:pPr>
          </w:p>
          <w:p w:rsidR="00AE3E32" w:rsidRPr="001F7407" w:rsidRDefault="00AE3E32" w:rsidP="00AE3E32">
            <w:pPr>
              <w:spacing w:line="276" w:lineRule="auto"/>
              <w:ind w:firstLine="708"/>
              <w:jc w:val="both"/>
              <w:rPr>
                <w:sz w:val="20"/>
                <w:szCs w:val="20"/>
              </w:rPr>
            </w:pPr>
            <w:r w:rsidRPr="001F7407">
              <w:rPr>
                <w:sz w:val="20"/>
                <w:szCs w:val="20"/>
              </w:rPr>
              <w:t xml:space="preserve">В целях достоверности финансовой отчетности, в соответствии                                      со ст.11 Федерального закона от 06.12.2011 № 402-ФЗ «О бухгалтерском учете»,  приказом Минфина России от 13 июня 1995 г. № 49 «Об утверждении методических указаний по инвентаризации имущества и финансовых обязательств» (далее — Методические указания № 49), руководствуясь статьями 17, 20 Устава Агинского сельсовета, </w:t>
            </w:r>
          </w:p>
          <w:p w:rsidR="00AE3E32" w:rsidRPr="001F7407" w:rsidRDefault="00AE3E32" w:rsidP="00AE3E32">
            <w:pPr>
              <w:spacing w:line="276" w:lineRule="auto"/>
              <w:ind w:left="577" w:hanging="10"/>
              <w:jc w:val="center"/>
              <w:rPr>
                <w:sz w:val="20"/>
                <w:szCs w:val="20"/>
              </w:rPr>
            </w:pPr>
            <w:r w:rsidRPr="001F7407">
              <w:rPr>
                <w:sz w:val="20"/>
                <w:szCs w:val="20"/>
              </w:rPr>
              <w:t>ПОСТАНОВЛЯЮ:</w:t>
            </w:r>
          </w:p>
          <w:p w:rsidR="00AE3E32" w:rsidRPr="001F7407" w:rsidRDefault="00AE3E32" w:rsidP="00803441">
            <w:pPr>
              <w:widowControl/>
              <w:numPr>
                <w:ilvl w:val="0"/>
                <w:numId w:val="1"/>
              </w:numPr>
              <w:tabs>
                <w:tab w:val="clear" w:pos="2535"/>
                <w:tab w:val="num" w:pos="0"/>
              </w:tabs>
              <w:spacing w:line="276" w:lineRule="auto"/>
              <w:ind w:left="0" w:firstLine="0"/>
              <w:jc w:val="both"/>
              <w:rPr>
                <w:sz w:val="20"/>
                <w:szCs w:val="20"/>
              </w:rPr>
            </w:pPr>
            <w:r w:rsidRPr="001F7407">
              <w:rPr>
                <w:sz w:val="20"/>
                <w:szCs w:val="20"/>
              </w:rPr>
              <w:t>Утвердить Порядок проведения инвентаризации дебиторской                                            и кредиторской задолженности администрации Агинского сельсовета.</w:t>
            </w:r>
          </w:p>
          <w:p w:rsidR="00AE3E32" w:rsidRPr="001F7407" w:rsidRDefault="00AE3E32" w:rsidP="00AE3E32">
            <w:pPr>
              <w:pStyle w:val="ConsNormal"/>
              <w:widowControl/>
              <w:spacing w:line="276" w:lineRule="auto"/>
              <w:ind w:firstLine="0"/>
              <w:jc w:val="both"/>
              <w:rPr>
                <w:rFonts w:ascii="Times New Roman" w:hAnsi="Times New Roman" w:cs="Times New Roman"/>
              </w:rPr>
            </w:pPr>
          </w:p>
          <w:p w:rsidR="00AE3E32" w:rsidRPr="001F7407" w:rsidRDefault="00AE3E32" w:rsidP="00803441">
            <w:pPr>
              <w:pStyle w:val="ConsNormal"/>
              <w:widowControl/>
              <w:numPr>
                <w:ilvl w:val="0"/>
                <w:numId w:val="1"/>
              </w:numPr>
              <w:tabs>
                <w:tab w:val="left" w:pos="567"/>
                <w:tab w:val="left" w:pos="1276"/>
              </w:tabs>
              <w:spacing w:line="276" w:lineRule="auto"/>
              <w:ind w:left="0" w:firstLine="0"/>
              <w:jc w:val="both"/>
              <w:rPr>
                <w:rFonts w:ascii="Times New Roman" w:hAnsi="Times New Roman" w:cs="Times New Roman"/>
              </w:rPr>
            </w:pPr>
            <w:proofErr w:type="gramStart"/>
            <w:r w:rsidRPr="001F7407">
              <w:rPr>
                <w:rFonts w:ascii="Times New Roman" w:hAnsi="Times New Roman" w:cs="Times New Roman"/>
              </w:rPr>
              <w:t>Контроль за</w:t>
            </w:r>
            <w:proofErr w:type="gramEnd"/>
            <w:r w:rsidRPr="001F7407">
              <w:rPr>
                <w:rFonts w:ascii="Times New Roman" w:hAnsi="Times New Roman" w:cs="Times New Roman"/>
              </w:rPr>
              <w:t xml:space="preserve"> исполнением настоящего постановления возложить главного бухгалтера администрации Агинского сельсовета (Журавлева И.Е.).</w:t>
            </w:r>
          </w:p>
          <w:p w:rsidR="00AE3E32" w:rsidRPr="001F7407" w:rsidRDefault="00AE3E32" w:rsidP="00AE3E32">
            <w:pPr>
              <w:pStyle w:val="ad"/>
              <w:spacing w:line="276" w:lineRule="auto"/>
              <w:rPr>
                <w:sz w:val="20"/>
                <w:szCs w:val="20"/>
              </w:rPr>
            </w:pPr>
          </w:p>
          <w:p w:rsidR="00AE3E32" w:rsidRPr="001F7407" w:rsidRDefault="00AE3E32" w:rsidP="00803441">
            <w:pPr>
              <w:pStyle w:val="ConsNormal"/>
              <w:widowControl/>
              <w:numPr>
                <w:ilvl w:val="0"/>
                <w:numId w:val="1"/>
              </w:numPr>
              <w:tabs>
                <w:tab w:val="left" w:pos="567"/>
                <w:tab w:val="left" w:pos="1276"/>
              </w:tabs>
              <w:spacing w:line="276" w:lineRule="auto"/>
              <w:ind w:left="0" w:firstLine="0"/>
              <w:jc w:val="both"/>
              <w:rPr>
                <w:rFonts w:ascii="Times New Roman" w:hAnsi="Times New Roman" w:cs="Times New Roman"/>
              </w:rPr>
            </w:pPr>
            <w:r w:rsidRPr="001F7407">
              <w:rPr>
                <w:rFonts w:ascii="Times New Roman" w:hAnsi="Times New Roman" w:cs="Times New Roman"/>
              </w:rPr>
              <w:t xml:space="preserve">Постановление вступает в силу с момента подписания и подлежит </w:t>
            </w:r>
            <w:r w:rsidRPr="001F7407">
              <w:rPr>
                <w:rFonts w:ascii="Times New Roman" w:hAnsi="Times New Roman" w:cs="Times New Roman"/>
                <w:spacing w:val="1"/>
              </w:rPr>
              <w:t xml:space="preserve">размещению </w:t>
            </w:r>
            <w:r w:rsidRPr="001F7407">
              <w:rPr>
                <w:rFonts w:ascii="Times New Roman" w:hAnsi="Times New Roman" w:cs="Times New Roman"/>
              </w:rPr>
              <w:t>на официальном сайте администрации Агинского сельсовета в информационно-телекоммуникационной сети Интернет</w:t>
            </w:r>
            <w:r w:rsidRPr="001F7407">
              <w:t xml:space="preserve">. </w:t>
            </w:r>
          </w:p>
          <w:p w:rsidR="00AE3E32" w:rsidRPr="001F7407" w:rsidRDefault="00AE3E32" w:rsidP="00AE3E32">
            <w:pPr>
              <w:tabs>
                <w:tab w:val="left" w:pos="2240"/>
              </w:tabs>
              <w:spacing w:line="276" w:lineRule="auto"/>
              <w:jc w:val="both"/>
              <w:rPr>
                <w:sz w:val="20"/>
                <w:szCs w:val="20"/>
              </w:rPr>
            </w:pPr>
          </w:p>
          <w:p w:rsidR="00AE3E32" w:rsidRPr="00AE3E32" w:rsidRDefault="00AE3E32" w:rsidP="00AE3E32">
            <w:pPr>
              <w:tabs>
                <w:tab w:val="left" w:pos="2240"/>
              </w:tabs>
              <w:spacing w:line="276" w:lineRule="auto"/>
              <w:jc w:val="both"/>
              <w:rPr>
                <w:rStyle w:val="afe"/>
                <w:i w:val="0"/>
                <w:sz w:val="20"/>
                <w:szCs w:val="20"/>
              </w:rPr>
            </w:pPr>
            <w:r w:rsidRPr="00AE3E32">
              <w:rPr>
                <w:rStyle w:val="afe"/>
                <w:i w:val="0"/>
                <w:sz w:val="20"/>
                <w:szCs w:val="20"/>
              </w:rPr>
              <w:t>Глава Агинского сельсовета</w:t>
            </w:r>
            <w:r w:rsidRPr="00AE3E32">
              <w:rPr>
                <w:rStyle w:val="afe"/>
                <w:i w:val="0"/>
                <w:sz w:val="20"/>
                <w:szCs w:val="20"/>
              </w:rPr>
              <w:tab/>
            </w:r>
            <w:r w:rsidRPr="00AE3E32">
              <w:rPr>
                <w:rStyle w:val="afe"/>
                <w:i w:val="0"/>
                <w:sz w:val="20"/>
                <w:szCs w:val="20"/>
              </w:rPr>
              <w:tab/>
              <w:t xml:space="preserve">             </w:t>
            </w:r>
            <w:r w:rsidR="00932D00">
              <w:rPr>
                <w:rStyle w:val="afe"/>
                <w:i w:val="0"/>
                <w:sz w:val="20"/>
                <w:szCs w:val="20"/>
              </w:rPr>
              <w:t xml:space="preserve">            </w:t>
            </w:r>
            <w:r w:rsidRPr="00AE3E32">
              <w:rPr>
                <w:rStyle w:val="afe"/>
                <w:i w:val="0"/>
                <w:sz w:val="20"/>
                <w:szCs w:val="20"/>
              </w:rPr>
              <w:t xml:space="preserve">       В. К. Леонтьева</w:t>
            </w:r>
          </w:p>
          <w:p w:rsidR="00AE3E32" w:rsidRPr="00AE3E32" w:rsidRDefault="00AE3E32" w:rsidP="00AE3E32">
            <w:pPr>
              <w:pStyle w:val="ConsNormal"/>
              <w:widowControl/>
              <w:ind w:firstLine="0"/>
              <w:jc w:val="both"/>
              <w:rPr>
                <w:rFonts w:ascii="Times New Roman" w:hAnsi="Times New Roman" w:cs="Times New Roman"/>
              </w:rPr>
            </w:pPr>
          </w:p>
          <w:p w:rsidR="00AE3E32" w:rsidRPr="001F7407" w:rsidRDefault="00AE3E32" w:rsidP="00AE3E32">
            <w:pPr>
              <w:pStyle w:val="ConsNormal"/>
              <w:widowControl/>
              <w:ind w:firstLine="0"/>
              <w:jc w:val="right"/>
              <w:rPr>
                <w:rFonts w:ascii="Times New Roman" w:hAnsi="Times New Roman"/>
              </w:rPr>
            </w:pPr>
            <w:r w:rsidRPr="001F7407">
              <w:rPr>
                <w:rFonts w:ascii="Times New Roman" w:hAnsi="Times New Roman"/>
              </w:rPr>
              <w:t xml:space="preserve">Приложение </w:t>
            </w:r>
          </w:p>
          <w:p w:rsidR="00AE3E32" w:rsidRPr="001F7407" w:rsidRDefault="00AE3E32" w:rsidP="00AE3E32">
            <w:pPr>
              <w:pStyle w:val="ConsNormal"/>
              <w:widowControl/>
              <w:ind w:firstLine="0"/>
              <w:jc w:val="right"/>
              <w:rPr>
                <w:rFonts w:ascii="Times New Roman" w:hAnsi="Times New Roman"/>
              </w:rPr>
            </w:pPr>
            <w:r w:rsidRPr="001F7407">
              <w:rPr>
                <w:rFonts w:ascii="Times New Roman" w:hAnsi="Times New Roman"/>
              </w:rPr>
              <w:t xml:space="preserve">к постановлению администрации </w:t>
            </w:r>
          </w:p>
          <w:p w:rsidR="00AE3E32" w:rsidRPr="001F7407" w:rsidRDefault="00AE3E32" w:rsidP="00AE3E32">
            <w:pPr>
              <w:pStyle w:val="ConsNormal"/>
              <w:widowControl/>
              <w:ind w:firstLine="0"/>
              <w:jc w:val="right"/>
              <w:rPr>
                <w:rFonts w:ascii="Times New Roman" w:hAnsi="Times New Roman"/>
              </w:rPr>
            </w:pPr>
            <w:r w:rsidRPr="001F7407">
              <w:rPr>
                <w:rFonts w:ascii="Times New Roman" w:hAnsi="Times New Roman"/>
              </w:rPr>
              <w:t>Агинского сельсовета</w:t>
            </w:r>
          </w:p>
          <w:p w:rsidR="00AE3E32" w:rsidRPr="001F7407" w:rsidRDefault="00AE3E32" w:rsidP="00AE3E32">
            <w:pPr>
              <w:pStyle w:val="ConsNormal"/>
              <w:widowControl/>
              <w:ind w:firstLine="0"/>
              <w:jc w:val="right"/>
              <w:rPr>
                <w:rFonts w:ascii="Times New Roman" w:hAnsi="Times New Roman"/>
              </w:rPr>
            </w:pPr>
            <w:r w:rsidRPr="001F7407">
              <w:rPr>
                <w:rFonts w:ascii="Times New Roman" w:hAnsi="Times New Roman"/>
              </w:rPr>
              <w:t xml:space="preserve"> от 29.11.2023 года, № 117</w:t>
            </w:r>
          </w:p>
          <w:p w:rsidR="00AE3E32" w:rsidRPr="001F7407" w:rsidRDefault="00AE3E32" w:rsidP="00AE3E32">
            <w:pPr>
              <w:spacing w:line="259" w:lineRule="auto"/>
              <w:ind w:left="11" w:right="1" w:hanging="10"/>
              <w:jc w:val="center"/>
              <w:rPr>
                <w:b/>
                <w:sz w:val="20"/>
                <w:szCs w:val="20"/>
              </w:rPr>
            </w:pPr>
            <w:r w:rsidRPr="001F7407">
              <w:rPr>
                <w:b/>
                <w:sz w:val="20"/>
                <w:szCs w:val="20"/>
              </w:rPr>
              <w:t xml:space="preserve">ПОРЯДОК </w:t>
            </w:r>
          </w:p>
          <w:p w:rsidR="00AE3E32" w:rsidRPr="001F7407" w:rsidRDefault="00AE3E32" w:rsidP="00AE3E32">
            <w:pPr>
              <w:spacing w:line="259" w:lineRule="auto"/>
              <w:ind w:left="11" w:right="1" w:hanging="10"/>
              <w:jc w:val="center"/>
              <w:rPr>
                <w:sz w:val="20"/>
                <w:szCs w:val="20"/>
              </w:rPr>
            </w:pPr>
            <w:r w:rsidRPr="001F7407">
              <w:rPr>
                <w:sz w:val="20"/>
                <w:szCs w:val="20"/>
              </w:rPr>
              <w:t xml:space="preserve">проведения инвентаризации дебиторской и кредиторской </w:t>
            </w:r>
          </w:p>
          <w:p w:rsidR="00AE3E32" w:rsidRPr="001F7407" w:rsidRDefault="00AE3E32" w:rsidP="00AE3E32">
            <w:pPr>
              <w:spacing w:line="259" w:lineRule="auto"/>
              <w:ind w:left="11" w:right="1" w:hanging="10"/>
              <w:jc w:val="center"/>
              <w:rPr>
                <w:sz w:val="20"/>
                <w:szCs w:val="20"/>
              </w:rPr>
            </w:pPr>
            <w:r w:rsidRPr="001F7407">
              <w:rPr>
                <w:sz w:val="20"/>
                <w:szCs w:val="20"/>
              </w:rPr>
              <w:t>задолженности администрации Агинского сельсовета</w:t>
            </w:r>
          </w:p>
          <w:p w:rsidR="00AE3E32" w:rsidRPr="001F7407" w:rsidRDefault="00AE3E32" w:rsidP="00AE3E32">
            <w:pPr>
              <w:spacing w:line="259" w:lineRule="auto"/>
              <w:ind w:left="294" w:right="284" w:hanging="10"/>
              <w:jc w:val="center"/>
              <w:rPr>
                <w:sz w:val="20"/>
                <w:szCs w:val="20"/>
              </w:rPr>
            </w:pPr>
            <w:r w:rsidRPr="001F7407">
              <w:rPr>
                <w:sz w:val="20"/>
                <w:szCs w:val="20"/>
              </w:rPr>
              <w:t>1. Общие положения</w:t>
            </w:r>
          </w:p>
          <w:p w:rsidR="00AE3E32" w:rsidRPr="001F7407" w:rsidRDefault="00AE3E32" w:rsidP="00827C42">
            <w:pPr>
              <w:widowControl/>
              <w:numPr>
                <w:ilvl w:val="1"/>
                <w:numId w:val="3"/>
              </w:numPr>
              <w:ind w:left="0"/>
              <w:jc w:val="both"/>
              <w:rPr>
                <w:sz w:val="20"/>
                <w:szCs w:val="20"/>
              </w:rPr>
            </w:pPr>
            <w:r w:rsidRPr="001F7407">
              <w:rPr>
                <w:sz w:val="20"/>
                <w:szCs w:val="20"/>
              </w:rPr>
              <w:t>Настоящий Порядок устанавливает правила проведения инвентаризации дебиторской и кредиторской задолженности администрации (наименование муниципального образования) в целях осуществления контроля по расходованию средств бюджета Агинского сельсовета, повышения эффективности расходования средств бюджета, укрепления финансовой дисциплины.</w:t>
            </w:r>
          </w:p>
          <w:p w:rsidR="00AE3E32" w:rsidRPr="001F7407" w:rsidRDefault="00AE3E32" w:rsidP="00827C42">
            <w:pPr>
              <w:widowControl/>
              <w:numPr>
                <w:ilvl w:val="1"/>
                <w:numId w:val="3"/>
              </w:numPr>
              <w:ind w:left="0"/>
              <w:jc w:val="both"/>
              <w:rPr>
                <w:sz w:val="20"/>
                <w:szCs w:val="20"/>
              </w:rPr>
            </w:pPr>
            <w:r w:rsidRPr="001F7407">
              <w:rPr>
                <w:sz w:val="20"/>
                <w:szCs w:val="20"/>
              </w:rPr>
              <w:t>Инвентаризация дебиторской и кредиторской задолженности проводится                   в целях:</w:t>
            </w:r>
          </w:p>
          <w:p w:rsidR="00AE3E32" w:rsidRPr="001F7407" w:rsidRDefault="00AE3E32" w:rsidP="00803441">
            <w:pPr>
              <w:widowControl/>
              <w:numPr>
                <w:ilvl w:val="0"/>
                <w:numId w:val="4"/>
              </w:numPr>
              <w:spacing w:after="38" w:line="216" w:lineRule="auto"/>
              <w:ind w:firstLine="274"/>
              <w:jc w:val="both"/>
              <w:rPr>
                <w:sz w:val="20"/>
                <w:szCs w:val="20"/>
              </w:rPr>
            </w:pPr>
            <w:r w:rsidRPr="001F7407">
              <w:rPr>
                <w:sz w:val="20"/>
                <w:szCs w:val="20"/>
              </w:rPr>
              <w:t xml:space="preserve">укрепления финансовой дисциплины, своевременности проведения расчетов муниципальными </w:t>
            </w:r>
            <w:r w:rsidRPr="001F7407">
              <w:rPr>
                <w:sz w:val="20"/>
                <w:szCs w:val="20"/>
              </w:rPr>
              <w:tab/>
              <w:t xml:space="preserve">учреждениями, </w:t>
            </w:r>
            <w:r w:rsidRPr="001F7407">
              <w:rPr>
                <w:sz w:val="20"/>
                <w:szCs w:val="20"/>
              </w:rPr>
              <w:tab/>
              <w:t xml:space="preserve">администрацией Агинского сельсовета с физическими и юридическими лицами  по принятым </w:t>
            </w:r>
            <w:r w:rsidRPr="001F7407">
              <w:rPr>
                <w:sz w:val="20"/>
                <w:szCs w:val="20"/>
              </w:rPr>
              <w:lastRenderedPageBreak/>
              <w:t xml:space="preserve">обязательствам; </w:t>
            </w:r>
          </w:p>
          <w:p w:rsidR="00AE3E32" w:rsidRPr="001F7407" w:rsidRDefault="00AE3E32" w:rsidP="00803441">
            <w:pPr>
              <w:widowControl/>
              <w:numPr>
                <w:ilvl w:val="0"/>
                <w:numId w:val="4"/>
              </w:numPr>
              <w:spacing w:line="249" w:lineRule="auto"/>
              <w:ind w:firstLine="274"/>
              <w:jc w:val="both"/>
              <w:rPr>
                <w:sz w:val="20"/>
                <w:szCs w:val="20"/>
              </w:rPr>
            </w:pPr>
            <w:r w:rsidRPr="001F7407">
              <w:rPr>
                <w:sz w:val="20"/>
                <w:szCs w:val="20"/>
              </w:rPr>
              <w:t xml:space="preserve">обеспечения текущего </w:t>
            </w:r>
            <w:proofErr w:type="gramStart"/>
            <w:r w:rsidRPr="001F7407">
              <w:rPr>
                <w:sz w:val="20"/>
                <w:szCs w:val="20"/>
              </w:rPr>
              <w:t>контроля за</w:t>
            </w:r>
            <w:proofErr w:type="gramEnd"/>
            <w:r w:rsidRPr="001F7407">
              <w:rPr>
                <w:sz w:val="20"/>
                <w:szCs w:val="20"/>
              </w:rPr>
              <w:t xml:space="preserve"> состоянием показателей дебиторской                    и кредиторской задолженности;</w:t>
            </w:r>
          </w:p>
          <w:p w:rsidR="00AE3E32" w:rsidRPr="001F7407" w:rsidRDefault="00AE3E32" w:rsidP="00803441">
            <w:pPr>
              <w:widowControl/>
              <w:numPr>
                <w:ilvl w:val="0"/>
                <w:numId w:val="4"/>
              </w:numPr>
              <w:spacing w:line="249" w:lineRule="auto"/>
              <w:ind w:firstLine="274"/>
              <w:jc w:val="both"/>
              <w:rPr>
                <w:sz w:val="20"/>
                <w:szCs w:val="20"/>
              </w:rPr>
            </w:pPr>
            <w:r w:rsidRPr="001F7407">
              <w:rPr>
                <w:sz w:val="20"/>
                <w:szCs w:val="20"/>
              </w:rPr>
              <w:t>выявления изменений кредиторской задолженности на отчетную дату                         по сравнению с предыдущим периодом;</w:t>
            </w:r>
          </w:p>
          <w:p w:rsidR="00AE3E32" w:rsidRPr="001F7407" w:rsidRDefault="00AE3E32" w:rsidP="00803441">
            <w:pPr>
              <w:widowControl/>
              <w:numPr>
                <w:ilvl w:val="0"/>
                <w:numId w:val="4"/>
              </w:numPr>
              <w:spacing w:line="249" w:lineRule="auto"/>
              <w:ind w:firstLine="274"/>
              <w:jc w:val="both"/>
              <w:rPr>
                <w:sz w:val="20"/>
                <w:szCs w:val="20"/>
              </w:rPr>
            </w:pPr>
            <w:r w:rsidRPr="001F7407">
              <w:rPr>
                <w:sz w:val="20"/>
                <w:szCs w:val="20"/>
              </w:rPr>
              <w:t>выявления изменений дебиторской задолженности на отчетную дату                         по сравнению с предыдущим периодом;</w:t>
            </w:r>
          </w:p>
          <w:p w:rsidR="00AE3E32" w:rsidRPr="001F7407" w:rsidRDefault="00AE3E32" w:rsidP="00803441">
            <w:pPr>
              <w:widowControl/>
              <w:numPr>
                <w:ilvl w:val="0"/>
                <w:numId w:val="4"/>
              </w:numPr>
              <w:spacing w:line="249" w:lineRule="auto"/>
              <w:ind w:firstLine="274"/>
              <w:jc w:val="both"/>
              <w:rPr>
                <w:sz w:val="20"/>
                <w:szCs w:val="20"/>
              </w:rPr>
            </w:pPr>
            <w:r w:rsidRPr="001F7407">
              <w:rPr>
                <w:sz w:val="20"/>
                <w:szCs w:val="20"/>
              </w:rPr>
              <w:t>обеспечения проведения анализа причин возникновения и увеличения дебиторской и кредиторской задолженности;</w:t>
            </w:r>
          </w:p>
          <w:p w:rsidR="00AE3E32" w:rsidRPr="001F7407" w:rsidRDefault="00AE3E32" w:rsidP="00803441">
            <w:pPr>
              <w:widowControl/>
              <w:numPr>
                <w:ilvl w:val="0"/>
                <w:numId w:val="4"/>
              </w:numPr>
              <w:spacing w:line="249" w:lineRule="auto"/>
              <w:ind w:firstLine="274"/>
              <w:jc w:val="both"/>
              <w:rPr>
                <w:sz w:val="20"/>
                <w:szCs w:val="20"/>
              </w:rPr>
            </w:pPr>
            <w:r w:rsidRPr="001F7407">
              <w:rPr>
                <w:sz w:val="20"/>
                <w:szCs w:val="20"/>
              </w:rPr>
              <w:t>своевременного принятия мер, направленных на недопущение увеличения дебиторской и кредиторской задолженности;</w:t>
            </w:r>
          </w:p>
          <w:p w:rsidR="00AE3E32" w:rsidRPr="001F7407" w:rsidRDefault="00AE3E32" w:rsidP="00803441">
            <w:pPr>
              <w:widowControl/>
              <w:numPr>
                <w:ilvl w:val="0"/>
                <w:numId w:val="4"/>
              </w:numPr>
              <w:spacing w:line="249" w:lineRule="auto"/>
              <w:ind w:firstLine="274"/>
              <w:jc w:val="both"/>
              <w:rPr>
                <w:sz w:val="20"/>
                <w:szCs w:val="20"/>
              </w:rPr>
            </w:pPr>
            <w:r w:rsidRPr="001F7407">
              <w:rPr>
                <w:sz w:val="20"/>
                <w:szCs w:val="20"/>
              </w:rPr>
              <w:t>исключения необоснованного роста дебиторской и кредиторской задолженности и возникновения просроченной задолженности;</w:t>
            </w:r>
          </w:p>
          <w:p w:rsidR="00AE3E32" w:rsidRPr="001F7407" w:rsidRDefault="00AE3E32" w:rsidP="00803441">
            <w:pPr>
              <w:widowControl/>
              <w:numPr>
                <w:ilvl w:val="0"/>
                <w:numId w:val="4"/>
              </w:numPr>
              <w:spacing w:line="249" w:lineRule="auto"/>
              <w:ind w:firstLine="274"/>
              <w:jc w:val="both"/>
              <w:rPr>
                <w:sz w:val="20"/>
                <w:szCs w:val="20"/>
              </w:rPr>
            </w:pPr>
            <w:r w:rsidRPr="001F7407">
              <w:rPr>
                <w:sz w:val="20"/>
                <w:szCs w:val="20"/>
              </w:rPr>
              <w:t>выработки оперативных решений по обеспечению своевременности                              и полноты оплаты обоснованной кредиторской задолженности для управления показателями кредиторской задолженности в оперативном режиме;</w:t>
            </w:r>
          </w:p>
          <w:p w:rsidR="00AE3E32" w:rsidRPr="001F7407" w:rsidRDefault="00AE3E32" w:rsidP="00803441">
            <w:pPr>
              <w:widowControl/>
              <w:numPr>
                <w:ilvl w:val="0"/>
                <w:numId w:val="4"/>
              </w:numPr>
              <w:spacing w:line="249" w:lineRule="auto"/>
              <w:ind w:firstLine="274"/>
              <w:jc w:val="both"/>
              <w:rPr>
                <w:sz w:val="20"/>
                <w:szCs w:val="20"/>
              </w:rPr>
            </w:pPr>
            <w:r w:rsidRPr="001F7407">
              <w:rPr>
                <w:sz w:val="20"/>
                <w:szCs w:val="20"/>
              </w:rPr>
              <w:t>мониторинга мер по реструктуризации просроченной задолженности;</w:t>
            </w:r>
          </w:p>
          <w:p w:rsidR="00AE3E32" w:rsidRPr="001F7407" w:rsidRDefault="00AE3E32" w:rsidP="00803441">
            <w:pPr>
              <w:widowControl/>
              <w:numPr>
                <w:ilvl w:val="0"/>
                <w:numId w:val="4"/>
              </w:numPr>
              <w:spacing w:line="249" w:lineRule="auto"/>
              <w:ind w:firstLine="274"/>
              <w:jc w:val="both"/>
              <w:rPr>
                <w:sz w:val="20"/>
                <w:szCs w:val="20"/>
              </w:rPr>
            </w:pPr>
            <w:r w:rsidRPr="001F7407">
              <w:rPr>
                <w:sz w:val="20"/>
                <w:szCs w:val="20"/>
              </w:rPr>
              <w:t xml:space="preserve">прогнозирования расходной части соответствующего бюджета на текущий финансовый год. </w:t>
            </w:r>
          </w:p>
          <w:p w:rsidR="00AE3E32" w:rsidRPr="001F7407" w:rsidRDefault="00AE3E32" w:rsidP="00AE3E32">
            <w:pPr>
              <w:ind w:left="284"/>
              <w:rPr>
                <w:sz w:val="20"/>
                <w:szCs w:val="20"/>
              </w:rPr>
            </w:pPr>
            <w:r w:rsidRPr="001F7407">
              <w:rPr>
                <w:sz w:val="20"/>
                <w:szCs w:val="20"/>
              </w:rPr>
              <w:t>1.3. В Порядке применяются следующие термины и понятия:</w:t>
            </w:r>
          </w:p>
          <w:p w:rsidR="00AE3E32" w:rsidRPr="001F7407" w:rsidRDefault="00AE3E32" w:rsidP="00AE3E32">
            <w:pPr>
              <w:ind w:left="-15" w:firstLine="15"/>
              <w:jc w:val="both"/>
              <w:rPr>
                <w:sz w:val="20"/>
                <w:szCs w:val="20"/>
              </w:rPr>
            </w:pPr>
            <w:r w:rsidRPr="001F7407">
              <w:rPr>
                <w:sz w:val="20"/>
                <w:szCs w:val="20"/>
                <w:u w:val="single" w:color="000000"/>
              </w:rPr>
              <w:t>кредитор</w:t>
            </w:r>
            <w:r w:rsidRPr="001F7407">
              <w:rPr>
                <w:sz w:val="20"/>
                <w:szCs w:val="20"/>
              </w:rPr>
              <w:t xml:space="preserve"> - физическое или юридическое лицо, перед которым муниципальное учреждение или Администрация (наименование муниципального образования) имеет имущественное (в том числе денежное) обязательство;</w:t>
            </w:r>
          </w:p>
          <w:p w:rsidR="00AE3E32" w:rsidRPr="001F7407" w:rsidRDefault="00AE3E32" w:rsidP="00AE3E32">
            <w:pPr>
              <w:jc w:val="both"/>
              <w:rPr>
                <w:sz w:val="20"/>
                <w:szCs w:val="20"/>
              </w:rPr>
            </w:pPr>
            <w:r w:rsidRPr="001F7407">
              <w:rPr>
                <w:sz w:val="20"/>
                <w:szCs w:val="20"/>
                <w:u w:val="single" w:color="000000"/>
              </w:rPr>
              <w:t>дебитор</w:t>
            </w:r>
            <w:r w:rsidRPr="001F7407">
              <w:rPr>
                <w:sz w:val="20"/>
                <w:szCs w:val="20"/>
              </w:rPr>
              <w:t xml:space="preserve"> - юридическое или физическое лицо, имеющее денежную или имущественную задолженность по отношению к муниципальному учреждению или Администрации (наименование муниципального образования), передавшему   в долг (кредит) денежные средства, материальные ценности или предоставившему отсрочку платежа; </w:t>
            </w:r>
          </w:p>
          <w:p w:rsidR="00AE3E32" w:rsidRPr="001F7407" w:rsidRDefault="00AE3E32" w:rsidP="00AE3E32">
            <w:pPr>
              <w:ind w:left="-15"/>
              <w:jc w:val="both"/>
              <w:rPr>
                <w:sz w:val="20"/>
                <w:szCs w:val="20"/>
              </w:rPr>
            </w:pPr>
            <w:r w:rsidRPr="001F7407">
              <w:rPr>
                <w:sz w:val="20"/>
                <w:szCs w:val="20"/>
                <w:u w:val="single" w:color="000000"/>
              </w:rPr>
              <w:t>дебиторская задолженность</w:t>
            </w:r>
            <w:r w:rsidRPr="001F7407">
              <w:rPr>
                <w:sz w:val="20"/>
                <w:szCs w:val="20"/>
              </w:rPr>
              <w:t xml:space="preserve"> - существующее на отчетную дату имущественное требование муниципального учреждения или Администрации (наименование муниципального образования) к другим юридическим и физическим лицам, являющимся его должниками, которое возникло в силу действия договора или правовой нормы и </w:t>
            </w:r>
            <w:proofErr w:type="gramStart"/>
            <w:r w:rsidRPr="001F7407">
              <w:rPr>
                <w:sz w:val="20"/>
                <w:szCs w:val="20"/>
              </w:rPr>
              <w:t>расчеты</w:t>
            </w:r>
            <w:proofErr w:type="gramEnd"/>
            <w:r w:rsidRPr="001F7407">
              <w:rPr>
                <w:sz w:val="20"/>
                <w:szCs w:val="20"/>
              </w:rPr>
              <w:t xml:space="preserve"> по которому должны привести к притоку финансовых средств в пользу данного муниципального учреждения или администрации Агинского сельсовета; </w:t>
            </w:r>
          </w:p>
          <w:p w:rsidR="00AE3E32" w:rsidRPr="001F7407" w:rsidRDefault="00AE3E32" w:rsidP="00AE3E32">
            <w:pPr>
              <w:ind w:left="-15"/>
              <w:jc w:val="both"/>
              <w:rPr>
                <w:sz w:val="20"/>
                <w:szCs w:val="20"/>
              </w:rPr>
            </w:pPr>
            <w:r w:rsidRPr="001F7407">
              <w:rPr>
                <w:sz w:val="20"/>
                <w:szCs w:val="20"/>
                <w:u w:val="single" w:color="000000"/>
              </w:rPr>
              <w:t>нереальная к взысканию дебиторская задолженность</w:t>
            </w:r>
            <w:r w:rsidRPr="001F7407">
              <w:rPr>
                <w:sz w:val="20"/>
                <w:szCs w:val="20"/>
              </w:rPr>
              <w:t xml:space="preserve"> - задолженность с истекшим сроком исковой давности, а также долги, по которым в соответствии с гражданским законодательством обязательство со стороны организации-должника прекращено вследствие невозможности его исполнения, прекращение обязательств на основании акта администрации Агинского </w:t>
            </w:r>
            <w:r w:rsidRPr="001F7407">
              <w:rPr>
                <w:sz w:val="20"/>
                <w:szCs w:val="20"/>
              </w:rPr>
              <w:lastRenderedPageBreak/>
              <w:t xml:space="preserve">сельсовета, вследствие ликвидации юридического лица или смерти гражданина; </w:t>
            </w:r>
          </w:p>
          <w:p w:rsidR="00AE3E32" w:rsidRPr="001F7407" w:rsidRDefault="00AE3E32" w:rsidP="00AE3E32">
            <w:pPr>
              <w:ind w:left="-15"/>
              <w:jc w:val="both"/>
              <w:rPr>
                <w:sz w:val="20"/>
                <w:szCs w:val="20"/>
              </w:rPr>
            </w:pPr>
            <w:r w:rsidRPr="001F7407">
              <w:rPr>
                <w:sz w:val="20"/>
                <w:szCs w:val="20"/>
                <w:u w:val="single" w:color="000000"/>
              </w:rPr>
              <w:t>кредиторская задолженность</w:t>
            </w:r>
            <w:r w:rsidRPr="001F7407">
              <w:rPr>
                <w:sz w:val="20"/>
                <w:szCs w:val="20"/>
              </w:rPr>
              <w:t xml:space="preserve"> - существующее на отчетную дату обязательство муниципального учреждения или администрации Агинского сельсовета, которое возникло в силу действия договора или правовой нормы и </w:t>
            </w:r>
            <w:proofErr w:type="gramStart"/>
            <w:r w:rsidRPr="001F7407">
              <w:rPr>
                <w:sz w:val="20"/>
                <w:szCs w:val="20"/>
              </w:rPr>
              <w:t>расчеты</w:t>
            </w:r>
            <w:proofErr w:type="gramEnd"/>
            <w:r w:rsidRPr="001F7407">
              <w:rPr>
                <w:sz w:val="20"/>
                <w:szCs w:val="20"/>
              </w:rPr>
              <w:t xml:space="preserve"> по которому должны привести к оттоку финансовых средств данного муниципального учреждения или администрации Агинского сельсовета;</w:t>
            </w:r>
          </w:p>
          <w:p w:rsidR="00AE3E32" w:rsidRPr="001F7407" w:rsidRDefault="00AE3E32" w:rsidP="00AE3E32">
            <w:pPr>
              <w:jc w:val="both"/>
              <w:rPr>
                <w:sz w:val="20"/>
                <w:szCs w:val="20"/>
              </w:rPr>
            </w:pPr>
            <w:r w:rsidRPr="001F7407">
              <w:rPr>
                <w:sz w:val="20"/>
                <w:szCs w:val="20"/>
                <w:u w:val="single" w:color="000000"/>
              </w:rPr>
              <w:t>просроченная кредиторская задолженность</w:t>
            </w:r>
            <w:r w:rsidRPr="001F7407">
              <w:rPr>
                <w:sz w:val="20"/>
                <w:szCs w:val="20"/>
              </w:rPr>
              <w:t xml:space="preserve"> - кредиторская задолженность, которая не исполнена в установленный срок; </w:t>
            </w:r>
          </w:p>
          <w:p w:rsidR="00AE3E32" w:rsidRPr="001F7407" w:rsidRDefault="00AE3E32" w:rsidP="00AE3E32">
            <w:pPr>
              <w:jc w:val="both"/>
              <w:rPr>
                <w:sz w:val="20"/>
                <w:szCs w:val="20"/>
              </w:rPr>
            </w:pPr>
            <w:r w:rsidRPr="001F7407">
              <w:rPr>
                <w:sz w:val="20"/>
                <w:szCs w:val="20"/>
                <w:u w:val="single" w:color="000000"/>
              </w:rPr>
              <w:t>исковая давность</w:t>
            </w:r>
            <w:r w:rsidRPr="001F7407">
              <w:rPr>
                <w:sz w:val="20"/>
                <w:szCs w:val="20"/>
              </w:rPr>
              <w:t xml:space="preserve"> - срок, в течение которого муниципальное учреждение имеет право востребовать исполнение кредиторской (дебиторской) задолженности                         в соответствии с нормами действующего законодательства Российской Федерации.</w:t>
            </w:r>
          </w:p>
          <w:p w:rsidR="00AE3E32" w:rsidRPr="001F7407" w:rsidRDefault="00AE3E32" w:rsidP="00AE3E32">
            <w:pPr>
              <w:rPr>
                <w:sz w:val="20"/>
                <w:szCs w:val="20"/>
              </w:rPr>
            </w:pPr>
          </w:p>
          <w:p w:rsidR="00AE3E32" w:rsidRPr="001F7407" w:rsidRDefault="00AE3E32" w:rsidP="00AE3E32">
            <w:pPr>
              <w:widowControl/>
              <w:spacing w:after="294" w:line="259" w:lineRule="auto"/>
              <w:ind w:left="564"/>
              <w:jc w:val="center"/>
              <w:rPr>
                <w:sz w:val="20"/>
                <w:szCs w:val="20"/>
              </w:rPr>
            </w:pPr>
            <w:r>
              <w:rPr>
                <w:sz w:val="20"/>
                <w:szCs w:val="20"/>
              </w:rPr>
              <w:t>2.</w:t>
            </w:r>
            <w:r w:rsidRPr="001F7407">
              <w:rPr>
                <w:sz w:val="20"/>
                <w:szCs w:val="20"/>
              </w:rPr>
              <w:t>Инвентаризация дебиторской и кредиторской задолженности</w:t>
            </w:r>
          </w:p>
          <w:p w:rsidR="00AE3E32" w:rsidRPr="001F7407" w:rsidRDefault="00AE3E32" w:rsidP="00803441">
            <w:pPr>
              <w:widowControl/>
              <w:numPr>
                <w:ilvl w:val="1"/>
                <w:numId w:val="5"/>
              </w:numPr>
              <w:ind w:left="0" w:firstLine="272"/>
              <w:jc w:val="both"/>
              <w:rPr>
                <w:sz w:val="20"/>
                <w:szCs w:val="20"/>
              </w:rPr>
            </w:pPr>
            <w:r w:rsidRPr="001F7407">
              <w:rPr>
                <w:sz w:val="20"/>
                <w:szCs w:val="20"/>
              </w:rPr>
              <w:t xml:space="preserve"> </w:t>
            </w:r>
            <w:proofErr w:type="gramStart"/>
            <w:r w:rsidRPr="001F7407">
              <w:rPr>
                <w:sz w:val="20"/>
                <w:szCs w:val="20"/>
              </w:rPr>
              <w:t>Администрация Агинского сельсовета обязаны провести инвентаризацию дебиторской и кредиторской задолженности по состоянию на 1 января года, следующего за отчетным в соответствии с требованиями Федерального закона от 06.12.2011   № 402-ФЗ «О бухгалтерском учете», приказа Минфина России от 13 июня 1995 г. № 49 «Об утверждении методических указаний по инвентаризации имущества и финансовых обязательств» (далее — Методические указания № 49) и другими действующими нормативно-правовыми актами Министерства</w:t>
            </w:r>
            <w:proofErr w:type="gramEnd"/>
            <w:r w:rsidRPr="001F7407">
              <w:rPr>
                <w:sz w:val="20"/>
                <w:szCs w:val="20"/>
              </w:rPr>
              <w:t xml:space="preserve"> финансов Российской Федерации.</w:t>
            </w:r>
          </w:p>
          <w:p w:rsidR="00AE3E32" w:rsidRPr="001F7407" w:rsidRDefault="00AE3E32" w:rsidP="00803441">
            <w:pPr>
              <w:widowControl/>
              <w:numPr>
                <w:ilvl w:val="1"/>
                <w:numId w:val="5"/>
              </w:numPr>
              <w:ind w:left="0" w:firstLine="272"/>
              <w:jc w:val="both"/>
              <w:rPr>
                <w:sz w:val="20"/>
                <w:szCs w:val="20"/>
              </w:rPr>
            </w:pPr>
            <w:r w:rsidRPr="001F7407">
              <w:rPr>
                <w:sz w:val="20"/>
                <w:szCs w:val="20"/>
              </w:rPr>
              <w:t>Основными задачами инвентаризации являются:</w:t>
            </w:r>
          </w:p>
          <w:p w:rsidR="00AE3E32" w:rsidRPr="001F7407" w:rsidRDefault="00AE3E32" w:rsidP="00803441">
            <w:pPr>
              <w:widowControl/>
              <w:numPr>
                <w:ilvl w:val="0"/>
                <w:numId w:val="6"/>
              </w:numPr>
              <w:spacing w:line="249" w:lineRule="auto"/>
              <w:ind w:firstLine="274"/>
              <w:jc w:val="both"/>
              <w:rPr>
                <w:sz w:val="20"/>
                <w:szCs w:val="20"/>
              </w:rPr>
            </w:pPr>
            <w:r w:rsidRPr="001F7407">
              <w:rPr>
                <w:sz w:val="20"/>
                <w:szCs w:val="20"/>
              </w:rPr>
              <w:t>определение нереальной к взысканию дебиторской задолженности;</w:t>
            </w:r>
          </w:p>
          <w:p w:rsidR="00AE3E32" w:rsidRPr="001F7407" w:rsidRDefault="00AE3E32" w:rsidP="00803441">
            <w:pPr>
              <w:widowControl/>
              <w:numPr>
                <w:ilvl w:val="0"/>
                <w:numId w:val="6"/>
              </w:numPr>
              <w:spacing w:line="249" w:lineRule="auto"/>
              <w:ind w:firstLine="274"/>
              <w:jc w:val="both"/>
              <w:rPr>
                <w:sz w:val="20"/>
                <w:szCs w:val="20"/>
              </w:rPr>
            </w:pPr>
            <w:r w:rsidRPr="001F7407">
              <w:rPr>
                <w:sz w:val="20"/>
                <w:szCs w:val="20"/>
              </w:rPr>
              <w:t>выявление просроченной кредиторской задолженности;</w:t>
            </w:r>
          </w:p>
          <w:p w:rsidR="00AE3E32" w:rsidRPr="001F7407" w:rsidRDefault="00AE3E32" w:rsidP="00803441">
            <w:pPr>
              <w:widowControl/>
              <w:numPr>
                <w:ilvl w:val="0"/>
                <w:numId w:val="6"/>
              </w:numPr>
              <w:spacing w:line="249" w:lineRule="auto"/>
              <w:ind w:left="0" w:firstLine="558"/>
              <w:jc w:val="both"/>
              <w:rPr>
                <w:sz w:val="20"/>
                <w:szCs w:val="20"/>
              </w:rPr>
            </w:pPr>
            <w:r w:rsidRPr="001F7407">
              <w:rPr>
                <w:sz w:val="20"/>
                <w:szCs w:val="20"/>
              </w:rPr>
              <w:t>выявление суммы предстоящих расходов по погашению кредиторской задолженности прошлых лет, которая превышает сумму ассигнований                                   по соответствующей бюджетной классификации Российской Федерации, установленную бюджетной сметой текущего года казенных учреждений или сумму плановых показателей, установленную планом финансово-хозяйственной деятельности бюджетных и автономных учреждений;</w:t>
            </w:r>
          </w:p>
          <w:p w:rsidR="00AE3E32" w:rsidRPr="001F7407" w:rsidRDefault="00AE3E32" w:rsidP="00803441">
            <w:pPr>
              <w:widowControl/>
              <w:numPr>
                <w:ilvl w:val="0"/>
                <w:numId w:val="6"/>
              </w:numPr>
              <w:spacing w:line="249" w:lineRule="auto"/>
              <w:ind w:left="0" w:firstLine="558"/>
              <w:jc w:val="both"/>
              <w:rPr>
                <w:sz w:val="20"/>
                <w:szCs w:val="20"/>
              </w:rPr>
            </w:pPr>
            <w:r w:rsidRPr="001F7407">
              <w:rPr>
                <w:sz w:val="20"/>
                <w:szCs w:val="20"/>
              </w:rPr>
              <w:t>выявление фактов заключения договоров за счет средств бюджета или субсидий на выполнение муниципального задания, срок действия которых один финансовый год и  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 установленную планом финансово-хозяйственной деятельности бюджетных и автономных учреждений.</w:t>
            </w:r>
          </w:p>
          <w:p w:rsidR="00AE3E32" w:rsidRPr="001F7407" w:rsidRDefault="00AE3E32" w:rsidP="00AE3E32">
            <w:pPr>
              <w:ind w:left="-15"/>
              <w:rPr>
                <w:sz w:val="20"/>
                <w:szCs w:val="20"/>
              </w:rPr>
            </w:pPr>
            <w:r w:rsidRPr="001F7407">
              <w:rPr>
                <w:sz w:val="20"/>
                <w:szCs w:val="20"/>
              </w:rPr>
              <w:lastRenderedPageBreak/>
              <w:t>2.3. Инвентаризация проводится по каждому юридическому, физическому лицу, перед которым числится дебиторская или кредиторская задолженность и виду задолженности.    При инвентаризации расчетов проверяются расчеты (п.3.44 Методические указания № 49):</w:t>
            </w:r>
          </w:p>
          <w:p w:rsidR="00AE3E32" w:rsidRPr="001F7407" w:rsidRDefault="00AE3E32" w:rsidP="00803441">
            <w:pPr>
              <w:widowControl/>
              <w:numPr>
                <w:ilvl w:val="0"/>
                <w:numId w:val="6"/>
              </w:numPr>
              <w:spacing w:line="249" w:lineRule="auto"/>
              <w:ind w:firstLine="274"/>
              <w:jc w:val="both"/>
              <w:rPr>
                <w:sz w:val="20"/>
                <w:szCs w:val="20"/>
              </w:rPr>
            </w:pPr>
            <w:r w:rsidRPr="001F7407">
              <w:rPr>
                <w:sz w:val="20"/>
                <w:szCs w:val="20"/>
              </w:rPr>
              <w:t>покупателями;</w:t>
            </w:r>
          </w:p>
          <w:p w:rsidR="00AE3E32" w:rsidRPr="001F7407" w:rsidRDefault="00AE3E32" w:rsidP="00803441">
            <w:pPr>
              <w:widowControl/>
              <w:numPr>
                <w:ilvl w:val="0"/>
                <w:numId w:val="6"/>
              </w:numPr>
              <w:spacing w:line="249" w:lineRule="auto"/>
              <w:ind w:firstLine="274"/>
              <w:jc w:val="both"/>
              <w:rPr>
                <w:sz w:val="20"/>
                <w:szCs w:val="20"/>
              </w:rPr>
            </w:pPr>
            <w:r w:rsidRPr="001F7407">
              <w:rPr>
                <w:sz w:val="20"/>
                <w:szCs w:val="20"/>
              </w:rPr>
              <w:t>поставщиками;</w:t>
            </w:r>
          </w:p>
          <w:p w:rsidR="00AE3E32" w:rsidRPr="001F7407" w:rsidRDefault="00AE3E32" w:rsidP="00803441">
            <w:pPr>
              <w:widowControl/>
              <w:numPr>
                <w:ilvl w:val="0"/>
                <w:numId w:val="6"/>
              </w:numPr>
              <w:spacing w:line="249" w:lineRule="auto"/>
              <w:ind w:firstLine="274"/>
              <w:jc w:val="both"/>
              <w:rPr>
                <w:sz w:val="20"/>
                <w:szCs w:val="20"/>
              </w:rPr>
            </w:pPr>
            <w:r w:rsidRPr="001F7407">
              <w:rPr>
                <w:sz w:val="20"/>
                <w:szCs w:val="20"/>
              </w:rPr>
              <w:t>бюджетом;</w:t>
            </w:r>
          </w:p>
          <w:p w:rsidR="00AE3E32" w:rsidRPr="001F7407" w:rsidRDefault="00AE3E32" w:rsidP="00803441">
            <w:pPr>
              <w:widowControl/>
              <w:numPr>
                <w:ilvl w:val="0"/>
                <w:numId w:val="6"/>
              </w:numPr>
              <w:spacing w:line="249" w:lineRule="auto"/>
              <w:ind w:left="0" w:firstLine="274"/>
              <w:jc w:val="both"/>
              <w:rPr>
                <w:sz w:val="20"/>
                <w:szCs w:val="20"/>
              </w:rPr>
            </w:pPr>
            <w:r w:rsidRPr="001F7407">
              <w:rPr>
                <w:sz w:val="20"/>
                <w:szCs w:val="20"/>
              </w:rPr>
              <w:t>работниками, в том числе с подотчетными лицами и депонентами; другими дебиторами и кредиторами.</w:t>
            </w:r>
          </w:p>
          <w:p w:rsidR="00AE3E32" w:rsidRPr="001F7407" w:rsidRDefault="00AE3E32" w:rsidP="00AE3E32">
            <w:pPr>
              <w:ind w:left="-15"/>
              <w:jc w:val="both"/>
              <w:rPr>
                <w:sz w:val="20"/>
                <w:szCs w:val="20"/>
              </w:rPr>
            </w:pPr>
            <w:r w:rsidRPr="001F7407">
              <w:rPr>
                <w:sz w:val="20"/>
                <w:szCs w:val="20"/>
              </w:rPr>
              <w:t xml:space="preserve">     В ходе инвентаризации расчетов с бюджетом и внебюджетными фондами сверяются данные бухгалтерского учета с суммами начисленных                                              и перечисленных налогов. По налогам, не уплаченным в установленный срок, необходимо проконтролировать исчисление и уплату пеней. По окончании года налогоплательщику следует сверить показатели бухгалтерского учета в части расчетов с бюджетом с данными, отраженными в налоговой инспекции. Если расхождений между данными налоговых органов и налогоплательщика                                 не выявлено, стороны подписывают акт сверки расчетов. Если же имеют место расхождения, они фиксируются в акте сверки расчетов налогоплательщика                         с бюджетом.</w:t>
            </w:r>
          </w:p>
          <w:p w:rsidR="00AE3E32" w:rsidRPr="001F7407" w:rsidRDefault="00AE3E32" w:rsidP="00AE3E32">
            <w:pPr>
              <w:ind w:left="-15"/>
              <w:jc w:val="both"/>
              <w:rPr>
                <w:sz w:val="20"/>
                <w:szCs w:val="20"/>
              </w:rPr>
            </w:pPr>
            <w:r w:rsidRPr="001F7407">
              <w:rPr>
                <w:sz w:val="20"/>
                <w:szCs w:val="20"/>
              </w:rPr>
              <w:t xml:space="preserve">    При инвентаризации расчетов с работниками муниципального учреждения выявляются невыплаченные суммы по оплате труда, подлежащие перечислению  на счета депонентов, а также суммы и причины возникновения переплат работникам. Следует также выявить суммы депонентской задолженности, по которым истек срок исковой давности. Кроме того, проверяются расчеты по возмещению материального ущерба, причиненного работниками в результате недостач и хищений денежных и товарно-материальных ценностей.</w:t>
            </w:r>
          </w:p>
          <w:p w:rsidR="00AE3E32" w:rsidRPr="001F7407" w:rsidRDefault="00AE3E32" w:rsidP="00AE3E32">
            <w:pPr>
              <w:ind w:left="-15"/>
              <w:jc w:val="both"/>
              <w:rPr>
                <w:sz w:val="20"/>
                <w:szCs w:val="20"/>
              </w:rPr>
            </w:pPr>
            <w:r w:rsidRPr="001F7407">
              <w:rPr>
                <w:sz w:val="20"/>
                <w:szCs w:val="20"/>
              </w:rPr>
              <w:t xml:space="preserve">    Инвентаризация расчетов с подотчетными лицами состоит в проверке авансовых отчетов работников на их соответствие данным бухгалтерского учета по каждому подотчетному лицу, а также на предмет целевого использования подотчетных сумм. </w:t>
            </w:r>
          </w:p>
          <w:p w:rsidR="00AE3E32" w:rsidRPr="001F7407" w:rsidRDefault="00AE3E32" w:rsidP="00AE3E32">
            <w:pPr>
              <w:ind w:left="-15" w:firstLine="582"/>
              <w:jc w:val="both"/>
              <w:rPr>
                <w:sz w:val="20"/>
                <w:szCs w:val="20"/>
              </w:rPr>
            </w:pPr>
            <w:proofErr w:type="gramStart"/>
            <w:r w:rsidRPr="001F7407">
              <w:rPr>
                <w:sz w:val="20"/>
                <w:szCs w:val="20"/>
              </w:rPr>
              <w:t>Кроме указанного выше необходимо также проверить наличие оправдательных документов по израсходованным средствам, а также выявить,                  не истек ли срок, на который работникам выдавались под отчет денежные средства.</w:t>
            </w:r>
            <w:proofErr w:type="gramEnd"/>
          </w:p>
          <w:p w:rsidR="00AE3E32" w:rsidRPr="001F7407" w:rsidRDefault="00AE3E32" w:rsidP="00AE3E32">
            <w:pPr>
              <w:ind w:left="-15"/>
              <w:jc w:val="both"/>
              <w:rPr>
                <w:sz w:val="20"/>
                <w:szCs w:val="20"/>
              </w:rPr>
            </w:pPr>
            <w:r w:rsidRPr="001F7407">
              <w:rPr>
                <w:sz w:val="20"/>
                <w:szCs w:val="20"/>
              </w:rPr>
              <w:t xml:space="preserve">2.4.  По каждому факту возникновения просроченной кредиторской задолженности формируется следующий пакет документов: </w:t>
            </w:r>
          </w:p>
          <w:p w:rsidR="00AE3E32" w:rsidRPr="001F7407" w:rsidRDefault="00AE3E32" w:rsidP="00803441">
            <w:pPr>
              <w:widowControl/>
              <w:numPr>
                <w:ilvl w:val="0"/>
                <w:numId w:val="7"/>
              </w:numPr>
              <w:spacing w:line="249" w:lineRule="auto"/>
              <w:ind w:firstLine="274"/>
              <w:jc w:val="both"/>
              <w:rPr>
                <w:sz w:val="20"/>
                <w:szCs w:val="20"/>
              </w:rPr>
            </w:pPr>
            <w:r w:rsidRPr="001F7407">
              <w:rPr>
                <w:sz w:val="20"/>
                <w:szCs w:val="20"/>
              </w:rPr>
              <w:t xml:space="preserve">акт сверки взаимных расчетов с кредитором в рамках заключенного контракта (договора). Акт сверки подписывается главой администрации сельсовета и главным бухгалтером, от  кредитора руководителем и главным бухгалтером, и скрепляется печатями; </w:t>
            </w:r>
          </w:p>
          <w:p w:rsidR="00AE3E32" w:rsidRPr="001F7407" w:rsidRDefault="00AE3E32" w:rsidP="00803441">
            <w:pPr>
              <w:widowControl/>
              <w:numPr>
                <w:ilvl w:val="0"/>
                <w:numId w:val="7"/>
              </w:numPr>
              <w:spacing w:line="249" w:lineRule="auto"/>
              <w:ind w:firstLine="274"/>
              <w:jc w:val="both"/>
              <w:rPr>
                <w:sz w:val="20"/>
                <w:szCs w:val="20"/>
              </w:rPr>
            </w:pPr>
            <w:r w:rsidRPr="001F7407">
              <w:rPr>
                <w:sz w:val="20"/>
                <w:szCs w:val="20"/>
              </w:rPr>
              <w:lastRenderedPageBreak/>
              <w:t xml:space="preserve">копия заключенного контракта (договора) на поставку товаров (выполнение работ, оказание услуг); </w:t>
            </w:r>
          </w:p>
          <w:p w:rsidR="00AE3E32" w:rsidRPr="001F7407" w:rsidRDefault="00AE3E32" w:rsidP="00803441">
            <w:pPr>
              <w:widowControl/>
              <w:numPr>
                <w:ilvl w:val="0"/>
                <w:numId w:val="7"/>
              </w:numPr>
              <w:spacing w:line="259" w:lineRule="auto"/>
              <w:ind w:left="-15" w:firstLine="274"/>
              <w:jc w:val="both"/>
              <w:rPr>
                <w:sz w:val="20"/>
                <w:szCs w:val="20"/>
              </w:rPr>
            </w:pPr>
            <w:r w:rsidRPr="001F7407">
              <w:rPr>
                <w:sz w:val="20"/>
                <w:szCs w:val="20"/>
              </w:rPr>
              <w:t xml:space="preserve">копии товарно-транспортных накладных согласно имеющимся контрактам (договорам) на поставку товаров; </w:t>
            </w:r>
          </w:p>
          <w:p w:rsidR="00AE3E32" w:rsidRPr="001F7407" w:rsidRDefault="00AE3E32" w:rsidP="00AE3E32">
            <w:pPr>
              <w:spacing w:line="259" w:lineRule="auto"/>
              <w:jc w:val="both"/>
              <w:rPr>
                <w:sz w:val="20"/>
                <w:szCs w:val="20"/>
              </w:rPr>
            </w:pPr>
            <w:r w:rsidRPr="001F7407">
              <w:rPr>
                <w:sz w:val="20"/>
                <w:szCs w:val="20"/>
              </w:rPr>
              <w:t xml:space="preserve">   -   копии актов приемки товаров (работ и услуг) в рамках заключенных контрактов (договоров), подписанных сторонами договора (контракта); </w:t>
            </w:r>
          </w:p>
          <w:p w:rsidR="00AE3E32" w:rsidRPr="001F7407" w:rsidRDefault="00AE3E32" w:rsidP="00803441">
            <w:pPr>
              <w:widowControl/>
              <w:numPr>
                <w:ilvl w:val="0"/>
                <w:numId w:val="7"/>
              </w:numPr>
              <w:spacing w:line="249" w:lineRule="auto"/>
              <w:ind w:firstLine="274"/>
              <w:jc w:val="both"/>
              <w:rPr>
                <w:sz w:val="20"/>
                <w:szCs w:val="20"/>
              </w:rPr>
            </w:pPr>
            <w:r w:rsidRPr="001F7407">
              <w:rPr>
                <w:sz w:val="20"/>
                <w:szCs w:val="20"/>
              </w:rPr>
              <w:t xml:space="preserve">копии выставленных бюджетополучателю счетов-фактур на оплату                              за фактически поставленную продукцию (выполненные работы, оказанные услуги); </w:t>
            </w:r>
          </w:p>
          <w:p w:rsidR="00AE3E32" w:rsidRPr="001F7407" w:rsidRDefault="00AE3E32" w:rsidP="00803441">
            <w:pPr>
              <w:widowControl/>
              <w:numPr>
                <w:ilvl w:val="0"/>
                <w:numId w:val="7"/>
              </w:numPr>
              <w:spacing w:line="249" w:lineRule="auto"/>
              <w:ind w:firstLine="274"/>
              <w:jc w:val="both"/>
              <w:rPr>
                <w:sz w:val="20"/>
                <w:szCs w:val="20"/>
              </w:rPr>
            </w:pPr>
            <w:r w:rsidRPr="001F7407">
              <w:rPr>
                <w:sz w:val="20"/>
                <w:szCs w:val="20"/>
              </w:rPr>
              <w:t xml:space="preserve">обоснование возникновения задолженности с указанием объема выделенных бюджетных ассигнований (лимитов), объема фактических выплат, причин недостатка средств (представляется при наличии задолженности по заработной плате, а также социальным адресным выплатам); </w:t>
            </w:r>
          </w:p>
          <w:p w:rsidR="00AE3E32" w:rsidRPr="001F7407" w:rsidRDefault="00AE3E32" w:rsidP="00803441">
            <w:pPr>
              <w:widowControl/>
              <w:numPr>
                <w:ilvl w:val="0"/>
                <w:numId w:val="7"/>
              </w:numPr>
              <w:spacing w:line="249" w:lineRule="auto"/>
              <w:ind w:firstLine="274"/>
              <w:jc w:val="both"/>
              <w:rPr>
                <w:sz w:val="20"/>
                <w:szCs w:val="20"/>
              </w:rPr>
            </w:pPr>
            <w:r w:rsidRPr="001F7407">
              <w:rPr>
                <w:sz w:val="20"/>
                <w:szCs w:val="20"/>
              </w:rPr>
              <w:t xml:space="preserve">копия решения суда о взыскании задолженности (при его наличии). </w:t>
            </w:r>
          </w:p>
          <w:p w:rsidR="00AE3E32" w:rsidRPr="001F7407" w:rsidRDefault="00AE3E32" w:rsidP="00803441">
            <w:pPr>
              <w:widowControl/>
              <w:numPr>
                <w:ilvl w:val="1"/>
                <w:numId w:val="8"/>
              </w:numPr>
              <w:ind w:left="0" w:firstLine="272"/>
              <w:jc w:val="both"/>
              <w:rPr>
                <w:sz w:val="20"/>
                <w:szCs w:val="20"/>
              </w:rPr>
            </w:pPr>
            <w:r w:rsidRPr="001F7407">
              <w:rPr>
                <w:sz w:val="20"/>
                <w:szCs w:val="20"/>
              </w:rPr>
              <w:t xml:space="preserve"> 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 объемов бюджетных ассигнований (лимитов), причин недостатка средств. </w:t>
            </w:r>
          </w:p>
          <w:p w:rsidR="00AE3E32" w:rsidRPr="001F7407" w:rsidRDefault="00AE3E32" w:rsidP="00AE3E32">
            <w:pPr>
              <w:ind w:firstLine="272"/>
              <w:jc w:val="both"/>
              <w:rPr>
                <w:sz w:val="20"/>
                <w:szCs w:val="20"/>
              </w:rPr>
            </w:pPr>
            <w:r w:rsidRPr="001F7407">
              <w:rPr>
                <w:sz w:val="20"/>
                <w:szCs w:val="20"/>
              </w:rPr>
              <w:t xml:space="preserve">Заполнение форм осуществляется в Системе мониторинга дебиторской                      и кредиторской задолженности в муниципальных учреждениях посредством                   Web-доступа. </w:t>
            </w:r>
          </w:p>
          <w:p w:rsidR="00AE3E32" w:rsidRPr="001F7407" w:rsidRDefault="00AE3E32" w:rsidP="00803441">
            <w:pPr>
              <w:widowControl/>
              <w:numPr>
                <w:ilvl w:val="1"/>
                <w:numId w:val="8"/>
              </w:numPr>
              <w:ind w:left="0" w:firstLine="272"/>
              <w:jc w:val="both"/>
              <w:rPr>
                <w:sz w:val="20"/>
                <w:szCs w:val="20"/>
              </w:rPr>
            </w:pPr>
            <w:r w:rsidRPr="001F7407">
              <w:rPr>
                <w:sz w:val="20"/>
                <w:szCs w:val="20"/>
              </w:rPr>
              <w:t xml:space="preserve"> В Приложении 1 и Приложении 2 заполняются все предусмотренные показатели. В случае отсутствия каких-либо показателей, предусмотренных формами, в соответствующей строке (графе) ставится прочерк.</w:t>
            </w:r>
          </w:p>
          <w:p w:rsidR="00AE3E32" w:rsidRPr="001F7407" w:rsidRDefault="00AE3E32" w:rsidP="00AE3E32">
            <w:pPr>
              <w:ind w:firstLine="284"/>
              <w:jc w:val="both"/>
              <w:rPr>
                <w:sz w:val="20"/>
                <w:szCs w:val="20"/>
              </w:rPr>
            </w:pPr>
            <w:r w:rsidRPr="001F7407">
              <w:rPr>
                <w:sz w:val="20"/>
                <w:szCs w:val="20"/>
              </w:rPr>
              <w:t>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ожидаемых сроков сокращения задолженности. В пояснительной записке отдельно должны быть даны пояснения по суммам дебиторской и кредиторской задолженности прошлых лет (до 3 лет) с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rsidR="00AE3E32" w:rsidRPr="001F7407" w:rsidRDefault="00AE3E32" w:rsidP="00AE3E32">
            <w:pPr>
              <w:ind w:firstLine="272"/>
              <w:jc w:val="both"/>
              <w:rPr>
                <w:color w:val="052635"/>
                <w:sz w:val="20"/>
                <w:szCs w:val="20"/>
              </w:rPr>
            </w:pPr>
            <w:r w:rsidRPr="001F7407">
              <w:rPr>
                <w:sz w:val="20"/>
                <w:szCs w:val="20"/>
              </w:rPr>
              <w:t xml:space="preserve">     В случае наличия просроченной кредиторской задолженности к указанной форме прикладывается пакет документов в соответствии с пунктами                                     2.4, 2.5 настоящего Порядка с сопроводительным письмом о направлении комплекта документов, в котором указывается основание и причины возникновения просроченной кредиторской задолженности</w:t>
            </w:r>
            <w:r w:rsidRPr="001F7407">
              <w:rPr>
                <w:color w:val="052635"/>
                <w:sz w:val="20"/>
                <w:szCs w:val="20"/>
              </w:rPr>
              <w:t xml:space="preserve">. </w:t>
            </w:r>
          </w:p>
          <w:p w:rsidR="00AE3E32" w:rsidRPr="001F7407" w:rsidRDefault="00AE3E32" w:rsidP="00803441">
            <w:pPr>
              <w:pStyle w:val="ad"/>
              <w:numPr>
                <w:ilvl w:val="1"/>
                <w:numId w:val="8"/>
              </w:numPr>
              <w:ind w:left="0" w:firstLine="284"/>
              <w:contextualSpacing/>
              <w:jc w:val="both"/>
              <w:rPr>
                <w:sz w:val="20"/>
                <w:szCs w:val="20"/>
              </w:rPr>
            </w:pPr>
            <w:proofErr w:type="gramStart"/>
            <w:r w:rsidRPr="001F7407">
              <w:rPr>
                <w:sz w:val="20"/>
                <w:szCs w:val="20"/>
              </w:rPr>
              <w:lastRenderedPageBreak/>
              <w:t>Финансовый орган администрации Агинского сельсовета на основании данных о результатах инвентаризации задолженности предоставляет результаты инвентаризации дебиторской и кредиторской задолженностей Главе Агинского сельсовета по форме «Сведения о результатах инвентаризации дебиторской задолженности» согласно Приложению 1 к настоящему Порядку (далее - Приложение 1) и по форме «Сведения о результатах инвентаризации кредиторской задолженности» согласно Приложению 2 к настоящему Порядку (далее - Приложение 2) с пояснительной запиской</w:t>
            </w:r>
            <w:proofErr w:type="gramEnd"/>
            <w:r w:rsidRPr="001F7407">
              <w:rPr>
                <w:sz w:val="20"/>
                <w:szCs w:val="20"/>
              </w:rPr>
              <w:t xml:space="preserve"> в сроки, установленные для сдачи годовой бюджетной отчетности.</w:t>
            </w:r>
          </w:p>
          <w:p w:rsidR="00AE3E32" w:rsidRPr="001F7407" w:rsidRDefault="00AE3E32" w:rsidP="00AE3E32">
            <w:pPr>
              <w:ind w:firstLine="272"/>
              <w:jc w:val="both"/>
              <w:rPr>
                <w:sz w:val="20"/>
                <w:szCs w:val="20"/>
              </w:rPr>
            </w:pPr>
            <w:r w:rsidRPr="001F7407">
              <w:rPr>
                <w:sz w:val="20"/>
                <w:szCs w:val="20"/>
              </w:rPr>
              <w:t xml:space="preserve">      Заполнение форм осуществляется в Системе мониторинга дебиторской                       и кредиторской задолженности в муниципальных учреждениях посредством Web-доступа. </w:t>
            </w:r>
          </w:p>
          <w:p w:rsidR="00AE3E32" w:rsidRPr="001F7407" w:rsidRDefault="00AE3E32" w:rsidP="00AE3E32">
            <w:pPr>
              <w:ind w:left="-15"/>
              <w:jc w:val="both"/>
              <w:rPr>
                <w:sz w:val="20"/>
                <w:szCs w:val="20"/>
              </w:rPr>
            </w:pPr>
            <w:r w:rsidRPr="001F7407">
              <w:rPr>
                <w:sz w:val="20"/>
                <w:szCs w:val="20"/>
              </w:rPr>
              <w:t>2.9. В Приложениях 1 и 2 заполняются все предусмотренные показатели.                            В случае отсутствия каких-либо показателей, предусмотренных формами,                              в соответствующей строке (графе) ставится прочерк.</w:t>
            </w:r>
          </w:p>
          <w:p w:rsidR="00AE3E32" w:rsidRPr="001F7407" w:rsidRDefault="00AE3E32" w:rsidP="00AE3E32">
            <w:pPr>
              <w:ind w:left="-15"/>
              <w:jc w:val="both"/>
              <w:rPr>
                <w:sz w:val="20"/>
                <w:szCs w:val="20"/>
              </w:rPr>
            </w:pPr>
            <w:r w:rsidRPr="001F7407">
              <w:rPr>
                <w:sz w:val="20"/>
                <w:szCs w:val="20"/>
              </w:rPr>
              <w:t xml:space="preserve">    Одновременно с формами Приложений 1 и 2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ожидаемых сроков сокращения задолженности. </w:t>
            </w:r>
          </w:p>
          <w:p w:rsidR="00AE3E32" w:rsidRPr="001F7407" w:rsidRDefault="00AE3E32" w:rsidP="00AE3E32">
            <w:pPr>
              <w:ind w:left="-15"/>
              <w:jc w:val="both"/>
              <w:rPr>
                <w:sz w:val="20"/>
                <w:szCs w:val="20"/>
              </w:rPr>
            </w:pPr>
            <w:r w:rsidRPr="001F7407">
              <w:rPr>
                <w:sz w:val="20"/>
                <w:szCs w:val="20"/>
              </w:rPr>
              <w:t xml:space="preserve">   В пояснительной записке отдельно должны быть даны пояснения по суммам дебиторской и кредиторской задолженности прошлых лет (до 3 лет) с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rsidR="00AE3E32" w:rsidRPr="001F7407" w:rsidRDefault="00AE3E32" w:rsidP="00AE3E32">
            <w:pPr>
              <w:ind w:left="-15"/>
              <w:jc w:val="both"/>
              <w:rPr>
                <w:sz w:val="20"/>
                <w:szCs w:val="20"/>
              </w:rPr>
            </w:pPr>
            <w:r w:rsidRPr="001F7407">
              <w:rPr>
                <w:sz w:val="20"/>
                <w:szCs w:val="20"/>
              </w:rPr>
              <w:t xml:space="preserve">     В случае наличия просроченной кредиторской задолженности к указанной форме прикладывается пакет документов в соответствии с пунктами                                       2.4, 2.5 настоящего Порядка с сопроводительным письмом о направлении комплекта документов, в котором указывается основание и причины возникновения просроченной кредиторской задолженности</w:t>
            </w:r>
            <w:r w:rsidRPr="001F7407">
              <w:rPr>
                <w:color w:val="052635"/>
                <w:sz w:val="20"/>
                <w:szCs w:val="20"/>
              </w:rPr>
              <w:t xml:space="preserve">. </w:t>
            </w:r>
          </w:p>
          <w:p w:rsidR="00827C42" w:rsidRDefault="00827C42" w:rsidP="00932D00">
            <w:pPr>
              <w:ind w:hanging="10"/>
              <w:jc w:val="center"/>
              <w:rPr>
                <w:b/>
                <w:sz w:val="20"/>
                <w:szCs w:val="20"/>
              </w:rPr>
            </w:pPr>
          </w:p>
          <w:p w:rsidR="00827C42" w:rsidRDefault="00827C42" w:rsidP="00932D00">
            <w:pPr>
              <w:ind w:hanging="10"/>
              <w:jc w:val="center"/>
              <w:rPr>
                <w:b/>
                <w:sz w:val="20"/>
                <w:szCs w:val="20"/>
              </w:rPr>
            </w:pPr>
          </w:p>
          <w:p w:rsidR="00827C42" w:rsidRDefault="00827C42" w:rsidP="00932D00">
            <w:pPr>
              <w:ind w:hanging="10"/>
              <w:jc w:val="center"/>
              <w:rPr>
                <w:b/>
                <w:sz w:val="20"/>
                <w:szCs w:val="20"/>
              </w:rPr>
            </w:pPr>
          </w:p>
          <w:p w:rsidR="00932D00" w:rsidRPr="006B7FEF" w:rsidRDefault="00932D00" w:rsidP="00932D00">
            <w:pPr>
              <w:ind w:hanging="10"/>
              <w:jc w:val="center"/>
              <w:rPr>
                <w:b/>
                <w:sz w:val="20"/>
                <w:szCs w:val="20"/>
              </w:rPr>
            </w:pPr>
            <w:r w:rsidRPr="006B7FEF">
              <w:rPr>
                <w:b/>
                <w:sz w:val="20"/>
                <w:szCs w:val="20"/>
              </w:rPr>
              <w:t>АДМИНИСТРАЦИЯ АГИНСКОГО СЕЛЬСОВЕТА</w:t>
            </w:r>
          </w:p>
          <w:p w:rsidR="00932D00" w:rsidRPr="006B7FEF" w:rsidRDefault="00932D00" w:rsidP="00932D00">
            <w:pPr>
              <w:ind w:hanging="10"/>
              <w:jc w:val="center"/>
              <w:rPr>
                <w:b/>
                <w:sz w:val="20"/>
                <w:szCs w:val="20"/>
              </w:rPr>
            </w:pPr>
            <w:r w:rsidRPr="006B7FEF">
              <w:rPr>
                <w:b/>
                <w:sz w:val="20"/>
                <w:szCs w:val="20"/>
              </w:rPr>
              <w:t>САЯНСКОГО РАЙОНА   КРАСНОЯРСКОГО КРАЯ</w:t>
            </w:r>
          </w:p>
          <w:p w:rsidR="00932D00" w:rsidRPr="006B7FEF" w:rsidRDefault="00932D00" w:rsidP="00932D00">
            <w:pPr>
              <w:ind w:left="457" w:right="14" w:hanging="10"/>
              <w:jc w:val="center"/>
              <w:rPr>
                <w:b/>
                <w:sz w:val="20"/>
                <w:szCs w:val="20"/>
              </w:rPr>
            </w:pPr>
          </w:p>
          <w:p w:rsidR="00932D00" w:rsidRPr="006B7FEF" w:rsidRDefault="00932D00" w:rsidP="00932D00">
            <w:pPr>
              <w:ind w:left="457" w:right="14" w:hanging="10"/>
              <w:jc w:val="center"/>
              <w:rPr>
                <w:b/>
                <w:color w:val="00B0F0"/>
                <w:sz w:val="20"/>
                <w:szCs w:val="20"/>
              </w:rPr>
            </w:pPr>
            <w:r w:rsidRPr="006B7FEF">
              <w:rPr>
                <w:b/>
                <w:sz w:val="20"/>
                <w:szCs w:val="20"/>
              </w:rPr>
              <w:t>ПОСТАНОВЛЕНИЕ</w:t>
            </w:r>
          </w:p>
          <w:p w:rsidR="00932D00" w:rsidRPr="006B7FEF" w:rsidRDefault="00932D00" w:rsidP="00932D00">
            <w:pPr>
              <w:ind w:left="457" w:right="14" w:hanging="10"/>
              <w:jc w:val="center"/>
              <w:rPr>
                <w:b/>
                <w:color w:val="00B0F0"/>
                <w:sz w:val="20"/>
                <w:szCs w:val="20"/>
              </w:rPr>
            </w:pPr>
          </w:p>
          <w:p w:rsidR="00932D00" w:rsidRPr="006B7FEF" w:rsidRDefault="00932D00" w:rsidP="00932D00">
            <w:pPr>
              <w:ind w:left="457" w:right="14" w:hanging="10"/>
              <w:rPr>
                <w:b/>
                <w:sz w:val="20"/>
                <w:szCs w:val="20"/>
              </w:rPr>
            </w:pPr>
            <w:r>
              <w:rPr>
                <w:b/>
                <w:sz w:val="20"/>
                <w:szCs w:val="20"/>
              </w:rPr>
              <w:t>01</w:t>
            </w:r>
            <w:r w:rsidRPr="006B7FEF">
              <w:rPr>
                <w:b/>
                <w:sz w:val="20"/>
                <w:szCs w:val="20"/>
              </w:rPr>
              <w:t>. 1</w:t>
            </w:r>
            <w:r>
              <w:rPr>
                <w:b/>
                <w:sz w:val="20"/>
                <w:szCs w:val="20"/>
              </w:rPr>
              <w:t>2</w:t>
            </w:r>
            <w:r w:rsidRPr="006B7FEF">
              <w:rPr>
                <w:b/>
                <w:sz w:val="20"/>
                <w:szCs w:val="20"/>
              </w:rPr>
              <w:t xml:space="preserve">. 2023 года                        с. </w:t>
            </w:r>
            <w:proofErr w:type="gramStart"/>
            <w:r w:rsidRPr="006B7FEF">
              <w:rPr>
                <w:b/>
                <w:sz w:val="20"/>
                <w:szCs w:val="20"/>
              </w:rPr>
              <w:t>Агинское</w:t>
            </w:r>
            <w:proofErr w:type="gramEnd"/>
            <w:r w:rsidRPr="006B7FEF">
              <w:rPr>
                <w:b/>
                <w:sz w:val="20"/>
                <w:szCs w:val="20"/>
              </w:rPr>
              <w:t xml:space="preserve">                                № 1</w:t>
            </w:r>
            <w:r>
              <w:rPr>
                <w:b/>
                <w:sz w:val="20"/>
                <w:szCs w:val="20"/>
              </w:rPr>
              <w:t>2</w:t>
            </w:r>
            <w:r w:rsidRPr="006B7FEF">
              <w:rPr>
                <w:b/>
                <w:sz w:val="20"/>
                <w:szCs w:val="20"/>
              </w:rPr>
              <w:t>1</w:t>
            </w:r>
          </w:p>
          <w:p w:rsidR="00932D00" w:rsidRPr="006B7FEF" w:rsidRDefault="00932D00" w:rsidP="00932D00">
            <w:pPr>
              <w:widowControl/>
              <w:spacing w:line="276" w:lineRule="auto"/>
              <w:jc w:val="both"/>
              <w:rPr>
                <w:sz w:val="20"/>
                <w:szCs w:val="20"/>
              </w:rPr>
            </w:pPr>
          </w:p>
          <w:p w:rsidR="00C3364C" w:rsidRPr="00373145" w:rsidRDefault="00C3364C" w:rsidP="00C3364C">
            <w:pPr>
              <w:pStyle w:val="af6"/>
              <w:spacing w:after="0"/>
              <w:rPr>
                <w:sz w:val="20"/>
                <w:szCs w:val="20"/>
              </w:rPr>
            </w:pPr>
            <w:r w:rsidRPr="00373145">
              <w:rPr>
                <w:sz w:val="20"/>
                <w:szCs w:val="20"/>
              </w:rPr>
              <w:t xml:space="preserve">О применении долгосрочных тарифов </w:t>
            </w:r>
          </w:p>
          <w:p w:rsidR="00C3364C" w:rsidRPr="00373145" w:rsidRDefault="00C3364C" w:rsidP="00C3364C">
            <w:pPr>
              <w:pStyle w:val="af6"/>
              <w:spacing w:after="0"/>
              <w:rPr>
                <w:sz w:val="20"/>
                <w:szCs w:val="20"/>
              </w:rPr>
            </w:pPr>
            <w:r w:rsidRPr="00373145">
              <w:rPr>
                <w:sz w:val="20"/>
                <w:szCs w:val="20"/>
              </w:rPr>
              <w:lastRenderedPageBreak/>
              <w:t>водоснабжения и водоотведения</w:t>
            </w:r>
          </w:p>
          <w:p w:rsidR="00C3364C" w:rsidRPr="00373145" w:rsidRDefault="00C3364C" w:rsidP="00C3364C">
            <w:pPr>
              <w:pStyle w:val="af6"/>
              <w:spacing w:after="0"/>
              <w:rPr>
                <w:sz w:val="20"/>
                <w:szCs w:val="20"/>
              </w:rPr>
            </w:pPr>
            <w:r w:rsidRPr="00373145">
              <w:rPr>
                <w:sz w:val="20"/>
                <w:szCs w:val="20"/>
              </w:rPr>
              <w:t xml:space="preserve">ресурсоснабжающей организации </w:t>
            </w:r>
          </w:p>
          <w:p w:rsidR="00C3364C" w:rsidRPr="00373145" w:rsidRDefault="00C3364C" w:rsidP="00C3364C">
            <w:pPr>
              <w:pStyle w:val="af6"/>
              <w:spacing w:after="0"/>
              <w:rPr>
                <w:sz w:val="20"/>
                <w:szCs w:val="20"/>
              </w:rPr>
            </w:pPr>
          </w:p>
          <w:p w:rsidR="00C3364C" w:rsidRPr="00373145" w:rsidRDefault="00C3364C" w:rsidP="00C3364C">
            <w:pPr>
              <w:pStyle w:val="af6"/>
              <w:ind w:firstLine="720"/>
              <w:rPr>
                <w:sz w:val="20"/>
                <w:szCs w:val="20"/>
              </w:rPr>
            </w:pPr>
            <w:proofErr w:type="gramStart"/>
            <w:r w:rsidRPr="00373145">
              <w:rPr>
                <w:sz w:val="20"/>
                <w:szCs w:val="20"/>
              </w:rPr>
              <w:t>Руководствуясь ст. 6,14 ст.14 Федерального Закона от 06.03.2003 года №131-ФЗ «Об общих принципах организации местного самоуправления в Российской Федерации,  постановлением Правительства РФ от 13.05.2013г. № 406 «О государственном регулировании тарифов в сфере водоснабжения и водоотведения,  постановлением администрации Агинского сельсовета от 01.12.2023 года № 120 «Об определении гарантирующей организации ООО «Теплосервис-НК» и установления зоны ее деятельности»,   руководствуясь статьей 20 Устава Агинского</w:t>
            </w:r>
            <w:proofErr w:type="gramEnd"/>
            <w:r w:rsidRPr="00373145">
              <w:rPr>
                <w:sz w:val="20"/>
                <w:szCs w:val="20"/>
              </w:rPr>
              <w:t xml:space="preserve"> сельсовета,</w:t>
            </w:r>
          </w:p>
          <w:p w:rsidR="00C3364C" w:rsidRPr="00373145" w:rsidRDefault="00C3364C" w:rsidP="00C3364C">
            <w:pPr>
              <w:pStyle w:val="af6"/>
              <w:jc w:val="center"/>
              <w:rPr>
                <w:b/>
                <w:sz w:val="20"/>
                <w:szCs w:val="20"/>
              </w:rPr>
            </w:pPr>
            <w:r w:rsidRPr="00373145">
              <w:rPr>
                <w:b/>
                <w:sz w:val="20"/>
                <w:szCs w:val="20"/>
              </w:rPr>
              <w:t>ПОСТАНОВЛЯЮ:</w:t>
            </w:r>
          </w:p>
          <w:p w:rsidR="00C3364C" w:rsidRPr="00373145" w:rsidRDefault="00C3364C" w:rsidP="00C3364C">
            <w:pPr>
              <w:pStyle w:val="af6"/>
              <w:widowControl/>
              <w:numPr>
                <w:ilvl w:val="0"/>
                <w:numId w:val="10"/>
              </w:numPr>
              <w:spacing w:after="0"/>
              <w:ind w:left="0" w:firstLine="0"/>
              <w:jc w:val="both"/>
              <w:rPr>
                <w:sz w:val="20"/>
                <w:szCs w:val="20"/>
              </w:rPr>
            </w:pPr>
            <w:r w:rsidRPr="00373145">
              <w:rPr>
                <w:sz w:val="20"/>
                <w:szCs w:val="20"/>
              </w:rPr>
              <w:t>Распространить действие тарифов на питьевую воду и водоотведение для потребителей ООО «Саяны», утвержденных Приказами Министерства тарифной политики Красноярского края от 16.11.2022г. № 627-В и  № 625-В от 16.11.2022г. сроком до 31.12.2023г. в отношении деятельност</w:t>
            </w:r>
            <w:proofErr w:type="gramStart"/>
            <w:r w:rsidRPr="00373145">
              <w:rPr>
                <w:sz w:val="20"/>
                <w:szCs w:val="20"/>
              </w:rPr>
              <w:t>и ООО</w:t>
            </w:r>
            <w:proofErr w:type="gramEnd"/>
            <w:r w:rsidRPr="00373145">
              <w:rPr>
                <w:sz w:val="20"/>
                <w:szCs w:val="20"/>
              </w:rPr>
              <w:t xml:space="preserve"> «Теплосервис-НК» по организации водоснабжения и водоотведения на территории Агинского сельсовета.</w:t>
            </w:r>
          </w:p>
          <w:p w:rsidR="00C3364C" w:rsidRPr="00373145" w:rsidRDefault="00C3364C" w:rsidP="00C3364C">
            <w:pPr>
              <w:pStyle w:val="af6"/>
              <w:widowControl/>
              <w:numPr>
                <w:ilvl w:val="0"/>
                <w:numId w:val="10"/>
              </w:numPr>
              <w:spacing w:after="0"/>
              <w:ind w:left="0" w:firstLine="0"/>
              <w:jc w:val="both"/>
              <w:rPr>
                <w:sz w:val="20"/>
                <w:szCs w:val="20"/>
              </w:rPr>
            </w:pPr>
            <w:r w:rsidRPr="00373145">
              <w:rPr>
                <w:sz w:val="20"/>
                <w:szCs w:val="20"/>
              </w:rPr>
              <w:t>Тарифы на питьевую воду и водоотведение, утвержденные для ООО «Саяны» применять на территории Агинского сельсовета для осуществления деятельност</w:t>
            </w:r>
            <w:proofErr w:type="gramStart"/>
            <w:r w:rsidRPr="00373145">
              <w:rPr>
                <w:sz w:val="20"/>
                <w:szCs w:val="20"/>
              </w:rPr>
              <w:t>и ООО</w:t>
            </w:r>
            <w:proofErr w:type="gramEnd"/>
            <w:r w:rsidRPr="00373145">
              <w:rPr>
                <w:sz w:val="20"/>
                <w:szCs w:val="20"/>
              </w:rPr>
              <w:t xml:space="preserve"> «Теплосервис-НК» по водоснабжению и водоотведению с 01.12.2023г. по 01.02.2024 года. </w:t>
            </w:r>
          </w:p>
          <w:p w:rsidR="00C3364C" w:rsidRPr="00373145" w:rsidRDefault="00C3364C" w:rsidP="00C3364C">
            <w:pPr>
              <w:pStyle w:val="af6"/>
              <w:widowControl/>
              <w:numPr>
                <w:ilvl w:val="0"/>
                <w:numId w:val="10"/>
              </w:numPr>
              <w:spacing w:after="0"/>
              <w:ind w:left="284" w:hanging="284"/>
              <w:jc w:val="both"/>
              <w:rPr>
                <w:sz w:val="20"/>
                <w:szCs w:val="20"/>
              </w:rPr>
            </w:pPr>
            <w:proofErr w:type="gramStart"/>
            <w:r w:rsidRPr="00373145">
              <w:rPr>
                <w:sz w:val="20"/>
                <w:szCs w:val="20"/>
              </w:rPr>
              <w:t>Контроль за</w:t>
            </w:r>
            <w:proofErr w:type="gramEnd"/>
            <w:r w:rsidRPr="00373145">
              <w:rPr>
                <w:sz w:val="20"/>
                <w:szCs w:val="20"/>
              </w:rPr>
              <w:t xml:space="preserve"> исполнением настоящего постановления оставляю за собой.</w:t>
            </w:r>
          </w:p>
          <w:p w:rsidR="00C3364C" w:rsidRPr="00373145" w:rsidRDefault="00C3364C" w:rsidP="00C3364C">
            <w:pPr>
              <w:pStyle w:val="af6"/>
              <w:widowControl/>
              <w:numPr>
                <w:ilvl w:val="0"/>
                <w:numId w:val="10"/>
              </w:numPr>
              <w:spacing w:after="0"/>
              <w:ind w:left="0" w:firstLine="0"/>
              <w:jc w:val="both"/>
              <w:rPr>
                <w:sz w:val="20"/>
                <w:szCs w:val="20"/>
              </w:rPr>
            </w:pPr>
            <w:r w:rsidRPr="00373145">
              <w:rPr>
                <w:sz w:val="20"/>
                <w:szCs w:val="20"/>
              </w:rPr>
              <w:t>Постановление вступает в силу с момента подписания и подлежит опубликованию в печатном издании «Вестник Агинского сельсовета» и  размещению на официальном сайте администрации Агинского сельсовета.</w:t>
            </w:r>
          </w:p>
          <w:p w:rsidR="00C3364C" w:rsidRPr="00373145" w:rsidRDefault="00C3364C" w:rsidP="00C3364C">
            <w:pPr>
              <w:pStyle w:val="af6"/>
              <w:ind w:left="360"/>
              <w:rPr>
                <w:sz w:val="20"/>
                <w:szCs w:val="20"/>
              </w:rPr>
            </w:pPr>
          </w:p>
          <w:p w:rsidR="00C3364C" w:rsidRPr="00373145" w:rsidRDefault="00C3364C" w:rsidP="00C3364C">
            <w:pPr>
              <w:pStyle w:val="af6"/>
              <w:ind w:left="360"/>
              <w:rPr>
                <w:sz w:val="20"/>
                <w:szCs w:val="20"/>
              </w:rPr>
            </w:pPr>
            <w:r w:rsidRPr="00373145">
              <w:rPr>
                <w:sz w:val="20"/>
                <w:szCs w:val="20"/>
              </w:rPr>
              <w:t xml:space="preserve">Глава Агинского сельсовета                </w:t>
            </w:r>
            <w:r>
              <w:rPr>
                <w:sz w:val="20"/>
              </w:rPr>
              <w:t xml:space="preserve">                        </w:t>
            </w:r>
            <w:r w:rsidRPr="00373145">
              <w:rPr>
                <w:sz w:val="20"/>
                <w:szCs w:val="20"/>
              </w:rPr>
              <w:t xml:space="preserve">     В.К.Леонтьева</w:t>
            </w:r>
          </w:p>
          <w:p w:rsidR="00117016" w:rsidRDefault="00117016" w:rsidP="00932D00">
            <w:pPr>
              <w:jc w:val="center"/>
              <w:rPr>
                <w:b/>
                <w:bCs/>
              </w:rPr>
            </w:pPr>
          </w:p>
          <w:p w:rsidR="00C157BD" w:rsidRPr="000977C5" w:rsidRDefault="00142367" w:rsidP="00142367">
            <w:pPr>
              <w:widowControl/>
              <w:pBdr>
                <w:top w:val="single" w:sz="4" w:space="1" w:color="auto"/>
                <w:left w:val="single" w:sz="4" w:space="9" w:color="auto"/>
                <w:bottom w:val="single" w:sz="4" w:space="1" w:color="auto"/>
                <w:right w:val="single" w:sz="4" w:space="4" w:color="auto"/>
              </w:pBdr>
              <w:jc w:val="both"/>
              <w:rPr>
                <w:i/>
                <w:iCs/>
              </w:rPr>
            </w:pPr>
            <w:r w:rsidRPr="000977C5">
              <w:rPr>
                <w:b/>
                <w:bCs/>
                <w:i/>
                <w:iCs/>
                <w:sz w:val="22"/>
                <w:szCs w:val="22"/>
              </w:rPr>
              <w:t xml:space="preserve"> </w:t>
            </w:r>
            <w:r w:rsidR="00C157BD" w:rsidRPr="000977C5">
              <w:rPr>
                <w:b/>
                <w:bCs/>
                <w:i/>
                <w:iCs/>
                <w:sz w:val="22"/>
                <w:szCs w:val="22"/>
              </w:rPr>
              <w:t>«Вестник Агинского сельсовета»</w:t>
            </w:r>
            <w:r w:rsidR="00F33670">
              <w:rPr>
                <w:b/>
                <w:bCs/>
                <w:i/>
                <w:iCs/>
                <w:sz w:val="22"/>
                <w:szCs w:val="22"/>
              </w:rPr>
              <w:t xml:space="preserve">, </w:t>
            </w:r>
            <w:r w:rsidR="00C157BD" w:rsidRPr="00F33670">
              <w:rPr>
                <w:b/>
                <w:i/>
                <w:iCs/>
                <w:sz w:val="22"/>
                <w:szCs w:val="22"/>
              </w:rPr>
              <w:t xml:space="preserve">№ </w:t>
            </w:r>
            <w:r w:rsidR="00AE3E32">
              <w:rPr>
                <w:b/>
                <w:i/>
                <w:iCs/>
                <w:sz w:val="22"/>
                <w:szCs w:val="22"/>
              </w:rPr>
              <w:t>35</w:t>
            </w:r>
            <w:r w:rsidR="00C157BD" w:rsidRPr="00F33670">
              <w:rPr>
                <w:b/>
                <w:i/>
                <w:iCs/>
                <w:sz w:val="22"/>
                <w:szCs w:val="22"/>
              </w:rPr>
              <w:t xml:space="preserve"> от </w:t>
            </w:r>
            <w:r w:rsidR="00EF5A7D">
              <w:rPr>
                <w:b/>
                <w:i/>
                <w:iCs/>
                <w:sz w:val="22"/>
                <w:szCs w:val="22"/>
              </w:rPr>
              <w:t>1</w:t>
            </w:r>
            <w:r w:rsidR="00AE3E32">
              <w:rPr>
                <w:b/>
                <w:i/>
                <w:iCs/>
                <w:sz w:val="22"/>
                <w:szCs w:val="22"/>
              </w:rPr>
              <w:t>9</w:t>
            </w:r>
            <w:r w:rsidR="003B7047">
              <w:rPr>
                <w:b/>
                <w:i/>
                <w:iCs/>
                <w:sz w:val="22"/>
                <w:szCs w:val="22"/>
              </w:rPr>
              <w:t xml:space="preserve"> </w:t>
            </w:r>
            <w:r w:rsidR="00AE3E32">
              <w:rPr>
                <w:b/>
                <w:i/>
                <w:iCs/>
                <w:sz w:val="22"/>
                <w:szCs w:val="22"/>
              </w:rPr>
              <w:t>дека</w:t>
            </w:r>
            <w:r w:rsidR="00AC112B">
              <w:rPr>
                <w:b/>
                <w:i/>
                <w:iCs/>
                <w:sz w:val="22"/>
                <w:szCs w:val="22"/>
              </w:rPr>
              <w:t xml:space="preserve">бря </w:t>
            </w:r>
            <w:r w:rsidR="0089636A">
              <w:rPr>
                <w:b/>
                <w:i/>
                <w:iCs/>
                <w:sz w:val="22"/>
                <w:szCs w:val="22"/>
              </w:rPr>
              <w:t>202</w:t>
            </w:r>
            <w:r w:rsidR="0083310D">
              <w:rPr>
                <w:b/>
                <w:i/>
                <w:iCs/>
                <w:sz w:val="22"/>
                <w:szCs w:val="22"/>
              </w:rPr>
              <w:t>3</w:t>
            </w:r>
            <w:bookmarkStart w:id="1" w:name="_GoBack"/>
            <w:bookmarkEnd w:id="1"/>
            <w:r w:rsidR="0089636A">
              <w:rPr>
                <w:b/>
                <w:i/>
                <w:iCs/>
                <w:sz w:val="22"/>
                <w:szCs w:val="22"/>
              </w:rPr>
              <w:t>года</w:t>
            </w:r>
          </w:p>
          <w:p w:rsidR="00C157BD" w:rsidRPr="000977C5" w:rsidRDefault="00C157BD" w:rsidP="00142367">
            <w:pPr>
              <w:widowControl/>
              <w:pBdr>
                <w:top w:val="single" w:sz="4" w:space="1" w:color="auto"/>
                <w:left w:val="single" w:sz="4" w:space="9" w:color="auto"/>
                <w:bottom w:val="single" w:sz="4" w:space="1" w:color="auto"/>
                <w:right w:val="single" w:sz="4" w:space="4" w:color="auto"/>
              </w:pBdr>
              <w:jc w:val="both"/>
              <w:rPr>
                <w:i/>
                <w:iCs/>
              </w:rPr>
            </w:pPr>
            <w:r w:rsidRPr="000977C5">
              <w:rPr>
                <w:i/>
                <w:iCs/>
                <w:sz w:val="22"/>
                <w:szCs w:val="22"/>
              </w:rPr>
              <w:t>Учредитель: Администрация Агинского сельсовета, на основании Постановления № 33 от 29.10.2013 года</w:t>
            </w:r>
          </w:p>
          <w:p w:rsidR="00C157BD" w:rsidRPr="000977C5" w:rsidRDefault="00C157BD" w:rsidP="00142367">
            <w:pPr>
              <w:widowControl/>
              <w:pBdr>
                <w:top w:val="single" w:sz="4" w:space="1" w:color="auto"/>
                <w:left w:val="single" w:sz="4" w:space="9" w:color="auto"/>
                <w:bottom w:val="single" w:sz="4" w:space="1" w:color="auto"/>
                <w:right w:val="single" w:sz="4" w:space="4" w:color="auto"/>
              </w:pBdr>
              <w:jc w:val="both"/>
              <w:rPr>
                <w:i/>
                <w:iCs/>
              </w:rPr>
            </w:pPr>
            <w:r w:rsidRPr="000977C5">
              <w:rPr>
                <w:i/>
                <w:iCs/>
                <w:sz w:val="22"/>
                <w:szCs w:val="22"/>
              </w:rPr>
              <w:t xml:space="preserve">Адрес: 663580 Красноярский край, Саянский район, с. </w:t>
            </w:r>
            <w:proofErr w:type="gramStart"/>
            <w:r w:rsidRPr="000977C5">
              <w:rPr>
                <w:i/>
                <w:iCs/>
                <w:sz w:val="22"/>
                <w:szCs w:val="22"/>
              </w:rPr>
              <w:t>Агинское</w:t>
            </w:r>
            <w:proofErr w:type="gramEnd"/>
            <w:r w:rsidRPr="000977C5">
              <w:rPr>
                <w:i/>
                <w:iCs/>
                <w:sz w:val="22"/>
                <w:szCs w:val="22"/>
              </w:rPr>
              <w:t>, ул. Советская 153, тел. 8(39142) 21-</w:t>
            </w:r>
            <w:r w:rsidR="00110C1D">
              <w:rPr>
                <w:i/>
                <w:iCs/>
                <w:sz w:val="22"/>
                <w:szCs w:val="22"/>
              </w:rPr>
              <w:t>9</w:t>
            </w:r>
            <w:r w:rsidRPr="000977C5">
              <w:rPr>
                <w:i/>
                <w:iCs/>
                <w:sz w:val="22"/>
                <w:szCs w:val="22"/>
              </w:rPr>
              <w:t>-</w:t>
            </w:r>
            <w:r w:rsidR="00110C1D">
              <w:rPr>
                <w:i/>
                <w:iCs/>
                <w:sz w:val="22"/>
                <w:szCs w:val="22"/>
              </w:rPr>
              <w:t>4</w:t>
            </w:r>
            <w:r w:rsidRPr="000977C5">
              <w:rPr>
                <w:i/>
                <w:iCs/>
                <w:sz w:val="22"/>
                <w:szCs w:val="22"/>
              </w:rPr>
              <w:t>5</w:t>
            </w:r>
            <w:r w:rsidR="003502CA">
              <w:rPr>
                <w:i/>
                <w:iCs/>
                <w:sz w:val="22"/>
                <w:szCs w:val="22"/>
              </w:rPr>
              <w:t>;21-5-34</w:t>
            </w:r>
          </w:p>
          <w:p w:rsidR="00C157BD" w:rsidRDefault="00C157BD" w:rsidP="00142367">
            <w:pPr>
              <w:widowControl/>
              <w:pBdr>
                <w:top w:val="single" w:sz="4" w:space="1" w:color="auto"/>
                <w:left w:val="single" w:sz="4" w:space="9" w:color="auto"/>
                <w:bottom w:val="single" w:sz="4" w:space="1" w:color="auto"/>
                <w:right w:val="single" w:sz="4" w:space="4" w:color="auto"/>
              </w:pBdr>
              <w:jc w:val="both"/>
              <w:rPr>
                <w:i/>
                <w:iCs/>
                <w:sz w:val="22"/>
                <w:szCs w:val="22"/>
              </w:rPr>
            </w:pPr>
            <w:proofErr w:type="gramStart"/>
            <w:r w:rsidRPr="000977C5">
              <w:rPr>
                <w:i/>
                <w:iCs/>
                <w:sz w:val="22"/>
                <w:szCs w:val="22"/>
              </w:rPr>
              <w:t>Ответственный за выпуск:</w:t>
            </w:r>
            <w:proofErr w:type="gramEnd"/>
            <w:r w:rsidRPr="000977C5">
              <w:rPr>
                <w:i/>
                <w:iCs/>
                <w:sz w:val="22"/>
                <w:szCs w:val="22"/>
              </w:rPr>
              <w:t xml:space="preserve"> </w:t>
            </w:r>
            <w:r>
              <w:rPr>
                <w:i/>
                <w:iCs/>
                <w:sz w:val="22"/>
                <w:szCs w:val="22"/>
              </w:rPr>
              <w:t>Шейнмаер Е.</w:t>
            </w:r>
            <w:r w:rsidRPr="000977C5">
              <w:rPr>
                <w:i/>
                <w:iCs/>
                <w:sz w:val="22"/>
                <w:szCs w:val="22"/>
              </w:rPr>
              <w:t>.А.</w:t>
            </w:r>
          </w:p>
          <w:p w:rsidR="00C157BD" w:rsidRPr="000977C5" w:rsidRDefault="00C157BD" w:rsidP="00142367">
            <w:pPr>
              <w:widowControl/>
              <w:pBdr>
                <w:top w:val="single" w:sz="4" w:space="1" w:color="auto"/>
                <w:left w:val="single" w:sz="4" w:space="9" w:color="auto"/>
                <w:bottom w:val="single" w:sz="4" w:space="1" w:color="auto"/>
                <w:right w:val="single" w:sz="4" w:space="4" w:color="auto"/>
              </w:pBdr>
              <w:jc w:val="both"/>
              <w:rPr>
                <w:i/>
                <w:iCs/>
              </w:rPr>
            </w:pPr>
            <w:r w:rsidRPr="000977C5">
              <w:rPr>
                <w:i/>
                <w:iCs/>
                <w:sz w:val="22"/>
                <w:szCs w:val="22"/>
              </w:rPr>
              <w:t xml:space="preserve"> Тираж:70</w:t>
            </w:r>
            <w:r>
              <w:rPr>
                <w:i/>
                <w:iCs/>
                <w:sz w:val="22"/>
                <w:szCs w:val="22"/>
              </w:rPr>
              <w:t xml:space="preserve"> экземпляров</w:t>
            </w:r>
          </w:p>
          <w:p w:rsidR="00DE11B9" w:rsidRPr="000977C5" w:rsidRDefault="00DE11B9" w:rsidP="00142367">
            <w:pPr>
              <w:widowControl/>
              <w:pBdr>
                <w:top w:val="single" w:sz="4" w:space="1" w:color="auto"/>
                <w:left w:val="single" w:sz="4" w:space="4" w:color="auto"/>
                <w:bottom w:val="single" w:sz="4" w:space="1" w:color="auto"/>
                <w:right w:val="single" w:sz="4" w:space="4" w:color="auto"/>
              </w:pBdr>
              <w:jc w:val="both"/>
            </w:pPr>
          </w:p>
        </w:tc>
      </w:tr>
    </w:tbl>
    <w:p w:rsidR="00DE11B9" w:rsidRDefault="00DE11B9" w:rsidP="00C96D55">
      <w:pPr>
        <w:widowControl/>
        <w:pBdr>
          <w:top w:val="single" w:sz="4" w:space="0" w:color="auto"/>
          <w:left w:val="single" w:sz="4" w:space="11" w:color="auto"/>
          <w:bottom w:val="single" w:sz="4" w:space="0" w:color="auto"/>
          <w:right w:val="single" w:sz="4" w:space="1" w:color="auto"/>
        </w:pBdr>
      </w:pPr>
    </w:p>
    <w:sectPr w:rsidR="00DE11B9" w:rsidSect="006B1B4E">
      <w:footerReference w:type="default" r:id="rId8"/>
      <w:pgSz w:w="16838" w:h="11906" w:orient="landscape"/>
      <w:pgMar w:top="719" w:right="1021" w:bottom="1077" w:left="1134" w:header="709" w:footer="709" w:gutter="0"/>
      <w:cols w:num="2" w:space="708" w:equalWidth="0">
        <w:col w:w="6987" w:space="708"/>
        <w:col w:w="6987"/>
      </w:cols>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969" w:rsidRDefault="00C80969">
      <w:pPr>
        <w:widowControl/>
      </w:pPr>
      <w:r>
        <w:separator/>
      </w:r>
    </w:p>
  </w:endnote>
  <w:endnote w:type="continuationSeparator" w:id="0">
    <w:p w:rsidR="00C80969" w:rsidRDefault="00C80969">
      <w:pPr>
        <w:widowControl/>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A1A" w:rsidRDefault="008031D5" w:rsidP="00BD13D3">
    <w:pPr>
      <w:pStyle w:val="a3"/>
      <w:framePr w:wrap="auto" w:vAnchor="text" w:hAnchor="margin" w:xAlign="right" w:y="1"/>
      <w:rPr>
        <w:rStyle w:val="a5"/>
      </w:rPr>
    </w:pPr>
    <w:r>
      <w:rPr>
        <w:rStyle w:val="a5"/>
      </w:rPr>
      <w:fldChar w:fldCharType="begin"/>
    </w:r>
    <w:r w:rsidR="00872A1A">
      <w:rPr>
        <w:rStyle w:val="a5"/>
      </w:rPr>
      <w:instrText xml:space="preserve">PAGE  </w:instrText>
    </w:r>
    <w:r>
      <w:rPr>
        <w:rStyle w:val="a5"/>
      </w:rPr>
      <w:fldChar w:fldCharType="separate"/>
    </w:r>
    <w:r w:rsidR="002D5798">
      <w:rPr>
        <w:rStyle w:val="a5"/>
        <w:noProof/>
      </w:rPr>
      <w:t>1</w:t>
    </w:r>
    <w:r>
      <w:rPr>
        <w:rStyle w:val="a5"/>
      </w:rPr>
      <w:fldChar w:fldCharType="end"/>
    </w:r>
  </w:p>
  <w:p w:rsidR="00872A1A" w:rsidRDefault="00872A1A" w:rsidP="0069700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969" w:rsidRDefault="00C80969">
      <w:pPr>
        <w:widowControl/>
      </w:pPr>
      <w:r>
        <w:separator/>
      </w:r>
    </w:p>
  </w:footnote>
  <w:footnote w:type="continuationSeparator" w:id="0">
    <w:p w:rsidR="00C80969" w:rsidRDefault="00C80969">
      <w:pPr>
        <w:widowControl/>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75EA"/>
    <w:multiLevelType w:val="hybridMultilevel"/>
    <w:tmpl w:val="A3F20E7C"/>
    <w:lvl w:ilvl="0" w:tplc="1D6C10C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24BA36">
      <w:start w:val="1"/>
      <w:numFmt w:val="bullet"/>
      <w:lvlText w:val="o"/>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B64B12">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D8E74C">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726556">
      <w:start w:val="1"/>
      <w:numFmt w:val="bullet"/>
      <w:lvlText w:val="o"/>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D687B0">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063C2">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9A4220">
      <w:start w:val="1"/>
      <w:numFmt w:val="bullet"/>
      <w:lvlText w:val="o"/>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3818D2">
      <w:start w:val="1"/>
      <w:numFmt w:val="bullet"/>
      <w:lvlText w:val="▪"/>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430466C"/>
    <w:multiLevelType w:val="hybridMultilevel"/>
    <w:tmpl w:val="0786079A"/>
    <w:lvl w:ilvl="0" w:tplc="F3D6EE78">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4468DA"/>
    <w:multiLevelType w:val="multilevel"/>
    <w:tmpl w:val="518820AE"/>
    <w:lvl w:ilvl="0">
      <w:start w:val="2"/>
      <w:numFmt w:val="decimal"/>
      <w:lvlText w:val="%1."/>
      <w:lvlJc w:val="left"/>
      <w:pPr>
        <w:ind w:left="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07309B1"/>
    <w:multiLevelType w:val="hybridMultilevel"/>
    <w:tmpl w:val="0F06DF06"/>
    <w:lvl w:ilvl="0" w:tplc="7CDA28A6">
      <w:start w:val="1"/>
      <w:numFmt w:val="bullet"/>
      <w:lvlText w:val="-"/>
      <w:lvlJc w:val="left"/>
      <w:pPr>
        <w:ind w:left="0"/>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1" w:tplc="F73080D6">
      <w:start w:val="1"/>
      <w:numFmt w:val="bullet"/>
      <w:lvlText w:val="o"/>
      <w:lvlJc w:val="left"/>
      <w:pPr>
        <w:ind w:left="13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2" w:tplc="0D54D522">
      <w:start w:val="1"/>
      <w:numFmt w:val="bullet"/>
      <w:lvlText w:val="▪"/>
      <w:lvlJc w:val="left"/>
      <w:pPr>
        <w:ind w:left="21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3" w:tplc="01AC7CB6">
      <w:start w:val="1"/>
      <w:numFmt w:val="bullet"/>
      <w:lvlText w:val="•"/>
      <w:lvlJc w:val="left"/>
      <w:pPr>
        <w:ind w:left="28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4" w:tplc="F74A87A8">
      <w:start w:val="1"/>
      <w:numFmt w:val="bullet"/>
      <w:lvlText w:val="o"/>
      <w:lvlJc w:val="left"/>
      <w:pPr>
        <w:ind w:left="354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5" w:tplc="BF7686BA">
      <w:start w:val="1"/>
      <w:numFmt w:val="bullet"/>
      <w:lvlText w:val="▪"/>
      <w:lvlJc w:val="left"/>
      <w:pPr>
        <w:ind w:left="426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6" w:tplc="2A741430">
      <w:start w:val="1"/>
      <w:numFmt w:val="bullet"/>
      <w:lvlText w:val="•"/>
      <w:lvlJc w:val="left"/>
      <w:pPr>
        <w:ind w:left="49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7" w:tplc="DAB6F894">
      <w:start w:val="1"/>
      <w:numFmt w:val="bullet"/>
      <w:lvlText w:val="o"/>
      <w:lvlJc w:val="left"/>
      <w:pPr>
        <w:ind w:left="57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8" w:tplc="F8EE7738">
      <w:start w:val="1"/>
      <w:numFmt w:val="bullet"/>
      <w:lvlText w:val="▪"/>
      <w:lvlJc w:val="left"/>
      <w:pPr>
        <w:ind w:left="64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abstractNum>
  <w:abstractNum w:abstractNumId="4">
    <w:nsid w:val="21F02727"/>
    <w:multiLevelType w:val="hybridMultilevel"/>
    <w:tmpl w:val="61B25A0A"/>
    <w:lvl w:ilvl="0" w:tplc="CC7C2BFC">
      <w:start w:val="1"/>
      <w:numFmt w:val="decimal"/>
      <w:lvlText w:val="%1."/>
      <w:lvlJc w:val="left"/>
      <w:pPr>
        <w:ind w:left="14"/>
      </w:pPr>
      <w:rPr>
        <w:rFonts w:ascii="Arial" w:eastAsia="Times New Roman" w:hAnsi="Arial" w:cs="Arial" w:hint="default"/>
        <w:b w:val="0"/>
        <w:i w:val="0"/>
        <w:strike w:val="0"/>
        <w:dstrike w:val="0"/>
        <w:color w:val="000000"/>
        <w:sz w:val="20"/>
        <w:szCs w:val="20"/>
        <w:u w:val="none" w:color="000000"/>
        <w:vertAlign w:val="baseline"/>
      </w:rPr>
    </w:lvl>
    <w:lvl w:ilvl="1" w:tplc="856AC43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vertAlign w:val="baseline"/>
      </w:rPr>
    </w:lvl>
    <w:lvl w:ilvl="2" w:tplc="77E2AC8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vertAlign w:val="baseline"/>
      </w:rPr>
    </w:lvl>
    <w:lvl w:ilvl="3" w:tplc="C062050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vertAlign w:val="baseline"/>
      </w:rPr>
    </w:lvl>
    <w:lvl w:ilvl="4" w:tplc="94CCEA3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vertAlign w:val="baseline"/>
      </w:rPr>
    </w:lvl>
    <w:lvl w:ilvl="5" w:tplc="627A7FB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vertAlign w:val="baseline"/>
      </w:rPr>
    </w:lvl>
    <w:lvl w:ilvl="6" w:tplc="534CF56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vertAlign w:val="baseline"/>
      </w:rPr>
    </w:lvl>
    <w:lvl w:ilvl="7" w:tplc="355EC1A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vertAlign w:val="baseline"/>
      </w:rPr>
    </w:lvl>
    <w:lvl w:ilvl="8" w:tplc="C152E42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5">
    <w:nsid w:val="38DA30CF"/>
    <w:multiLevelType w:val="multilevel"/>
    <w:tmpl w:val="363058D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6CD5BD8"/>
    <w:multiLevelType w:val="hybridMultilevel"/>
    <w:tmpl w:val="25220C4A"/>
    <w:lvl w:ilvl="0" w:tplc="CFEC20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441B47"/>
    <w:multiLevelType w:val="hybridMultilevel"/>
    <w:tmpl w:val="6F28CA56"/>
    <w:lvl w:ilvl="0" w:tplc="BAE21A14">
      <w:start w:val="1"/>
      <w:numFmt w:val="bullet"/>
      <w:lvlText w:val="-"/>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AA3A0A">
      <w:start w:val="1"/>
      <w:numFmt w:val="bullet"/>
      <w:lvlText w:val="o"/>
      <w:lvlJc w:val="left"/>
      <w:pPr>
        <w:ind w:left="1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1EC880">
      <w:start w:val="1"/>
      <w:numFmt w:val="bullet"/>
      <w:lvlText w:val="▪"/>
      <w:lvlJc w:val="left"/>
      <w:pPr>
        <w:ind w:left="2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02B610">
      <w:start w:val="1"/>
      <w:numFmt w:val="bullet"/>
      <w:lvlText w:val="•"/>
      <w:lvlJc w:val="left"/>
      <w:pPr>
        <w:ind w:left="2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C68088">
      <w:start w:val="1"/>
      <w:numFmt w:val="bullet"/>
      <w:lvlText w:val="o"/>
      <w:lvlJc w:val="left"/>
      <w:pPr>
        <w:ind w:left="3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32F30A">
      <w:start w:val="1"/>
      <w:numFmt w:val="bullet"/>
      <w:lvlText w:val="▪"/>
      <w:lvlJc w:val="left"/>
      <w:pPr>
        <w:ind w:left="4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E48EDA">
      <w:start w:val="1"/>
      <w:numFmt w:val="bullet"/>
      <w:lvlText w:val="•"/>
      <w:lvlJc w:val="left"/>
      <w:pPr>
        <w:ind w:left="5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B21F58">
      <w:start w:val="1"/>
      <w:numFmt w:val="bullet"/>
      <w:lvlText w:val="o"/>
      <w:lvlJc w:val="left"/>
      <w:pPr>
        <w:ind w:left="5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504C64">
      <w:start w:val="1"/>
      <w:numFmt w:val="bullet"/>
      <w:lvlText w:val="▪"/>
      <w:lvlJc w:val="left"/>
      <w:pPr>
        <w:ind w:left="6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66A87B49"/>
    <w:multiLevelType w:val="hybridMultilevel"/>
    <w:tmpl w:val="E714823E"/>
    <w:lvl w:ilvl="0" w:tplc="3F808AF2">
      <w:start w:val="1"/>
      <w:numFmt w:val="decimal"/>
      <w:lvlText w:val="%1."/>
      <w:lvlJc w:val="left"/>
      <w:pPr>
        <w:tabs>
          <w:tab w:val="num" w:pos="2535"/>
        </w:tabs>
        <w:ind w:left="2535" w:hanging="840"/>
      </w:pPr>
      <w:rPr>
        <w:rFonts w:hint="default"/>
      </w:rPr>
    </w:lvl>
    <w:lvl w:ilvl="1" w:tplc="6F5824BE">
      <w:numFmt w:val="bullet"/>
      <w:lvlText w:val="-"/>
      <w:lvlJc w:val="left"/>
      <w:pPr>
        <w:tabs>
          <w:tab w:val="num" w:pos="2775"/>
        </w:tabs>
        <w:ind w:left="2775" w:hanging="360"/>
      </w:pPr>
      <w:rPr>
        <w:rFonts w:ascii="Times New Roman" w:eastAsia="Times New Roman" w:hAnsi="Times New Roman" w:cs="Times New Roman" w:hint="default"/>
      </w:rPr>
    </w:lvl>
    <w:lvl w:ilvl="2" w:tplc="F95E4BE0">
      <w:start w:val="1"/>
      <w:numFmt w:val="decimal"/>
      <w:lvlText w:val="%3)"/>
      <w:lvlJc w:val="left"/>
      <w:pPr>
        <w:tabs>
          <w:tab w:val="num" w:pos="3675"/>
        </w:tabs>
        <w:ind w:left="3675" w:hanging="360"/>
      </w:pPr>
      <w:rPr>
        <w:rFonts w:hint="default"/>
      </w:rPr>
    </w:lvl>
    <w:lvl w:ilvl="3" w:tplc="0419000F" w:tentative="1">
      <w:start w:val="1"/>
      <w:numFmt w:val="decimal"/>
      <w:lvlText w:val="%4."/>
      <w:lvlJc w:val="left"/>
      <w:pPr>
        <w:tabs>
          <w:tab w:val="num" w:pos="4215"/>
        </w:tabs>
        <w:ind w:left="4215" w:hanging="360"/>
      </w:pPr>
    </w:lvl>
    <w:lvl w:ilvl="4" w:tplc="04190019" w:tentative="1">
      <w:start w:val="1"/>
      <w:numFmt w:val="lowerLetter"/>
      <w:lvlText w:val="%5."/>
      <w:lvlJc w:val="left"/>
      <w:pPr>
        <w:tabs>
          <w:tab w:val="num" w:pos="4935"/>
        </w:tabs>
        <w:ind w:left="4935" w:hanging="360"/>
      </w:pPr>
    </w:lvl>
    <w:lvl w:ilvl="5" w:tplc="0419001B" w:tentative="1">
      <w:start w:val="1"/>
      <w:numFmt w:val="lowerRoman"/>
      <w:lvlText w:val="%6."/>
      <w:lvlJc w:val="right"/>
      <w:pPr>
        <w:tabs>
          <w:tab w:val="num" w:pos="5655"/>
        </w:tabs>
        <w:ind w:left="5655" w:hanging="180"/>
      </w:pPr>
    </w:lvl>
    <w:lvl w:ilvl="6" w:tplc="0419000F" w:tentative="1">
      <w:start w:val="1"/>
      <w:numFmt w:val="decimal"/>
      <w:lvlText w:val="%7."/>
      <w:lvlJc w:val="left"/>
      <w:pPr>
        <w:tabs>
          <w:tab w:val="num" w:pos="6375"/>
        </w:tabs>
        <w:ind w:left="6375" w:hanging="360"/>
      </w:pPr>
    </w:lvl>
    <w:lvl w:ilvl="7" w:tplc="04190019" w:tentative="1">
      <w:start w:val="1"/>
      <w:numFmt w:val="lowerLetter"/>
      <w:lvlText w:val="%8."/>
      <w:lvlJc w:val="left"/>
      <w:pPr>
        <w:tabs>
          <w:tab w:val="num" w:pos="7095"/>
        </w:tabs>
        <w:ind w:left="7095" w:hanging="360"/>
      </w:pPr>
    </w:lvl>
    <w:lvl w:ilvl="8" w:tplc="0419001B" w:tentative="1">
      <w:start w:val="1"/>
      <w:numFmt w:val="lowerRoman"/>
      <w:lvlText w:val="%9."/>
      <w:lvlJc w:val="right"/>
      <w:pPr>
        <w:tabs>
          <w:tab w:val="num" w:pos="7815"/>
        </w:tabs>
        <w:ind w:left="7815" w:hanging="180"/>
      </w:pPr>
    </w:lvl>
  </w:abstractNum>
  <w:abstractNum w:abstractNumId="9">
    <w:nsid w:val="76E57D7E"/>
    <w:multiLevelType w:val="multilevel"/>
    <w:tmpl w:val="CF8A88E2"/>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79631D11"/>
    <w:multiLevelType w:val="hybridMultilevel"/>
    <w:tmpl w:val="1972B094"/>
    <w:lvl w:ilvl="0" w:tplc="A1B87E0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9"/>
  </w:num>
  <w:num w:numId="4">
    <w:abstractNumId w:val="3"/>
  </w:num>
  <w:num w:numId="5">
    <w:abstractNumId w:val="2"/>
  </w:num>
  <w:num w:numId="6">
    <w:abstractNumId w:val="7"/>
  </w:num>
  <w:num w:numId="7">
    <w:abstractNumId w:val="0"/>
  </w:num>
  <w:num w:numId="8">
    <w:abstractNumId w:val="5"/>
  </w:num>
  <w:num w:numId="9">
    <w:abstractNumId w:val="10"/>
  </w:num>
  <w:num w:numId="10">
    <w:abstractNumId w:val="6"/>
  </w:num>
  <w:num w:numId="11">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25D22"/>
    <w:rsid w:val="00000391"/>
    <w:rsid w:val="00001202"/>
    <w:rsid w:val="00002310"/>
    <w:rsid w:val="00002A80"/>
    <w:rsid w:val="0000303A"/>
    <w:rsid w:val="0000360A"/>
    <w:rsid w:val="00004A87"/>
    <w:rsid w:val="00004ED4"/>
    <w:rsid w:val="000056D7"/>
    <w:rsid w:val="00006CBB"/>
    <w:rsid w:val="00010077"/>
    <w:rsid w:val="00010670"/>
    <w:rsid w:val="0001244B"/>
    <w:rsid w:val="0001477E"/>
    <w:rsid w:val="00014996"/>
    <w:rsid w:val="0001512E"/>
    <w:rsid w:val="000151F7"/>
    <w:rsid w:val="000172DF"/>
    <w:rsid w:val="000177F5"/>
    <w:rsid w:val="00017942"/>
    <w:rsid w:val="00024E6C"/>
    <w:rsid w:val="00024ED3"/>
    <w:rsid w:val="00025D22"/>
    <w:rsid w:val="000268D8"/>
    <w:rsid w:val="00027703"/>
    <w:rsid w:val="00027735"/>
    <w:rsid w:val="00027A64"/>
    <w:rsid w:val="000302A6"/>
    <w:rsid w:val="00030DC5"/>
    <w:rsid w:val="00031852"/>
    <w:rsid w:val="000326A7"/>
    <w:rsid w:val="000341D5"/>
    <w:rsid w:val="00035B4B"/>
    <w:rsid w:val="00037F24"/>
    <w:rsid w:val="00044E4B"/>
    <w:rsid w:val="00044EE2"/>
    <w:rsid w:val="00045FE3"/>
    <w:rsid w:val="000464F7"/>
    <w:rsid w:val="000468A6"/>
    <w:rsid w:val="00046A38"/>
    <w:rsid w:val="00046C19"/>
    <w:rsid w:val="00047CDB"/>
    <w:rsid w:val="00047F99"/>
    <w:rsid w:val="00052B36"/>
    <w:rsid w:val="00056BEA"/>
    <w:rsid w:val="000578FD"/>
    <w:rsid w:val="00057DED"/>
    <w:rsid w:val="00057E37"/>
    <w:rsid w:val="00060175"/>
    <w:rsid w:val="000615DA"/>
    <w:rsid w:val="00064801"/>
    <w:rsid w:val="00067446"/>
    <w:rsid w:val="000675FB"/>
    <w:rsid w:val="00072C9E"/>
    <w:rsid w:val="00074B54"/>
    <w:rsid w:val="00075932"/>
    <w:rsid w:val="000808B9"/>
    <w:rsid w:val="00082E98"/>
    <w:rsid w:val="00083B3C"/>
    <w:rsid w:val="00083D26"/>
    <w:rsid w:val="00084849"/>
    <w:rsid w:val="00084D1F"/>
    <w:rsid w:val="00084D4B"/>
    <w:rsid w:val="0008586D"/>
    <w:rsid w:val="00085B70"/>
    <w:rsid w:val="000902AE"/>
    <w:rsid w:val="00090668"/>
    <w:rsid w:val="00091CF7"/>
    <w:rsid w:val="00094BE5"/>
    <w:rsid w:val="00094CB2"/>
    <w:rsid w:val="00095329"/>
    <w:rsid w:val="00095F72"/>
    <w:rsid w:val="000960C5"/>
    <w:rsid w:val="00096F05"/>
    <w:rsid w:val="00097600"/>
    <w:rsid w:val="000977C5"/>
    <w:rsid w:val="000A0441"/>
    <w:rsid w:val="000A237C"/>
    <w:rsid w:val="000A2716"/>
    <w:rsid w:val="000A45E1"/>
    <w:rsid w:val="000A4E2B"/>
    <w:rsid w:val="000A5838"/>
    <w:rsid w:val="000A5E08"/>
    <w:rsid w:val="000A6A0E"/>
    <w:rsid w:val="000A6F3D"/>
    <w:rsid w:val="000A750C"/>
    <w:rsid w:val="000B09EA"/>
    <w:rsid w:val="000B1874"/>
    <w:rsid w:val="000B1EA0"/>
    <w:rsid w:val="000B29B2"/>
    <w:rsid w:val="000B2D58"/>
    <w:rsid w:val="000B2F5E"/>
    <w:rsid w:val="000B4D9B"/>
    <w:rsid w:val="000B7111"/>
    <w:rsid w:val="000B7EF2"/>
    <w:rsid w:val="000C0C12"/>
    <w:rsid w:val="000C12FB"/>
    <w:rsid w:val="000C284A"/>
    <w:rsid w:val="000C2DDC"/>
    <w:rsid w:val="000C39CB"/>
    <w:rsid w:val="000C4D1A"/>
    <w:rsid w:val="000D00F4"/>
    <w:rsid w:val="000D15A3"/>
    <w:rsid w:val="000D3573"/>
    <w:rsid w:val="000D426D"/>
    <w:rsid w:val="000D479E"/>
    <w:rsid w:val="000D48CC"/>
    <w:rsid w:val="000D641A"/>
    <w:rsid w:val="000E1445"/>
    <w:rsid w:val="000E1C29"/>
    <w:rsid w:val="000E343A"/>
    <w:rsid w:val="000E3545"/>
    <w:rsid w:val="000E3D1A"/>
    <w:rsid w:val="000E5988"/>
    <w:rsid w:val="000E5D09"/>
    <w:rsid w:val="000E6D79"/>
    <w:rsid w:val="000E7E2B"/>
    <w:rsid w:val="000F09F7"/>
    <w:rsid w:val="000F2233"/>
    <w:rsid w:val="000F3B7E"/>
    <w:rsid w:val="000F5B34"/>
    <w:rsid w:val="000F7762"/>
    <w:rsid w:val="000F7AE3"/>
    <w:rsid w:val="00102FAC"/>
    <w:rsid w:val="0010613A"/>
    <w:rsid w:val="00107297"/>
    <w:rsid w:val="00110C1D"/>
    <w:rsid w:val="001110A2"/>
    <w:rsid w:val="001125C5"/>
    <w:rsid w:val="00112700"/>
    <w:rsid w:val="00114F43"/>
    <w:rsid w:val="001151BF"/>
    <w:rsid w:val="001152F1"/>
    <w:rsid w:val="00116B3D"/>
    <w:rsid w:val="00116D9B"/>
    <w:rsid w:val="00117016"/>
    <w:rsid w:val="00117BCE"/>
    <w:rsid w:val="001201C5"/>
    <w:rsid w:val="00120ED3"/>
    <w:rsid w:val="001224CB"/>
    <w:rsid w:val="0012266D"/>
    <w:rsid w:val="00122697"/>
    <w:rsid w:val="001231C9"/>
    <w:rsid w:val="001249B5"/>
    <w:rsid w:val="001254E4"/>
    <w:rsid w:val="00125C9D"/>
    <w:rsid w:val="001263AB"/>
    <w:rsid w:val="0012675D"/>
    <w:rsid w:val="00126905"/>
    <w:rsid w:val="00126AC0"/>
    <w:rsid w:val="00126B3A"/>
    <w:rsid w:val="0013124D"/>
    <w:rsid w:val="00131F45"/>
    <w:rsid w:val="0013219B"/>
    <w:rsid w:val="001323B2"/>
    <w:rsid w:val="00134363"/>
    <w:rsid w:val="001354E2"/>
    <w:rsid w:val="00135BBC"/>
    <w:rsid w:val="001409D7"/>
    <w:rsid w:val="00142367"/>
    <w:rsid w:val="00142F53"/>
    <w:rsid w:val="001438E8"/>
    <w:rsid w:val="00144C93"/>
    <w:rsid w:val="00145062"/>
    <w:rsid w:val="001450C7"/>
    <w:rsid w:val="00145D43"/>
    <w:rsid w:val="00146ADE"/>
    <w:rsid w:val="00146EC5"/>
    <w:rsid w:val="001475FB"/>
    <w:rsid w:val="00147606"/>
    <w:rsid w:val="00147AE9"/>
    <w:rsid w:val="001506EA"/>
    <w:rsid w:val="0015235E"/>
    <w:rsid w:val="001525FD"/>
    <w:rsid w:val="00153BAE"/>
    <w:rsid w:val="00154950"/>
    <w:rsid w:val="00155719"/>
    <w:rsid w:val="00155E62"/>
    <w:rsid w:val="001567F4"/>
    <w:rsid w:val="00156D14"/>
    <w:rsid w:val="00157527"/>
    <w:rsid w:val="00157998"/>
    <w:rsid w:val="00160715"/>
    <w:rsid w:val="0016097D"/>
    <w:rsid w:val="00160A5C"/>
    <w:rsid w:val="001629B1"/>
    <w:rsid w:val="00162E16"/>
    <w:rsid w:val="0016484C"/>
    <w:rsid w:val="00165D44"/>
    <w:rsid w:val="0017209A"/>
    <w:rsid w:val="001722F3"/>
    <w:rsid w:val="0017250D"/>
    <w:rsid w:val="00173B3B"/>
    <w:rsid w:val="0017432F"/>
    <w:rsid w:val="00174D81"/>
    <w:rsid w:val="00174FEB"/>
    <w:rsid w:val="00176514"/>
    <w:rsid w:val="00177E3E"/>
    <w:rsid w:val="001800E5"/>
    <w:rsid w:val="00182085"/>
    <w:rsid w:val="001823F0"/>
    <w:rsid w:val="00182C70"/>
    <w:rsid w:val="0018536E"/>
    <w:rsid w:val="00186F36"/>
    <w:rsid w:val="0018710B"/>
    <w:rsid w:val="0019051B"/>
    <w:rsid w:val="0019194B"/>
    <w:rsid w:val="001923B4"/>
    <w:rsid w:val="00192566"/>
    <w:rsid w:val="00192580"/>
    <w:rsid w:val="00192EB2"/>
    <w:rsid w:val="00194687"/>
    <w:rsid w:val="001946B3"/>
    <w:rsid w:val="00194868"/>
    <w:rsid w:val="00195147"/>
    <w:rsid w:val="00196087"/>
    <w:rsid w:val="001961C9"/>
    <w:rsid w:val="001969F8"/>
    <w:rsid w:val="00197003"/>
    <w:rsid w:val="001A0B5E"/>
    <w:rsid w:val="001A14A5"/>
    <w:rsid w:val="001A4DD7"/>
    <w:rsid w:val="001A551B"/>
    <w:rsid w:val="001A5C7F"/>
    <w:rsid w:val="001B045B"/>
    <w:rsid w:val="001B2B20"/>
    <w:rsid w:val="001B3B78"/>
    <w:rsid w:val="001B5DFA"/>
    <w:rsid w:val="001C0589"/>
    <w:rsid w:val="001C0682"/>
    <w:rsid w:val="001C07F8"/>
    <w:rsid w:val="001C0F32"/>
    <w:rsid w:val="001C1501"/>
    <w:rsid w:val="001C1A84"/>
    <w:rsid w:val="001C2DAE"/>
    <w:rsid w:val="001C4A5A"/>
    <w:rsid w:val="001C4CD2"/>
    <w:rsid w:val="001C51E5"/>
    <w:rsid w:val="001C5C61"/>
    <w:rsid w:val="001C62D2"/>
    <w:rsid w:val="001D1DDD"/>
    <w:rsid w:val="001D2149"/>
    <w:rsid w:val="001D262F"/>
    <w:rsid w:val="001D2FD8"/>
    <w:rsid w:val="001D50F9"/>
    <w:rsid w:val="001D564B"/>
    <w:rsid w:val="001D5FF3"/>
    <w:rsid w:val="001D61D6"/>
    <w:rsid w:val="001D6BB6"/>
    <w:rsid w:val="001D7D98"/>
    <w:rsid w:val="001E0750"/>
    <w:rsid w:val="001E0A20"/>
    <w:rsid w:val="001E3DCC"/>
    <w:rsid w:val="001E6F81"/>
    <w:rsid w:val="001E707E"/>
    <w:rsid w:val="001F1CDC"/>
    <w:rsid w:val="001F1DDE"/>
    <w:rsid w:val="001F32E5"/>
    <w:rsid w:val="001F40DA"/>
    <w:rsid w:val="001F51D7"/>
    <w:rsid w:val="001F5D57"/>
    <w:rsid w:val="001F6944"/>
    <w:rsid w:val="001F77CD"/>
    <w:rsid w:val="00200C73"/>
    <w:rsid w:val="00200F87"/>
    <w:rsid w:val="00204302"/>
    <w:rsid w:val="00204ABC"/>
    <w:rsid w:val="00205451"/>
    <w:rsid w:val="00205452"/>
    <w:rsid w:val="002059E0"/>
    <w:rsid w:val="002064E9"/>
    <w:rsid w:val="00206CE3"/>
    <w:rsid w:val="00210261"/>
    <w:rsid w:val="00210BF5"/>
    <w:rsid w:val="002112A4"/>
    <w:rsid w:val="00212B58"/>
    <w:rsid w:val="002130AD"/>
    <w:rsid w:val="0021372F"/>
    <w:rsid w:val="00213C18"/>
    <w:rsid w:val="0021742B"/>
    <w:rsid w:val="0022087E"/>
    <w:rsid w:val="00220B6C"/>
    <w:rsid w:val="0022105A"/>
    <w:rsid w:val="0022222D"/>
    <w:rsid w:val="00222584"/>
    <w:rsid w:val="002232FF"/>
    <w:rsid w:val="00223930"/>
    <w:rsid w:val="002241E4"/>
    <w:rsid w:val="00226733"/>
    <w:rsid w:val="00230B7C"/>
    <w:rsid w:val="00231AA3"/>
    <w:rsid w:val="002324D2"/>
    <w:rsid w:val="00234534"/>
    <w:rsid w:val="00234651"/>
    <w:rsid w:val="00235921"/>
    <w:rsid w:val="00236B9B"/>
    <w:rsid w:val="00237CB5"/>
    <w:rsid w:val="002428D4"/>
    <w:rsid w:val="0024318D"/>
    <w:rsid w:val="00244EC6"/>
    <w:rsid w:val="002469E0"/>
    <w:rsid w:val="00247B70"/>
    <w:rsid w:val="00250519"/>
    <w:rsid w:val="00250715"/>
    <w:rsid w:val="0025279B"/>
    <w:rsid w:val="0025328F"/>
    <w:rsid w:val="00253D10"/>
    <w:rsid w:val="00253FB3"/>
    <w:rsid w:val="00254924"/>
    <w:rsid w:val="00256752"/>
    <w:rsid w:val="00257EF9"/>
    <w:rsid w:val="00260A1D"/>
    <w:rsid w:val="00263137"/>
    <w:rsid w:val="00263D32"/>
    <w:rsid w:val="00263F7D"/>
    <w:rsid w:val="00264994"/>
    <w:rsid w:val="00264E91"/>
    <w:rsid w:val="0026666D"/>
    <w:rsid w:val="002674E1"/>
    <w:rsid w:val="00270518"/>
    <w:rsid w:val="00272682"/>
    <w:rsid w:val="00273380"/>
    <w:rsid w:val="0027649E"/>
    <w:rsid w:val="00276BCF"/>
    <w:rsid w:val="00277245"/>
    <w:rsid w:val="002804CC"/>
    <w:rsid w:val="0028055F"/>
    <w:rsid w:val="00280793"/>
    <w:rsid w:val="00281055"/>
    <w:rsid w:val="002839F3"/>
    <w:rsid w:val="00285762"/>
    <w:rsid w:val="00285C79"/>
    <w:rsid w:val="00285D75"/>
    <w:rsid w:val="002873EE"/>
    <w:rsid w:val="00287696"/>
    <w:rsid w:val="0028785D"/>
    <w:rsid w:val="0029191B"/>
    <w:rsid w:val="002933C9"/>
    <w:rsid w:val="00293EEF"/>
    <w:rsid w:val="002963C8"/>
    <w:rsid w:val="002A027C"/>
    <w:rsid w:val="002A0925"/>
    <w:rsid w:val="002A1A40"/>
    <w:rsid w:val="002A21A2"/>
    <w:rsid w:val="002A4474"/>
    <w:rsid w:val="002A518E"/>
    <w:rsid w:val="002A590C"/>
    <w:rsid w:val="002A6570"/>
    <w:rsid w:val="002A67AD"/>
    <w:rsid w:val="002A6CCC"/>
    <w:rsid w:val="002A6E09"/>
    <w:rsid w:val="002A751B"/>
    <w:rsid w:val="002A75A9"/>
    <w:rsid w:val="002B10F8"/>
    <w:rsid w:val="002B1C88"/>
    <w:rsid w:val="002B3F5F"/>
    <w:rsid w:val="002B4F22"/>
    <w:rsid w:val="002B6A35"/>
    <w:rsid w:val="002B6A63"/>
    <w:rsid w:val="002B77B3"/>
    <w:rsid w:val="002B7D70"/>
    <w:rsid w:val="002C035E"/>
    <w:rsid w:val="002C04B0"/>
    <w:rsid w:val="002C0E59"/>
    <w:rsid w:val="002C10ED"/>
    <w:rsid w:val="002C19A6"/>
    <w:rsid w:val="002C19D8"/>
    <w:rsid w:val="002C27FA"/>
    <w:rsid w:val="002C4679"/>
    <w:rsid w:val="002C498A"/>
    <w:rsid w:val="002C49B6"/>
    <w:rsid w:val="002C56F1"/>
    <w:rsid w:val="002C690D"/>
    <w:rsid w:val="002C69CC"/>
    <w:rsid w:val="002C7443"/>
    <w:rsid w:val="002D002E"/>
    <w:rsid w:val="002D01D8"/>
    <w:rsid w:val="002D27F6"/>
    <w:rsid w:val="002D2BCB"/>
    <w:rsid w:val="002D441A"/>
    <w:rsid w:val="002D46EA"/>
    <w:rsid w:val="002D5798"/>
    <w:rsid w:val="002D5F79"/>
    <w:rsid w:val="002E1241"/>
    <w:rsid w:val="002E1BC6"/>
    <w:rsid w:val="002E20F3"/>
    <w:rsid w:val="002E5902"/>
    <w:rsid w:val="002E5E65"/>
    <w:rsid w:val="002E6AB9"/>
    <w:rsid w:val="002E7286"/>
    <w:rsid w:val="002F19F1"/>
    <w:rsid w:val="002F5090"/>
    <w:rsid w:val="002F7240"/>
    <w:rsid w:val="003004B8"/>
    <w:rsid w:val="00301A2E"/>
    <w:rsid w:val="00301AE9"/>
    <w:rsid w:val="00301E6F"/>
    <w:rsid w:val="00304C1B"/>
    <w:rsid w:val="003057E9"/>
    <w:rsid w:val="00307E01"/>
    <w:rsid w:val="00311178"/>
    <w:rsid w:val="0031192A"/>
    <w:rsid w:val="0031436C"/>
    <w:rsid w:val="00314826"/>
    <w:rsid w:val="003163EF"/>
    <w:rsid w:val="003171FC"/>
    <w:rsid w:val="00320FF2"/>
    <w:rsid w:val="003210D7"/>
    <w:rsid w:val="00321DD5"/>
    <w:rsid w:val="00322411"/>
    <w:rsid w:val="0032267D"/>
    <w:rsid w:val="00322998"/>
    <w:rsid w:val="00322DCD"/>
    <w:rsid w:val="00323A89"/>
    <w:rsid w:val="00323CDF"/>
    <w:rsid w:val="00323F65"/>
    <w:rsid w:val="00326FE6"/>
    <w:rsid w:val="00327D5D"/>
    <w:rsid w:val="003303C7"/>
    <w:rsid w:val="00330717"/>
    <w:rsid w:val="00330D2C"/>
    <w:rsid w:val="003331D9"/>
    <w:rsid w:val="00335E90"/>
    <w:rsid w:val="00336106"/>
    <w:rsid w:val="00343897"/>
    <w:rsid w:val="003444D3"/>
    <w:rsid w:val="00344CDC"/>
    <w:rsid w:val="00346CA7"/>
    <w:rsid w:val="00347885"/>
    <w:rsid w:val="00347EB5"/>
    <w:rsid w:val="003502CA"/>
    <w:rsid w:val="00350D02"/>
    <w:rsid w:val="00350F5C"/>
    <w:rsid w:val="003512B5"/>
    <w:rsid w:val="003531B8"/>
    <w:rsid w:val="00354A82"/>
    <w:rsid w:val="00355B32"/>
    <w:rsid w:val="003562B3"/>
    <w:rsid w:val="00357277"/>
    <w:rsid w:val="003574CD"/>
    <w:rsid w:val="003579C6"/>
    <w:rsid w:val="003603F7"/>
    <w:rsid w:val="00361522"/>
    <w:rsid w:val="00362C5A"/>
    <w:rsid w:val="0036305F"/>
    <w:rsid w:val="00363E5F"/>
    <w:rsid w:val="003665E0"/>
    <w:rsid w:val="003674D9"/>
    <w:rsid w:val="00371D60"/>
    <w:rsid w:val="00372579"/>
    <w:rsid w:val="003730B6"/>
    <w:rsid w:val="00373286"/>
    <w:rsid w:val="00373962"/>
    <w:rsid w:val="00373F12"/>
    <w:rsid w:val="003740D6"/>
    <w:rsid w:val="003746E5"/>
    <w:rsid w:val="00374F62"/>
    <w:rsid w:val="003756AB"/>
    <w:rsid w:val="00376343"/>
    <w:rsid w:val="00377146"/>
    <w:rsid w:val="0037740D"/>
    <w:rsid w:val="003778E3"/>
    <w:rsid w:val="003806D7"/>
    <w:rsid w:val="0038112E"/>
    <w:rsid w:val="003814CF"/>
    <w:rsid w:val="00382639"/>
    <w:rsid w:val="00383E45"/>
    <w:rsid w:val="00385381"/>
    <w:rsid w:val="00387370"/>
    <w:rsid w:val="0038784A"/>
    <w:rsid w:val="003879B9"/>
    <w:rsid w:val="00387EA5"/>
    <w:rsid w:val="003911CB"/>
    <w:rsid w:val="00391A11"/>
    <w:rsid w:val="00391EC7"/>
    <w:rsid w:val="00392E7C"/>
    <w:rsid w:val="003937B1"/>
    <w:rsid w:val="00393F10"/>
    <w:rsid w:val="003945AD"/>
    <w:rsid w:val="003A2682"/>
    <w:rsid w:val="003A2CD6"/>
    <w:rsid w:val="003A2CDC"/>
    <w:rsid w:val="003A3141"/>
    <w:rsid w:val="003A32FA"/>
    <w:rsid w:val="003A38D5"/>
    <w:rsid w:val="003A3A68"/>
    <w:rsid w:val="003A41A6"/>
    <w:rsid w:val="003A52CD"/>
    <w:rsid w:val="003A741D"/>
    <w:rsid w:val="003A7E9F"/>
    <w:rsid w:val="003B05CA"/>
    <w:rsid w:val="003B2B39"/>
    <w:rsid w:val="003B30B4"/>
    <w:rsid w:val="003B470E"/>
    <w:rsid w:val="003B4C8F"/>
    <w:rsid w:val="003B50FC"/>
    <w:rsid w:val="003B5644"/>
    <w:rsid w:val="003B5853"/>
    <w:rsid w:val="003B65A1"/>
    <w:rsid w:val="003B6626"/>
    <w:rsid w:val="003B66C4"/>
    <w:rsid w:val="003B7047"/>
    <w:rsid w:val="003B76B0"/>
    <w:rsid w:val="003C0FEF"/>
    <w:rsid w:val="003C1CEA"/>
    <w:rsid w:val="003C1E65"/>
    <w:rsid w:val="003C31C7"/>
    <w:rsid w:val="003C486D"/>
    <w:rsid w:val="003D0B44"/>
    <w:rsid w:val="003D152C"/>
    <w:rsid w:val="003D1CFD"/>
    <w:rsid w:val="003D29F0"/>
    <w:rsid w:val="003D2AFB"/>
    <w:rsid w:val="003D3D71"/>
    <w:rsid w:val="003D5545"/>
    <w:rsid w:val="003D678C"/>
    <w:rsid w:val="003D68DF"/>
    <w:rsid w:val="003E0A98"/>
    <w:rsid w:val="003E0BCA"/>
    <w:rsid w:val="003E1206"/>
    <w:rsid w:val="003E1FB6"/>
    <w:rsid w:val="003E2434"/>
    <w:rsid w:val="003E3EF3"/>
    <w:rsid w:val="003E4EC0"/>
    <w:rsid w:val="003E5CE5"/>
    <w:rsid w:val="003E6A3D"/>
    <w:rsid w:val="003F0461"/>
    <w:rsid w:val="003F0468"/>
    <w:rsid w:val="003F0CFE"/>
    <w:rsid w:val="003F12C9"/>
    <w:rsid w:val="003F22F7"/>
    <w:rsid w:val="003F40F4"/>
    <w:rsid w:val="003F411E"/>
    <w:rsid w:val="003F45BE"/>
    <w:rsid w:val="003F4895"/>
    <w:rsid w:val="003F4CC6"/>
    <w:rsid w:val="003F5227"/>
    <w:rsid w:val="003F6A0D"/>
    <w:rsid w:val="003F6FF2"/>
    <w:rsid w:val="00401C16"/>
    <w:rsid w:val="00402508"/>
    <w:rsid w:val="00402647"/>
    <w:rsid w:val="00403246"/>
    <w:rsid w:val="00405B8D"/>
    <w:rsid w:val="00407C90"/>
    <w:rsid w:val="00410004"/>
    <w:rsid w:val="004107FC"/>
    <w:rsid w:val="00413C89"/>
    <w:rsid w:val="004159C7"/>
    <w:rsid w:val="00415B30"/>
    <w:rsid w:val="00415E4A"/>
    <w:rsid w:val="00416CEC"/>
    <w:rsid w:val="00417472"/>
    <w:rsid w:val="00417B13"/>
    <w:rsid w:val="00421512"/>
    <w:rsid w:val="00423E00"/>
    <w:rsid w:val="0042463D"/>
    <w:rsid w:val="00424E1D"/>
    <w:rsid w:val="00424E6B"/>
    <w:rsid w:val="00425962"/>
    <w:rsid w:val="004261A8"/>
    <w:rsid w:val="00426712"/>
    <w:rsid w:val="00427B3F"/>
    <w:rsid w:val="004302A4"/>
    <w:rsid w:val="00433E81"/>
    <w:rsid w:val="00434077"/>
    <w:rsid w:val="004347BB"/>
    <w:rsid w:val="004400B8"/>
    <w:rsid w:val="0044014C"/>
    <w:rsid w:val="00440221"/>
    <w:rsid w:val="0044028C"/>
    <w:rsid w:val="004404A6"/>
    <w:rsid w:val="00441C5B"/>
    <w:rsid w:val="00442106"/>
    <w:rsid w:val="00442833"/>
    <w:rsid w:val="00442882"/>
    <w:rsid w:val="00442C9F"/>
    <w:rsid w:val="00444442"/>
    <w:rsid w:val="00445251"/>
    <w:rsid w:val="004452F2"/>
    <w:rsid w:val="0044682A"/>
    <w:rsid w:val="0044773A"/>
    <w:rsid w:val="0044777F"/>
    <w:rsid w:val="00450832"/>
    <w:rsid w:val="00452388"/>
    <w:rsid w:val="004548A9"/>
    <w:rsid w:val="00454B46"/>
    <w:rsid w:val="004564EB"/>
    <w:rsid w:val="00456DE7"/>
    <w:rsid w:val="00457E33"/>
    <w:rsid w:val="00460101"/>
    <w:rsid w:val="0046282D"/>
    <w:rsid w:val="00463C3B"/>
    <w:rsid w:val="0046559C"/>
    <w:rsid w:val="004659C7"/>
    <w:rsid w:val="0046702A"/>
    <w:rsid w:val="00467500"/>
    <w:rsid w:val="0046757E"/>
    <w:rsid w:val="00471211"/>
    <w:rsid w:val="00474EC9"/>
    <w:rsid w:val="00477E35"/>
    <w:rsid w:val="00480745"/>
    <w:rsid w:val="004816A6"/>
    <w:rsid w:val="004840D5"/>
    <w:rsid w:val="00484D2E"/>
    <w:rsid w:val="004900FD"/>
    <w:rsid w:val="004902FD"/>
    <w:rsid w:val="00490ABA"/>
    <w:rsid w:val="00493C50"/>
    <w:rsid w:val="004940EE"/>
    <w:rsid w:val="00494943"/>
    <w:rsid w:val="00494A65"/>
    <w:rsid w:val="00494B1A"/>
    <w:rsid w:val="00496BB5"/>
    <w:rsid w:val="00496E1E"/>
    <w:rsid w:val="004970AE"/>
    <w:rsid w:val="004970DE"/>
    <w:rsid w:val="004A082E"/>
    <w:rsid w:val="004A2D2A"/>
    <w:rsid w:val="004A4582"/>
    <w:rsid w:val="004A4FF6"/>
    <w:rsid w:val="004B0219"/>
    <w:rsid w:val="004B03B7"/>
    <w:rsid w:val="004B07CF"/>
    <w:rsid w:val="004B0D12"/>
    <w:rsid w:val="004B11EE"/>
    <w:rsid w:val="004B1D21"/>
    <w:rsid w:val="004B3D0F"/>
    <w:rsid w:val="004B4B5D"/>
    <w:rsid w:val="004B5B77"/>
    <w:rsid w:val="004C0CF1"/>
    <w:rsid w:val="004C2072"/>
    <w:rsid w:val="004C3F06"/>
    <w:rsid w:val="004C5B9E"/>
    <w:rsid w:val="004C6DA5"/>
    <w:rsid w:val="004C79C5"/>
    <w:rsid w:val="004D3130"/>
    <w:rsid w:val="004D33DF"/>
    <w:rsid w:val="004D362F"/>
    <w:rsid w:val="004D5727"/>
    <w:rsid w:val="004D58D9"/>
    <w:rsid w:val="004E0D10"/>
    <w:rsid w:val="004E12B9"/>
    <w:rsid w:val="004E1A59"/>
    <w:rsid w:val="004E3175"/>
    <w:rsid w:val="004F02EC"/>
    <w:rsid w:val="004F0E35"/>
    <w:rsid w:val="004F5460"/>
    <w:rsid w:val="004F5A98"/>
    <w:rsid w:val="004F5EC7"/>
    <w:rsid w:val="004F6379"/>
    <w:rsid w:val="004F646D"/>
    <w:rsid w:val="004F7940"/>
    <w:rsid w:val="005001B8"/>
    <w:rsid w:val="00500234"/>
    <w:rsid w:val="00500A97"/>
    <w:rsid w:val="00502ACE"/>
    <w:rsid w:val="00503455"/>
    <w:rsid w:val="005047C9"/>
    <w:rsid w:val="005050C8"/>
    <w:rsid w:val="005053ED"/>
    <w:rsid w:val="00506005"/>
    <w:rsid w:val="005063CE"/>
    <w:rsid w:val="00507CA7"/>
    <w:rsid w:val="00507CCC"/>
    <w:rsid w:val="00510773"/>
    <w:rsid w:val="005109F1"/>
    <w:rsid w:val="0051145E"/>
    <w:rsid w:val="005117EF"/>
    <w:rsid w:val="00511AF7"/>
    <w:rsid w:val="00513441"/>
    <w:rsid w:val="00513562"/>
    <w:rsid w:val="0051672C"/>
    <w:rsid w:val="00517CDD"/>
    <w:rsid w:val="005207DB"/>
    <w:rsid w:val="00520C06"/>
    <w:rsid w:val="00523DF3"/>
    <w:rsid w:val="0052579A"/>
    <w:rsid w:val="00525BBB"/>
    <w:rsid w:val="00526B6A"/>
    <w:rsid w:val="005275E7"/>
    <w:rsid w:val="00527DC8"/>
    <w:rsid w:val="00531DF5"/>
    <w:rsid w:val="00532677"/>
    <w:rsid w:val="00532982"/>
    <w:rsid w:val="0053386B"/>
    <w:rsid w:val="00535334"/>
    <w:rsid w:val="005457DB"/>
    <w:rsid w:val="0054599F"/>
    <w:rsid w:val="00545A13"/>
    <w:rsid w:val="00545C70"/>
    <w:rsid w:val="0054694D"/>
    <w:rsid w:val="00546B9A"/>
    <w:rsid w:val="00546B9B"/>
    <w:rsid w:val="00547E39"/>
    <w:rsid w:val="00547EEA"/>
    <w:rsid w:val="005510BF"/>
    <w:rsid w:val="00556940"/>
    <w:rsid w:val="0055792B"/>
    <w:rsid w:val="0056042C"/>
    <w:rsid w:val="00560BC4"/>
    <w:rsid w:val="00560F40"/>
    <w:rsid w:val="0056163F"/>
    <w:rsid w:val="0056177A"/>
    <w:rsid w:val="005632A5"/>
    <w:rsid w:val="005638D3"/>
    <w:rsid w:val="005652A8"/>
    <w:rsid w:val="0056668A"/>
    <w:rsid w:val="0056719E"/>
    <w:rsid w:val="005674D4"/>
    <w:rsid w:val="00567C94"/>
    <w:rsid w:val="005704A0"/>
    <w:rsid w:val="00572C72"/>
    <w:rsid w:val="00572DE8"/>
    <w:rsid w:val="0057743F"/>
    <w:rsid w:val="00580495"/>
    <w:rsid w:val="00584040"/>
    <w:rsid w:val="00585C37"/>
    <w:rsid w:val="00585C47"/>
    <w:rsid w:val="00587BDE"/>
    <w:rsid w:val="005914ED"/>
    <w:rsid w:val="00592388"/>
    <w:rsid w:val="00592DE7"/>
    <w:rsid w:val="00593271"/>
    <w:rsid w:val="00594BA4"/>
    <w:rsid w:val="005957BF"/>
    <w:rsid w:val="005961F6"/>
    <w:rsid w:val="0059771E"/>
    <w:rsid w:val="00597BAF"/>
    <w:rsid w:val="005A047F"/>
    <w:rsid w:val="005A73A2"/>
    <w:rsid w:val="005A79A7"/>
    <w:rsid w:val="005B057E"/>
    <w:rsid w:val="005B0B07"/>
    <w:rsid w:val="005B2EED"/>
    <w:rsid w:val="005B3A3A"/>
    <w:rsid w:val="005B3B4C"/>
    <w:rsid w:val="005B445C"/>
    <w:rsid w:val="005B4626"/>
    <w:rsid w:val="005B5E23"/>
    <w:rsid w:val="005B69A8"/>
    <w:rsid w:val="005B6CCD"/>
    <w:rsid w:val="005B735E"/>
    <w:rsid w:val="005B776E"/>
    <w:rsid w:val="005B7F24"/>
    <w:rsid w:val="005C0CDB"/>
    <w:rsid w:val="005C2038"/>
    <w:rsid w:val="005C27E5"/>
    <w:rsid w:val="005C4AAA"/>
    <w:rsid w:val="005C629A"/>
    <w:rsid w:val="005D0AAA"/>
    <w:rsid w:val="005D4306"/>
    <w:rsid w:val="005E01B2"/>
    <w:rsid w:val="005E0244"/>
    <w:rsid w:val="005E0516"/>
    <w:rsid w:val="005E1726"/>
    <w:rsid w:val="005E2EE6"/>
    <w:rsid w:val="005E416D"/>
    <w:rsid w:val="005E53C7"/>
    <w:rsid w:val="005F085C"/>
    <w:rsid w:val="005F0AA9"/>
    <w:rsid w:val="005F0CDC"/>
    <w:rsid w:val="005F138A"/>
    <w:rsid w:val="005F2695"/>
    <w:rsid w:val="005F2E1C"/>
    <w:rsid w:val="005F50EE"/>
    <w:rsid w:val="005F50FB"/>
    <w:rsid w:val="005F614B"/>
    <w:rsid w:val="005F65AA"/>
    <w:rsid w:val="005F68F5"/>
    <w:rsid w:val="005F6EB6"/>
    <w:rsid w:val="006009F8"/>
    <w:rsid w:val="00602DC3"/>
    <w:rsid w:val="00604ADA"/>
    <w:rsid w:val="006062A8"/>
    <w:rsid w:val="00606442"/>
    <w:rsid w:val="006077FD"/>
    <w:rsid w:val="00607E35"/>
    <w:rsid w:val="00610299"/>
    <w:rsid w:val="0061122A"/>
    <w:rsid w:val="00612D54"/>
    <w:rsid w:val="0061332C"/>
    <w:rsid w:val="006152B8"/>
    <w:rsid w:val="006158C5"/>
    <w:rsid w:val="00615D94"/>
    <w:rsid w:val="00615E10"/>
    <w:rsid w:val="006169C2"/>
    <w:rsid w:val="00617757"/>
    <w:rsid w:val="00617D74"/>
    <w:rsid w:val="006201D8"/>
    <w:rsid w:val="00621760"/>
    <w:rsid w:val="00621B8B"/>
    <w:rsid w:val="00623B94"/>
    <w:rsid w:val="006242D9"/>
    <w:rsid w:val="006243F3"/>
    <w:rsid w:val="00625022"/>
    <w:rsid w:val="00625455"/>
    <w:rsid w:val="00625930"/>
    <w:rsid w:val="0062690D"/>
    <w:rsid w:val="00627164"/>
    <w:rsid w:val="00630808"/>
    <w:rsid w:val="00631224"/>
    <w:rsid w:val="006317A9"/>
    <w:rsid w:val="006326B1"/>
    <w:rsid w:val="00632C48"/>
    <w:rsid w:val="006341F5"/>
    <w:rsid w:val="00634933"/>
    <w:rsid w:val="006365C1"/>
    <w:rsid w:val="00636E17"/>
    <w:rsid w:val="00637C8F"/>
    <w:rsid w:val="00640422"/>
    <w:rsid w:val="006404E0"/>
    <w:rsid w:val="00640F7D"/>
    <w:rsid w:val="006421F6"/>
    <w:rsid w:val="006422C6"/>
    <w:rsid w:val="0064265F"/>
    <w:rsid w:val="0064295C"/>
    <w:rsid w:val="006437BE"/>
    <w:rsid w:val="006446C3"/>
    <w:rsid w:val="00646F8C"/>
    <w:rsid w:val="00650CCE"/>
    <w:rsid w:val="006517C5"/>
    <w:rsid w:val="0065201B"/>
    <w:rsid w:val="00652077"/>
    <w:rsid w:val="00653D55"/>
    <w:rsid w:val="00655532"/>
    <w:rsid w:val="00655A53"/>
    <w:rsid w:val="00656B59"/>
    <w:rsid w:val="00656FF1"/>
    <w:rsid w:val="006617A0"/>
    <w:rsid w:val="00663AE5"/>
    <w:rsid w:val="00664214"/>
    <w:rsid w:val="006642BF"/>
    <w:rsid w:val="006655BA"/>
    <w:rsid w:val="00665DE8"/>
    <w:rsid w:val="00666A8B"/>
    <w:rsid w:val="00670A8C"/>
    <w:rsid w:val="00670D70"/>
    <w:rsid w:val="006720C5"/>
    <w:rsid w:val="00673271"/>
    <w:rsid w:val="00673417"/>
    <w:rsid w:val="00676B97"/>
    <w:rsid w:val="00677A85"/>
    <w:rsid w:val="00680C67"/>
    <w:rsid w:val="00680DB2"/>
    <w:rsid w:val="00681B6B"/>
    <w:rsid w:val="00681BF0"/>
    <w:rsid w:val="006826BF"/>
    <w:rsid w:val="00683B5D"/>
    <w:rsid w:val="00684E7F"/>
    <w:rsid w:val="00687A4A"/>
    <w:rsid w:val="00687AB5"/>
    <w:rsid w:val="00690106"/>
    <w:rsid w:val="0069028D"/>
    <w:rsid w:val="00690E6B"/>
    <w:rsid w:val="006918A6"/>
    <w:rsid w:val="00694650"/>
    <w:rsid w:val="0069700A"/>
    <w:rsid w:val="006A050E"/>
    <w:rsid w:val="006A08CC"/>
    <w:rsid w:val="006A1F43"/>
    <w:rsid w:val="006A2014"/>
    <w:rsid w:val="006A2406"/>
    <w:rsid w:val="006A5DB3"/>
    <w:rsid w:val="006B103E"/>
    <w:rsid w:val="006B111F"/>
    <w:rsid w:val="006B16F9"/>
    <w:rsid w:val="006B1B4E"/>
    <w:rsid w:val="006B2BEB"/>
    <w:rsid w:val="006B3776"/>
    <w:rsid w:val="006B4E3E"/>
    <w:rsid w:val="006B66D6"/>
    <w:rsid w:val="006B7DE5"/>
    <w:rsid w:val="006C0660"/>
    <w:rsid w:val="006C09D4"/>
    <w:rsid w:val="006C1741"/>
    <w:rsid w:val="006C1B93"/>
    <w:rsid w:val="006C2D80"/>
    <w:rsid w:val="006C3061"/>
    <w:rsid w:val="006C3856"/>
    <w:rsid w:val="006C4FCD"/>
    <w:rsid w:val="006C5924"/>
    <w:rsid w:val="006C6133"/>
    <w:rsid w:val="006C6415"/>
    <w:rsid w:val="006C6E82"/>
    <w:rsid w:val="006C7327"/>
    <w:rsid w:val="006C761F"/>
    <w:rsid w:val="006C7B50"/>
    <w:rsid w:val="006D1353"/>
    <w:rsid w:val="006D2547"/>
    <w:rsid w:val="006D3439"/>
    <w:rsid w:val="006D397E"/>
    <w:rsid w:val="006D41B9"/>
    <w:rsid w:val="006D555E"/>
    <w:rsid w:val="006E0B8E"/>
    <w:rsid w:val="006E0FC4"/>
    <w:rsid w:val="006E13EC"/>
    <w:rsid w:val="006E55C1"/>
    <w:rsid w:val="006E5F4C"/>
    <w:rsid w:val="006E68D7"/>
    <w:rsid w:val="006E68DC"/>
    <w:rsid w:val="006E6C0D"/>
    <w:rsid w:val="006E714D"/>
    <w:rsid w:val="006F15E1"/>
    <w:rsid w:val="006F18B3"/>
    <w:rsid w:val="006F283A"/>
    <w:rsid w:val="006F3836"/>
    <w:rsid w:val="006F3CFE"/>
    <w:rsid w:val="006F622C"/>
    <w:rsid w:val="00700B0F"/>
    <w:rsid w:val="00701453"/>
    <w:rsid w:val="007014CC"/>
    <w:rsid w:val="0070359A"/>
    <w:rsid w:val="00705B2C"/>
    <w:rsid w:val="00705F28"/>
    <w:rsid w:val="00706506"/>
    <w:rsid w:val="007107BB"/>
    <w:rsid w:val="00710DD6"/>
    <w:rsid w:val="00711AF7"/>
    <w:rsid w:val="00712BF3"/>
    <w:rsid w:val="00712C0B"/>
    <w:rsid w:val="00714161"/>
    <w:rsid w:val="007144C1"/>
    <w:rsid w:val="00714AFD"/>
    <w:rsid w:val="0071696B"/>
    <w:rsid w:val="00716AE6"/>
    <w:rsid w:val="00720413"/>
    <w:rsid w:val="00720670"/>
    <w:rsid w:val="007206EC"/>
    <w:rsid w:val="007208D0"/>
    <w:rsid w:val="00720969"/>
    <w:rsid w:val="007214A0"/>
    <w:rsid w:val="00721742"/>
    <w:rsid w:val="0072182E"/>
    <w:rsid w:val="00722E04"/>
    <w:rsid w:val="007231D6"/>
    <w:rsid w:val="00724AB1"/>
    <w:rsid w:val="0072619A"/>
    <w:rsid w:val="007268FB"/>
    <w:rsid w:val="00726D28"/>
    <w:rsid w:val="0072795E"/>
    <w:rsid w:val="00730AE2"/>
    <w:rsid w:val="007320F6"/>
    <w:rsid w:val="0073483B"/>
    <w:rsid w:val="00735069"/>
    <w:rsid w:val="007362DB"/>
    <w:rsid w:val="00737388"/>
    <w:rsid w:val="0074091F"/>
    <w:rsid w:val="00741C5F"/>
    <w:rsid w:val="00742687"/>
    <w:rsid w:val="00743BA4"/>
    <w:rsid w:val="00744583"/>
    <w:rsid w:val="0074797E"/>
    <w:rsid w:val="0075084B"/>
    <w:rsid w:val="00754C75"/>
    <w:rsid w:val="00755390"/>
    <w:rsid w:val="00755B49"/>
    <w:rsid w:val="0075612C"/>
    <w:rsid w:val="007617F6"/>
    <w:rsid w:val="007624BB"/>
    <w:rsid w:val="00762C29"/>
    <w:rsid w:val="0076327C"/>
    <w:rsid w:val="00763733"/>
    <w:rsid w:val="0076377E"/>
    <w:rsid w:val="007642B7"/>
    <w:rsid w:val="00766341"/>
    <w:rsid w:val="00767478"/>
    <w:rsid w:val="0077112F"/>
    <w:rsid w:val="007719FE"/>
    <w:rsid w:val="007738CE"/>
    <w:rsid w:val="00775844"/>
    <w:rsid w:val="007760A5"/>
    <w:rsid w:val="007761C2"/>
    <w:rsid w:val="00776607"/>
    <w:rsid w:val="00776A46"/>
    <w:rsid w:val="0077744C"/>
    <w:rsid w:val="00777E1C"/>
    <w:rsid w:val="007819BB"/>
    <w:rsid w:val="0078210A"/>
    <w:rsid w:val="00783F5A"/>
    <w:rsid w:val="00784B52"/>
    <w:rsid w:val="00784D31"/>
    <w:rsid w:val="00785885"/>
    <w:rsid w:val="00785D58"/>
    <w:rsid w:val="0078685A"/>
    <w:rsid w:val="00787086"/>
    <w:rsid w:val="007903B6"/>
    <w:rsid w:val="00792552"/>
    <w:rsid w:val="0079298E"/>
    <w:rsid w:val="00792C22"/>
    <w:rsid w:val="007938A5"/>
    <w:rsid w:val="00793E3B"/>
    <w:rsid w:val="00794639"/>
    <w:rsid w:val="00794867"/>
    <w:rsid w:val="00795543"/>
    <w:rsid w:val="00796296"/>
    <w:rsid w:val="007974FD"/>
    <w:rsid w:val="00797627"/>
    <w:rsid w:val="00797FC9"/>
    <w:rsid w:val="007A0C48"/>
    <w:rsid w:val="007A10D6"/>
    <w:rsid w:val="007A1C61"/>
    <w:rsid w:val="007A50B3"/>
    <w:rsid w:val="007A70DC"/>
    <w:rsid w:val="007A787C"/>
    <w:rsid w:val="007A7DC6"/>
    <w:rsid w:val="007B12B5"/>
    <w:rsid w:val="007B2900"/>
    <w:rsid w:val="007B301F"/>
    <w:rsid w:val="007B4ECF"/>
    <w:rsid w:val="007B5092"/>
    <w:rsid w:val="007B760B"/>
    <w:rsid w:val="007C1B4A"/>
    <w:rsid w:val="007C2002"/>
    <w:rsid w:val="007C2AE4"/>
    <w:rsid w:val="007C2FAA"/>
    <w:rsid w:val="007C3A72"/>
    <w:rsid w:val="007C42A2"/>
    <w:rsid w:val="007C4741"/>
    <w:rsid w:val="007C7511"/>
    <w:rsid w:val="007C7FD7"/>
    <w:rsid w:val="007D1E53"/>
    <w:rsid w:val="007D2F5B"/>
    <w:rsid w:val="007D363C"/>
    <w:rsid w:val="007D41A4"/>
    <w:rsid w:val="007D5061"/>
    <w:rsid w:val="007D555C"/>
    <w:rsid w:val="007D7138"/>
    <w:rsid w:val="007E0804"/>
    <w:rsid w:val="007E0CEE"/>
    <w:rsid w:val="007E18A9"/>
    <w:rsid w:val="007E1A70"/>
    <w:rsid w:val="007E36F4"/>
    <w:rsid w:val="007E4A2A"/>
    <w:rsid w:val="007E674B"/>
    <w:rsid w:val="007E7101"/>
    <w:rsid w:val="007F0A08"/>
    <w:rsid w:val="007F0A50"/>
    <w:rsid w:val="007F1477"/>
    <w:rsid w:val="007F27F5"/>
    <w:rsid w:val="007F2959"/>
    <w:rsid w:val="007F2D12"/>
    <w:rsid w:val="007F37D8"/>
    <w:rsid w:val="007F480E"/>
    <w:rsid w:val="007F4DD7"/>
    <w:rsid w:val="007F51D2"/>
    <w:rsid w:val="007F5CCE"/>
    <w:rsid w:val="00800F11"/>
    <w:rsid w:val="008031D5"/>
    <w:rsid w:val="00803441"/>
    <w:rsid w:val="00803B37"/>
    <w:rsid w:val="00804109"/>
    <w:rsid w:val="00804CE3"/>
    <w:rsid w:val="00804FF5"/>
    <w:rsid w:val="00807CAA"/>
    <w:rsid w:val="008100CE"/>
    <w:rsid w:val="00811E4E"/>
    <w:rsid w:val="008123D8"/>
    <w:rsid w:val="008129DE"/>
    <w:rsid w:val="00813EE1"/>
    <w:rsid w:val="00820927"/>
    <w:rsid w:val="00826F6F"/>
    <w:rsid w:val="0082735F"/>
    <w:rsid w:val="00827671"/>
    <w:rsid w:val="00827C42"/>
    <w:rsid w:val="00830E93"/>
    <w:rsid w:val="0083285E"/>
    <w:rsid w:val="0083310D"/>
    <w:rsid w:val="00833804"/>
    <w:rsid w:val="00833AE1"/>
    <w:rsid w:val="00834B86"/>
    <w:rsid w:val="00834CA5"/>
    <w:rsid w:val="0083605E"/>
    <w:rsid w:val="0083770E"/>
    <w:rsid w:val="00841FE4"/>
    <w:rsid w:val="00842AE4"/>
    <w:rsid w:val="00843471"/>
    <w:rsid w:val="0084408C"/>
    <w:rsid w:val="0084510E"/>
    <w:rsid w:val="00846355"/>
    <w:rsid w:val="00847844"/>
    <w:rsid w:val="00847CA5"/>
    <w:rsid w:val="00851008"/>
    <w:rsid w:val="0085145F"/>
    <w:rsid w:val="008518B3"/>
    <w:rsid w:val="0085255E"/>
    <w:rsid w:val="00852C00"/>
    <w:rsid w:val="00856618"/>
    <w:rsid w:val="00856B9E"/>
    <w:rsid w:val="00856EFC"/>
    <w:rsid w:val="00856FB3"/>
    <w:rsid w:val="00857139"/>
    <w:rsid w:val="00857786"/>
    <w:rsid w:val="00857B4A"/>
    <w:rsid w:val="0086087B"/>
    <w:rsid w:val="0086167E"/>
    <w:rsid w:val="008624A4"/>
    <w:rsid w:val="00863622"/>
    <w:rsid w:val="008636B2"/>
    <w:rsid w:val="00865F3D"/>
    <w:rsid w:val="00871867"/>
    <w:rsid w:val="00872A1A"/>
    <w:rsid w:val="00872D1D"/>
    <w:rsid w:val="00874158"/>
    <w:rsid w:val="00875063"/>
    <w:rsid w:val="00875611"/>
    <w:rsid w:val="008756FA"/>
    <w:rsid w:val="0087630A"/>
    <w:rsid w:val="00877A1A"/>
    <w:rsid w:val="00880386"/>
    <w:rsid w:val="008812B2"/>
    <w:rsid w:val="008814E5"/>
    <w:rsid w:val="00881C56"/>
    <w:rsid w:val="00881DCB"/>
    <w:rsid w:val="00882B29"/>
    <w:rsid w:val="00884CA2"/>
    <w:rsid w:val="00885490"/>
    <w:rsid w:val="00886D5E"/>
    <w:rsid w:val="00887CA4"/>
    <w:rsid w:val="0089032A"/>
    <w:rsid w:val="00891055"/>
    <w:rsid w:val="008911E6"/>
    <w:rsid w:val="00891214"/>
    <w:rsid w:val="00892215"/>
    <w:rsid w:val="00892BC8"/>
    <w:rsid w:val="00894C38"/>
    <w:rsid w:val="00895343"/>
    <w:rsid w:val="00895CB0"/>
    <w:rsid w:val="0089636A"/>
    <w:rsid w:val="008968A7"/>
    <w:rsid w:val="00896D6A"/>
    <w:rsid w:val="00897C8D"/>
    <w:rsid w:val="00897E44"/>
    <w:rsid w:val="00897E7E"/>
    <w:rsid w:val="008A06BA"/>
    <w:rsid w:val="008A1AEB"/>
    <w:rsid w:val="008A54B1"/>
    <w:rsid w:val="008A7354"/>
    <w:rsid w:val="008B0068"/>
    <w:rsid w:val="008B137C"/>
    <w:rsid w:val="008B1907"/>
    <w:rsid w:val="008B3301"/>
    <w:rsid w:val="008B33BF"/>
    <w:rsid w:val="008B36BF"/>
    <w:rsid w:val="008B3A73"/>
    <w:rsid w:val="008B4BCD"/>
    <w:rsid w:val="008B696C"/>
    <w:rsid w:val="008B7236"/>
    <w:rsid w:val="008B792F"/>
    <w:rsid w:val="008C083B"/>
    <w:rsid w:val="008C0FF7"/>
    <w:rsid w:val="008C2348"/>
    <w:rsid w:val="008C2CD9"/>
    <w:rsid w:val="008C3496"/>
    <w:rsid w:val="008C5487"/>
    <w:rsid w:val="008C5AE9"/>
    <w:rsid w:val="008C79C9"/>
    <w:rsid w:val="008D0205"/>
    <w:rsid w:val="008D0D0B"/>
    <w:rsid w:val="008D0DA4"/>
    <w:rsid w:val="008D21C7"/>
    <w:rsid w:val="008D2B2D"/>
    <w:rsid w:val="008D3E8F"/>
    <w:rsid w:val="008D43A3"/>
    <w:rsid w:val="008D4C0A"/>
    <w:rsid w:val="008D62E8"/>
    <w:rsid w:val="008D6E1E"/>
    <w:rsid w:val="008E002C"/>
    <w:rsid w:val="008E2382"/>
    <w:rsid w:val="008E2D09"/>
    <w:rsid w:val="008E3FFE"/>
    <w:rsid w:val="008E5C70"/>
    <w:rsid w:val="008E6014"/>
    <w:rsid w:val="008E6836"/>
    <w:rsid w:val="008E686F"/>
    <w:rsid w:val="008E70E1"/>
    <w:rsid w:val="008E7A1B"/>
    <w:rsid w:val="008E7EBE"/>
    <w:rsid w:val="008F0346"/>
    <w:rsid w:val="008F1368"/>
    <w:rsid w:val="008F18A9"/>
    <w:rsid w:val="008F199F"/>
    <w:rsid w:val="008F1B06"/>
    <w:rsid w:val="008F1CC3"/>
    <w:rsid w:val="008F20CA"/>
    <w:rsid w:val="008F2712"/>
    <w:rsid w:val="008F2FF2"/>
    <w:rsid w:val="008F34C4"/>
    <w:rsid w:val="008F38F8"/>
    <w:rsid w:val="008F4FE8"/>
    <w:rsid w:val="008F5621"/>
    <w:rsid w:val="008F654F"/>
    <w:rsid w:val="008F6B30"/>
    <w:rsid w:val="009002FA"/>
    <w:rsid w:val="00901321"/>
    <w:rsid w:val="009025E5"/>
    <w:rsid w:val="00902797"/>
    <w:rsid w:val="00902F25"/>
    <w:rsid w:val="0090316B"/>
    <w:rsid w:val="00903236"/>
    <w:rsid w:val="0090365C"/>
    <w:rsid w:val="009045DE"/>
    <w:rsid w:val="009046F2"/>
    <w:rsid w:val="00907A0B"/>
    <w:rsid w:val="00911360"/>
    <w:rsid w:val="009123D0"/>
    <w:rsid w:val="00912A26"/>
    <w:rsid w:val="00912FD1"/>
    <w:rsid w:val="00920D73"/>
    <w:rsid w:val="00921371"/>
    <w:rsid w:val="009224FD"/>
    <w:rsid w:val="00922CDF"/>
    <w:rsid w:val="0092333C"/>
    <w:rsid w:val="00925D2E"/>
    <w:rsid w:val="00930651"/>
    <w:rsid w:val="009320FB"/>
    <w:rsid w:val="0093251D"/>
    <w:rsid w:val="00932D00"/>
    <w:rsid w:val="0093384A"/>
    <w:rsid w:val="00934637"/>
    <w:rsid w:val="009348FD"/>
    <w:rsid w:val="00937566"/>
    <w:rsid w:val="0094042F"/>
    <w:rsid w:val="00941319"/>
    <w:rsid w:val="00943D5B"/>
    <w:rsid w:val="009445B9"/>
    <w:rsid w:val="00944B2C"/>
    <w:rsid w:val="009451B4"/>
    <w:rsid w:val="0094545B"/>
    <w:rsid w:val="00945625"/>
    <w:rsid w:val="009519E5"/>
    <w:rsid w:val="00952C5B"/>
    <w:rsid w:val="00954235"/>
    <w:rsid w:val="00955F89"/>
    <w:rsid w:val="009561ED"/>
    <w:rsid w:val="00960A59"/>
    <w:rsid w:val="00961C8F"/>
    <w:rsid w:val="00963485"/>
    <w:rsid w:val="009654D9"/>
    <w:rsid w:val="009662D0"/>
    <w:rsid w:val="00970FE7"/>
    <w:rsid w:val="0097154D"/>
    <w:rsid w:val="0097182F"/>
    <w:rsid w:val="009720F5"/>
    <w:rsid w:val="00974F74"/>
    <w:rsid w:val="009755F8"/>
    <w:rsid w:val="00975D63"/>
    <w:rsid w:val="00976755"/>
    <w:rsid w:val="0097791C"/>
    <w:rsid w:val="00977AC0"/>
    <w:rsid w:val="009804D8"/>
    <w:rsid w:val="00980E63"/>
    <w:rsid w:val="0098224A"/>
    <w:rsid w:val="00984461"/>
    <w:rsid w:val="00984D18"/>
    <w:rsid w:val="00984D49"/>
    <w:rsid w:val="00985BB7"/>
    <w:rsid w:val="00986E7E"/>
    <w:rsid w:val="009879F6"/>
    <w:rsid w:val="00991565"/>
    <w:rsid w:val="00992083"/>
    <w:rsid w:val="0099248A"/>
    <w:rsid w:val="00993032"/>
    <w:rsid w:val="00993CDA"/>
    <w:rsid w:val="00994703"/>
    <w:rsid w:val="0099554D"/>
    <w:rsid w:val="00996271"/>
    <w:rsid w:val="009968BC"/>
    <w:rsid w:val="009A1A77"/>
    <w:rsid w:val="009A2956"/>
    <w:rsid w:val="009A349A"/>
    <w:rsid w:val="009A349D"/>
    <w:rsid w:val="009A39D9"/>
    <w:rsid w:val="009A3F1F"/>
    <w:rsid w:val="009A4B86"/>
    <w:rsid w:val="009A5F8D"/>
    <w:rsid w:val="009A686E"/>
    <w:rsid w:val="009A72EC"/>
    <w:rsid w:val="009B1DE4"/>
    <w:rsid w:val="009B34E5"/>
    <w:rsid w:val="009B38F0"/>
    <w:rsid w:val="009B3A78"/>
    <w:rsid w:val="009B3BF3"/>
    <w:rsid w:val="009B410B"/>
    <w:rsid w:val="009B45AF"/>
    <w:rsid w:val="009B523C"/>
    <w:rsid w:val="009B5765"/>
    <w:rsid w:val="009B5AB9"/>
    <w:rsid w:val="009B7351"/>
    <w:rsid w:val="009B73E3"/>
    <w:rsid w:val="009B7855"/>
    <w:rsid w:val="009B7BC1"/>
    <w:rsid w:val="009C06E7"/>
    <w:rsid w:val="009C1505"/>
    <w:rsid w:val="009C2FB0"/>
    <w:rsid w:val="009C303A"/>
    <w:rsid w:val="009C41E3"/>
    <w:rsid w:val="009C4497"/>
    <w:rsid w:val="009C6C88"/>
    <w:rsid w:val="009C6D50"/>
    <w:rsid w:val="009D0083"/>
    <w:rsid w:val="009D29A5"/>
    <w:rsid w:val="009D32B5"/>
    <w:rsid w:val="009D49AF"/>
    <w:rsid w:val="009D5C35"/>
    <w:rsid w:val="009D7666"/>
    <w:rsid w:val="009D7AD5"/>
    <w:rsid w:val="009E21DD"/>
    <w:rsid w:val="009E2534"/>
    <w:rsid w:val="009E3F57"/>
    <w:rsid w:val="009E47B0"/>
    <w:rsid w:val="009E5B14"/>
    <w:rsid w:val="009E5FB9"/>
    <w:rsid w:val="009E644E"/>
    <w:rsid w:val="009E6E9E"/>
    <w:rsid w:val="009E7658"/>
    <w:rsid w:val="009F2049"/>
    <w:rsid w:val="009F2240"/>
    <w:rsid w:val="009F60AA"/>
    <w:rsid w:val="009F6634"/>
    <w:rsid w:val="009F6FD7"/>
    <w:rsid w:val="009F77D5"/>
    <w:rsid w:val="00A0056D"/>
    <w:rsid w:val="00A0303F"/>
    <w:rsid w:val="00A03855"/>
    <w:rsid w:val="00A04A49"/>
    <w:rsid w:val="00A04D5C"/>
    <w:rsid w:val="00A05AB9"/>
    <w:rsid w:val="00A068E1"/>
    <w:rsid w:val="00A06D1C"/>
    <w:rsid w:val="00A110C4"/>
    <w:rsid w:val="00A118A0"/>
    <w:rsid w:val="00A119BC"/>
    <w:rsid w:val="00A125C9"/>
    <w:rsid w:val="00A12E4D"/>
    <w:rsid w:val="00A13537"/>
    <w:rsid w:val="00A13A7D"/>
    <w:rsid w:val="00A15DAC"/>
    <w:rsid w:val="00A16E13"/>
    <w:rsid w:val="00A17625"/>
    <w:rsid w:val="00A2050A"/>
    <w:rsid w:val="00A20870"/>
    <w:rsid w:val="00A21E66"/>
    <w:rsid w:val="00A2258F"/>
    <w:rsid w:val="00A23FDC"/>
    <w:rsid w:val="00A24477"/>
    <w:rsid w:val="00A27327"/>
    <w:rsid w:val="00A274E6"/>
    <w:rsid w:val="00A27B43"/>
    <w:rsid w:val="00A30956"/>
    <w:rsid w:val="00A31111"/>
    <w:rsid w:val="00A319C7"/>
    <w:rsid w:val="00A32248"/>
    <w:rsid w:val="00A329C7"/>
    <w:rsid w:val="00A33DC7"/>
    <w:rsid w:val="00A34789"/>
    <w:rsid w:val="00A34A18"/>
    <w:rsid w:val="00A35227"/>
    <w:rsid w:val="00A35231"/>
    <w:rsid w:val="00A373ED"/>
    <w:rsid w:val="00A40FE7"/>
    <w:rsid w:val="00A41BF0"/>
    <w:rsid w:val="00A42107"/>
    <w:rsid w:val="00A42112"/>
    <w:rsid w:val="00A42756"/>
    <w:rsid w:val="00A43566"/>
    <w:rsid w:val="00A51464"/>
    <w:rsid w:val="00A53C53"/>
    <w:rsid w:val="00A540C1"/>
    <w:rsid w:val="00A54B2D"/>
    <w:rsid w:val="00A56BDF"/>
    <w:rsid w:val="00A56FBF"/>
    <w:rsid w:val="00A60734"/>
    <w:rsid w:val="00A61287"/>
    <w:rsid w:val="00A625D1"/>
    <w:rsid w:val="00A62883"/>
    <w:rsid w:val="00A629E6"/>
    <w:rsid w:val="00A63768"/>
    <w:rsid w:val="00A63EA0"/>
    <w:rsid w:val="00A6469C"/>
    <w:rsid w:val="00A660DA"/>
    <w:rsid w:val="00A66FE4"/>
    <w:rsid w:val="00A67C57"/>
    <w:rsid w:val="00A67DB2"/>
    <w:rsid w:val="00A7116E"/>
    <w:rsid w:val="00A71476"/>
    <w:rsid w:val="00A71942"/>
    <w:rsid w:val="00A747C6"/>
    <w:rsid w:val="00A74E82"/>
    <w:rsid w:val="00A75767"/>
    <w:rsid w:val="00A76E45"/>
    <w:rsid w:val="00A77D62"/>
    <w:rsid w:val="00A813FB"/>
    <w:rsid w:val="00A81797"/>
    <w:rsid w:val="00A822F7"/>
    <w:rsid w:val="00A82F8F"/>
    <w:rsid w:val="00A86A15"/>
    <w:rsid w:val="00A907F9"/>
    <w:rsid w:val="00A91097"/>
    <w:rsid w:val="00A91B77"/>
    <w:rsid w:val="00A91F1E"/>
    <w:rsid w:val="00A91FD9"/>
    <w:rsid w:val="00A92F0A"/>
    <w:rsid w:val="00A93081"/>
    <w:rsid w:val="00A930BD"/>
    <w:rsid w:val="00A936E5"/>
    <w:rsid w:val="00A950DE"/>
    <w:rsid w:val="00A96024"/>
    <w:rsid w:val="00A963B1"/>
    <w:rsid w:val="00A96AC7"/>
    <w:rsid w:val="00A971A1"/>
    <w:rsid w:val="00AA0248"/>
    <w:rsid w:val="00AA0795"/>
    <w:rsid w:val="00AA0C6C"/>
    <w:rsid w:val="00AA0EEA"/>
    <w:rsid w:val="00AA16D6"/>
    <w:rsid w:val="00AA3AA3"/>
    <w:rsid w:val="00AA512C"/>
    <w:rsid w:val="00AA6761"/>
    <w:rsid w:val="00AA6BB0"/>
    <w:rsid w:val="00AA73A8"/>
    <w:rsid w:val="00AB2D63"/>
    <w:rsid w:val="00AB3A15"/>
    <w:rsid w:val="00AB3D32"/>
    <w:rsid w:val="00AB529E"/>
    <w:rsid w:val="00AB5907"/>
    <w:rsid w:val="00AB591A"/>
    <w:rsid w:val="00AB5DA5"/>
    <w:rsid w:val="00AB675D"/>
    <w:rsid w:val="00AB7C4F"/>
    <w:rsid w:val="00AC02AC"/>
    <w:rsid w:val="00AC08CB"/>
    <w:rsid w:val="00AC112B"/>
    <w:rsid w:val="00AC12D6"/>
    <w:rsid w:val="00AC18D1"/>
    <w:rsid w:val="00AC2A98"/>
    <w:rsid w:val="00AC2BA3"/>
    <w:rsid w:val="00AC44F2"/>
    <w:rsid w:val="00AC6042"/>
    <w:rsid w:val="00AC6268"/>
    <w:rsid w:val="00AD0DB0"/>
    <w:rsid w:val="00AD10B9"/>
    <w:rsid w:val="00AD10CA"/>
    <w:rsid w:val="00AD1358"/>
    <w:rsid w:val="00AD37A0"/>
    <w:rsid w:val="00AD41A9"/>
    <w:rsid w:val="00AE02AB"/>
    <w:rsid w:val="00AE11B1"/>
    <w:rsid w:val="00AE157B"/>
    <w:rsid w:val="00AE3E32"/>
    <w:rsid w:val="00AE46FA"/>
    <w:rsid w:val="00AE5B26"/>
    <w:rsid w:val="00AE645E"/>
    <w:rsid w:val="00AE6BA1"/>
    <w:rsid w:val="00AF2504"/>
    <w:rsid w:val="00AF34EA"/>
    <w:rsid w:val="00AF40E1"/>
    <w:rsid w:val="00AF4411"/>
    <w:rsid w:val="00AF4D39"/>
    <w:rsid w:val="00AF6135"/>
    <w:rsid w:val="00AF7E9A"/>
    <w:rsid w:val="00B02119"/>
    <w:rsid w:val="00B02F6C"/>
    <w:rsid w:val="00B03D53"/>
    <w:rsid w:val="00B04EEF"/>
    <w:rsid w:val="00B058B6"/>
    <w:rsid w:val="00B05DA9"/>
    <w:rsid w:val="00B05E27"/>
    <w:rsid w:val="00B05F3C"/>
    <w:rsid w:val="00B116FC"/>
    <w:rsid w:val="00B11B13"/>
    <w:rsid w:val="00B12AF4"/>
    <w:rsid w:val="00B13115"/>
    <w:rsid w:val="00B15075"/>
    <w:rsid w:val="00B176AC"/>
    <w:rsid w:val="00B217A1"/>
    <w:rsid w:val="00B22D09"/>
    <w:rsid w:val="00B23D84"/>
    <w:rsid w:val="00B253D2"/>
    <w:rsid w:val="00B25804"/>
    <w:rsid w:val="00B2595C"/>
    <w:rsid w:val="00B3017C"/>
    <w:rsid w:val="00B31D4A"/>
    <w:rsid w:val="00B323A6"/>
    <w:rsid w:val="00B35611"/>
    <w:rsid w:val="00B375B1"/>
    <w:rsid w:val="00B376C8"/>
    <w:rsid w:val="00B3798A"/>
    <w:rsid w:val="00B407FA"/>
    <w:rsid w:val="00B40B30"/>
    <w:rsid w:val="00B4132A"/>
    <w:rsid w:val="00B414C7"/>
    <w:rsid w:val="00B43818"/>
    <w:rsid w:val="00B45411"/>
    <w:rsid w:val="00B461DE"/>
    <w:rsid w:val="00B5178B"/>
    <w:rsid w:val="00B53659"/>
    <w:rsid w:val="00B53841"/>
    <w:rsid w:val="00B53AAE"/>
    <w:rsid w:val="00B543C4"/>
    <w:rsid w:val="00B544D9"/>
    <w:rsid w:val="00B55B51"/>
    <w:rsid w:val="00B56933"/>
    <w:rsid w:val="00B577F2"/>
    <w:rsid w:val="00B57D04"/>
    <w:rsid w:val="00B624AD"/>
    <w:rsid w:val="00B635F9"/>
    <w:rsid w:val="00B63E07"/>
    <w:rsid w:val="00B65DEC"/>
    <w:rsid w:val="00B6696C"/>
    <w:rsid w:val="00B67050"/>
    <w:rsid w:val="00B673E0"/>
    <w:rsid w:val="00B67CAC"/>
    <w:rsid w:val="00B701F0"/>
    <w:rsid w:val="00B7097A"/>
    <w:rsid w:val="00B71738"/>
    <w:rsid w:val="00B7174A"/>
    <w:rsid w:val="00B71C6F"/>
    <w:rsid w:val="00B72180"/>
    <w:rsid w:val="00B74126"/>
    <w:rsid w:val="00B76EF1"/>
    <w:rsid w:val="00B779AD"/>
    <w:rsid w:val="00B80C6D"/>
    <w:rsid w:val="00B81114"/>
    <w:rsid w:val="00B81C08"/>
    <w:rsid w:val="00B83ABE"/>
    <w:rsid w:val="00B84536"/>
    <w:rsid w:val="00B85DA9"/>
    <w:rsid w:val="00B87BC2"/>
    <w:rsid w:val="00B87F09"/>
    <w:rsid w:val="00B91416"/>
    <w:rsid w:val="00B91959"/>
    <w:rsid w:val="00B91B3A"/>
    <w:rsid w:val="00B95843"/>
    <w:rsid w:val="00B95ABD"/>
    <w:rsid w:val="00B964BE"/>
    <w:rsid w:val="00B9701A"/>
    <w:rsid w:val="00B97D2D"/>
    <w:rsid w:val="00BA14F7"/>
    <w:rsid w:val="00BA1B59"/>
    <w:rsid w:val="00BA28CE"/>
    <w:rsid w:val="00BA28EA"/>
    <w:rsid w:val="00BA4DEF"/>
    <w:rsid w:val="00BA6C5A"/>
    <w:rsid w:val="00BA7311"/>
    <w:rsid w:val="00BB052F"/>
    <w:rsid w:val="00BB2810"/>
    <w:rsid w:val="00BB2A0C"/>
    <w:rsid w:val="00BB2B67"/>
    <w:rsid w:val="00BB3427"/>
    <w:rsid w:val="00BB3D5A"/>
    <w:rsid w:val="00BB4DF4"/>
    <w:rsid w:val="00BB5385"/>
    <w:rsid w:val="00BC04DC"/>
    <w:rsid w:val="00BC0B1A"/>
    <w:rsid w:val="00BC1713"/>
    <w:rsid w:val="00BC19A2"/>
    <w:rsid w:val="00BC1BB3"/>
    <w:rsid w:val="00BC2F34"/>
    <w:rsid w:val="00BC31D1"/>
    <w:rsid w:val="00BC3EAF"/>
    <w:rsid w:val="00BC5028"/>
    <w:rsid w:val="00BC648D"/>
    <w:rsid w:val="00BD07BB"/>
    <w:rsid w:val="00BD0C9B"/>
    <w:rsid w:val="00BD1125"/>
    <w:rsid w:val="00BD124A"/>
    <w:rsid w:val="00BD13D3"/>
    <w:rsid w:val="00BD1CFE"/>
    <w:rsid w:val="00BD1E5E"/>
    <w:rsid w:val="00BD579E"/>
    <w:rsid w:val="00BD58BF"/>
    <w:rsid w:val="00BE0B0A"/>
    <w:rsid w:val="00BE0F77"/>
    <w:rsid w:val="00BE2A48"/>
    <w:rsid w:val="00BE3E87"/>
    <w:rsid w:val="00BE5A02"/>
    <w:rsid w:val="00BE6771"/>
    <w:rsid w:val="00BE7384"/>
    <w:rsid w:val="00BE76F9"/>
    <w:rsid w:val="00BE7847"/>
    <w:rsid w:val="00BF3484"/>
    <w:rsid w:val="00BF3BCD"/>
    <w:rsid w:val="00BF494F"/>
    <w:rsid w:val="00BF5B88"/>
    <w:rsid w:val="00BF6947"/>
    <w:rsid w:val="00BF72AF"/>
    <w:rsid w:val="00BF7C98"/>
    <w:rsid w:val="00C00E8F"/>
    <w:rsid w:val="00C018EB"/>
    <w:rsid w:val="00C029AC"/>
    <w:rsid w:val="00C053FF"/>
    <w:rsid w:val="00C06F60"/>
    <w:rsid w:val="00C072E3"/>
    <w:rsid w:val="00C12548"/>
    <w:rsid w:val="00C147A8"/>
    <w:rsid w:val="00C14BE9"/>
    <w:rsid w:val="00C157BD"/>
    <w:rsid w:val="00C17636"/>
    <w:rsid w:val="00C177AC"/>
    <w:rsid w:val="00C20C0C"/>
    <w:rsid w:val="00C21886"/>
    <w:rsid w:val="00C21E8F"/>
    <w:rsid w:val="00C2370B"/>
    <w:rsid w:val="00C23E11"/>
    <w:rsid w:val="00C245DC"/>
    <w:rsid w:val="00C24E11"/>
    <w:rsid w:val="00C25373"/>
    <w:rsid w:val="00C278DF"/>
    <w:rsid w:val="00C30174"/>
    <w:rsid w:val="00C301B3"/>
    <w:rsid w:val="00C30BCF"/>
    <w:rsid w:val="00C31A5A"/>
    <w:rsid w:val="00C32201"/>
    <w:rsid w:val="00C3364C"/>
    <w:rsid w:val="00C34741"/>
    <w:rsid w:val="00C366D0"/>
    <w:rsid w:val="00C37B0B"/>
    <w:rsid w:val="00C40304"/>
    <w:rsid w:val="00C404DD"/>
    <w:rsid w:val="00C422BA"/>
    <w:rsid w:val="00C443AA"/>
    <w:rsid w:val="00C451F4"/>
    <w:rsid w:val="00C455FD"/>
    <w:rsid w:val="00C47201"/>
    <w:rsid w:val="00C509B6"/>
    <w:rsid w:val="00C531E7"/>
    <w:rsid w:val="00C5366D"/>
    <w:rsid w:val="00C53A3F"/>
    <w:rsid w:val="00C555F2"/>
    <w:rsid w:val="00C563AC"/>
    <w:rsid w:val="00C56479"/>
    <w:rsid w:val="00C56CAF"/>
    <w:rsid w:val="00C60A7C"/>
    <w:rsid w:val="00C61A84"/>
    <w:rsid w:val="00C61E59"/>
    <w:rsid w:val="00C64769"/>
    <w:rsid w:val="00C660CD"/>
    <w:rsid w:val="00C67D36"/>
    <w:rsid w:val="00C7079E"/>
    <w:rsid w:val="00C71306"/>
    <w:rsid w:val="00C71C9B"/>
    <w:rsid w:val="00C7315C"/>
    <w:rsid w:val="00C7748B"/>
    <w:rsid w:val="00C80969"/>
    <w:rsid w:val="00C82DFC"/>
    <w:rsid w:val="00C834DB"/>
    <w:rsid w:val="00C84267"/>
    <w:rsid w:val="00C87296"/>
    <w:rsid w:val="00C8741F"/>
    <w:rsid w:val="00C8745B"/>
    <w:rsid w:val="00C91060"/>
    <w:rsid w:val="00C91440"/>
    <w:rsid w:val="00C930CD"/>
    <w:rsid w:val="00C96D55"/>
    <w:rsid w:val="00C96ED1"/>
    <w:rsid w:val="00C97972"/>
    <w:rsid w:val="00CA0625"/>
    <w:rsid w:val="00CA1D24"/>
    <w:rsid w:val="00CA5919"/>
    <w:rsid w:val="00CA6459"/>
    <w:rsid w:val="00CB09B6"/>
    <w:rsid w:val="00CB1464"/>
    <w:rsid w:val="00CB210F"/>
    <w:rsid w:val="00CB242D"/>
    <w:rsid w:val="00CB3B7A"/>
    <w:rsid w:val="00CB5AE2"/>
    <w:rsid w:val="00CB6AB2"/>
    <w:rsid w:val="00CB7729"/>
    <w:rsid w:val="00CB7ABF"/>
    <w:rsid w:val="00CB7D86"/>
    <w:rsid w:val="00CC00BD"/>
    <w:rsid w:val="00CC1AFD"/>
    <w:rsid w:val="00CC282B"/>
    <w:rsid w:val="00CC2CA1"/>
    <w:rsid w:val="00CC3580"/>
    <w:rsid w:val="00CC3649"/>
    <w:rsid w:val="00CC5339"/>
    <w:rsid w:val="00CC5389"/>
    <w:rsid w:val="00CC53F5"/>
    <w:rsid w:val="00CC570E"/>
    <w:rsid w:val="00CC5C26"/>
    <w:rsid w:val="00CC6246"/>
    <w:rsid w:val="00CC6AE1"/>
    <w:rsid w:val="00CD2DD3"/>
    <w:rsid w:val="00CD3ECD"/>
    <w:rsid w:val="00CD4239"/>
    <w:rsid w:val="00CD4A47"/>
    <w:rsid w:val="00CD5948"/>
    <w:rsid w:val="00CD6DB4"/>
    <w:rsid w:val="00CD7901"/>
    <w:rsid w:val="00CD7EC6"/>
    <w:rsid w:val="00CE06EC"/>
    <w:rsid w:val="00CE0BFD"/>
    <w:rsid w:val="00CE2B3C"/>
    <w:rsid w:val="00CE3F72"/>
    <w:rsid w:val="00CE4C80"/>
    <w:rsid w:val="00CE4FF6"/>
    <w:rsid w:val="00CE5B44"/>
    <w:rsid w:val="00CE5F8F"/>
    <w:rsid w:val="00CE6097"/>
    <w:rsid w:val="00CF0DA2"/>
    <w:rsid w:val="00CF10E4"/>
    <w:rsid w:val="00CF33C4"/>
    <w:rsid w:val="00CF7AF0"/>
    <w:rsid w:val="00D001A2"/>
    <w:rsid w:val="00D00EC5"/>
    <w:rsid w:val="00D01F4E"/>
    <w:rsid w:val="00D030DB"/>
    <w:rsid w:val="00D049E9"/>
    <w:rsid w:val="00D06EE7"/>
    <w:rsid w:val="00D070D7"/>
    <w:rsid w:val="00D07D59"/>
    <w:rsid w:val="00D07EE5"/>
    <w:rsid w:val="00D1043A"/>
    <w:rsid w:val="00D109D9"/>
    <w:rsid w:val="00D109DF"/>
    <w:rsid w:val="00D11197"/>
    <w:rsid w:val="00D11D8F"/>
    <w:rsid w:val="00D12D91"/>
    <w:rsid w:val="00D1534C"/>
    <w:rsid w:val="00D153D2"/>
    <w:rsid w:val="00D174E2"/>
    <w:rsid w:val="00D200E2"/>
    <w:rsid w:val="00D20DB0"/>
    <w:rsid w:val="00D20F4D"/>
    <w:rsid w:val="00D20FDB"/>
    <w:rsid w:val="00D217DF"/>
    <w:rsid w:val="00D23074"/>
    <w:rsid w:val="00D234EA"/>
    <w:rsid w:val="00D24364"/>
    <w:rsid w:val="00D24935"/>
    <w:rsid w:val="00D2532A"/>
    <w:rsid w:val="00D2732C"/>
    <w:rsid w:val="00D27591"/>
    <w:rsid w:val="00D32396"/>
    <w:rsid w:val="00D32CED"/>
    <w:rsid w:val="00D33FC6"/>
    <w:rsid w:val="00D342FC"/>
    <w:rsid w:val="00D34EB3"/>
    <w:rsid w:val="00D3547D"/>
    <w:rsid w:val="00D35816"/>
    <w:rsid w:val="00D35884"/>
    <w:rsid w:val="00D37008"/>
    <w:rsid w:val="00D373BC"/>
    <w:rsid w:val="00D37525"/>
    <w:rsid w:val="00D416DF"/>
    <w:rsid w:val="00D417B1"/>
    <w:rsid w:val="00D418F0"/>
    <w:rsid w:val="00D419FC"/>
    <w:rsid w:val="00D41F75"/>
    <w:rsid w:val="00D4231A"/>
    <w:rsid w:val="00D42A7B"/>
    <w:rsid w:val="00D42E0C"/>
    <w:rsid w:val="00D43270"/>
    <w:rsid w:val="00D437FD"/>
    <w:rsid w:val="00D45C25"/>
    <w:rsid w:val="00D463F0"/>
    <w:rsid w:val="00D46C10"/>
    <w:rsid w:val="00D4799E"/>
    <w:rsid w:val="00D47B50"/>
    <w:rsid w:val="00D47B83"/>
    <w:rsid w:val="00D47DBB"/>
    <w:rsid w:val="00D5018D"/>
    <w:rsid w:val="00D504D8"/>
    <w:rsid w:val="00D50E36"/>
    <w:rsid w:val="00D51B56"/>
    <w:rsid w:val="00D528CD"/>
    <w:rsid w:val="00D532A1"/>
    <w:rsid w:val="00D53C72"/>
    <w:rsid w:val="00D54F38"/>
    <w:rsid w:val="00D551DF"/>
    <w:rsid w:val="00D576CA"/>
    <w:rsid w:val="00D60D69"/>
    <w:rsid w:val="00D62F20"/>
    <w:rsid w:val="00D63351"/>
    <w:rsid w:val="00D6391F"/>
    <w:rsid w:val="00D63A27"/>
    <w:rsid w:val="00D650C0"/>
    <w:rsid w:val="00D65EE4"/>
    <w:rsid w:val="00D66882"/>
    <w:rsid w:val="00D70314"/>
    <w:rsid w:val="00D709A8"/>
    <w:rsid w:val="00D70C70"/>
    <w:rsid w:val="00D70FF1"/>
    <w:rsid w:val="00D725C8"/>
    <w:rsid w:val="00D72F4F"/>
    <w:rsid w:val="00D747D1"/>
    <w:rsid w:val="00D75952"/>
    <w:rsid w:val="00D7655A"/>
    <w:rsid w:val="00D77B46"/>
    <w:rsid w:val="00D77EB4"/>
    <w:rsid w:val="00D80858"/>
    <w:rsid w:val="00D81755"/>
    <w:rsid w:val="00D81F00"/>
    <w:rsid w:val="00D83C43"/>
    <w:rsid w:val="00D85D20"/>
    <w:rsid w:val="00D86066"/>
    <w:rsid w:val="00D86CA1"/>
    <w:rsid w:val="00D87C2B"/>
    <w:rsid w:val="00D903D2"/>
    <w:rsid w:val="00D90FC9"/>
    <w:rsid w:val="00D916E6"/>
    <w:rsid w:val="00D919E2"/>
    <w:rsid w:val="00D91C58"/>
    <w:rsid w:val="00D920F0"/>
    <w:rsid w:val="00D9256B"/>
    <w:rsid w:val="00D926F3"/>
    <w:rsid w:val="00D92E6D"/>
    <w:rsid w:val="00D9308C"/>
    <w:rsid w:val="00D93F7C"/>
    <w:rsid w:val="00D94453"/>
    <w:rsid w:val="00D95115"/>
    <w:rsid w:val="00D954DF"/>
    <w:rsid w:val="00D96332"/>
    <w:rsid w:val="00DA09C7"/>
    <w:rsid w:val="00DA0A9F"/>
    <w:rsid w:val="00DA10F7"/>
    <w:rsid w:val="00DA2631"/>
    <w:rsid w:val="00DA3E21"/>
    <w:rsid w:val="00DA58DF"/>
    <w:rsid w:val="00DA5B71"/>
    <w:rsid w:val="00DA69D0"/>
    <w:rsid w:val="00DA7885"/>
    <w:rsid w:val="00DB1C64"/>
    <w:rsid w:val="00DB2101"/>
    <w:rsid w:val="00DB21A3"/>
    <w:rsid w:val="00DB24BA"/>
    <w:rsid w:val="00DB26A7"/>
    <w:rsid w:val="00DB26CF"/>
    <w:rsid w:val="00DB2EB0"/>
    <w:rsid w:val="00DB4062"/>
    <w:rsid w:val="00DB46A1"/>
    <w:rsid w:val="00DB5049"/>
    <w:rsid w:val="00DB6911"/>
    <w:rsid w:val="00DC0F5B"/>
    <w:rsid w:val="00DC26D7"/>
    <w:rsid w:val="00DC4B35"/>
    <w:rsid w:val="00DC4DF8"/>
    <w:rsid w:val="00DC4EFC"/>
    <w:rsid w:val="00DC6A9F"/>
    <w:rsid w:val="00DD1A7D"/>
    <w:rsid w:val="00DD1B79"/>
    <w:rsid w:val="00DD293F"/>
    <w:rsid w:val="00DD2B2B"/>
    <w:rsid w:val="00DD3F34"/>
    <w:rsid w:val="00DD5C72"/>
    <w:rsid w:val="00DD5EA6"/>
    <w:rsid w:val="00DD601B"/>
    <w:rsid w:val="00DD655F"/>
    <w:rsid w:val="00DD6DD5"/>
    <w:rsid w:val="00DE11B9"/>
    <w:rsid w:val="00DE192C"/>
    <w:rsid w:val="00DE3640"/>
    <w:rsid w:val="00DE450E"/>
    <w:rsid w:val="00DE470A"/>
    <w:rsid w:val="00DE530D"/>
    <w:rsid w:val="00DF0626"/>
    <w:rsid w:val="00DF1111"/>
    <w:rsid w:val="00DF14FF"/>
    <w:rsid w:val="00DF1E73"/>
    <w:rsid w:val="00DF2D32"/>
    <w:rsid w:val="00DF45D1"/>
    <w:rsid w:val="00DF496D"/>
    <w:rsid w:val="00DF56AB"/>
    <w:rsid w:val="00DF681D"/>
    <w:rsid w:val="00DF73CF"/>
    <w:rsid w:val="00E004A0"/>
    <w:rsid w:val="00E00580"/>
    <w:rsid w:val="00E007C8"/>
    <w:rsid w:val="00E01334"/>
    <w:rsid w:val="00E013FF"/>
    <w:rsid w:val="00E01EC2"/>
    <w:rsid w:val="00E0200D"/>
    <w:rsid w:val="00E020C3"/>
    <w:rsid w:val="00E0310C"/>
    <w:rsid w:val="00E0327A"/>
    <w:rsid w:val="00E04451"/>
    <w:rsid w:val="00E04523"/>
    <w:rsid w:val="00E0495E"/>
    <w:rsid w:val="00E07471"/>
    <w:rsid w:val="00E0780C"/>
    <w:rsid w:val="00E07EA4"/>
    <w:rsid w:val="00E123CC"/>
    <w:rsid w:val="00E12581"/>
    <w:rsid w:val="00E12701"/>
    <w:rsid w:val="00E127FA"/>
    <w:rsid w:val="00E12C64"/>
    <w:rsid w:val="00E13AD9"/>
    <w:rsid w:val="00E152A1"/>
    <w:rsid w:val="00E17221"/>
    <w:rsid w:val="00E1748C"/>
    <w:rsid w:val="00E17D96"/>
    <w:rsid w:val="00E24C49"/>
    <w:rsid w:val="00E253DF"/>
    <w:rsid w:val="00E27601"/>
    <w:rsid w:val="00E2780A"/>
    <w:rsid w:val="00E27971"/>
    <w:rsid w:val="00E30569"/>
    <w:rsid w:val="00E31AEB"/>
    <w:rsid w:val="00E323A4"/>
    <w:rsid w:val="00E33BC8"/>
    <w:rsid w:val="00E34FAA"/>
    <w:rsid w:val="00E3515C"/>
    <w:rsid w:val="00E3562D"/>
    <w:rsid w:val="00E376E2"/>
    <w:rsid w:val="00E403E5"/>
    <w:rsid w:val="00E4072B"/>
    <w:rsid w:val="00E42427"/>
    <w:rsid w:val="00E44201"/>
    <w:rsid w:val="00E442D1"/>
    <w:rsid w:val="00E45B81"/>
    <w:rsid w:val="00E460BB"/>
    <w:rsid w:val="00E47412"/>
    <w:rsid w:val="00E501C7"/>
    <w:rsid w:val="00E51983"/>
    <w:rsid w:val="00E520D5"/>
    <w:rsid w:val="00E52254"/>
    <w:rsid w:val="00E52843"/>
    <w:rsid w:val="00E52EC5"/>
    <w:rsid w:val="00E53BD2"/>
    <w:rsid w:val="00E555A3"/>
    <w:rsid w:val="00E56992"/>
    <w:rsid w:val="00E5767A"/>
    <w:rsid w:val="00E607EF"/>
    <w:rsid w:val="00E60A95"/>
    <w:rsid w:val="00E60D4D"/>
    <w:rsid w:val="00E61AAE"/>
    <w:rsid w:val="00E62BEF"/>
    <w:rsid w:val="00E62F37"/>
    <w:rsid w:val="00E63349"/>
    <w:rsid w:val="00E6438E"/>
    <w:rsid w:val="00E64CC0"/>
    <w:rsid w:val="00E6553A"/>
    <w:rsid w:val="00E662AB"/>
    <w:rsid w:val="00E67388"/>
    <w:rsid w:val="00E70177"/>
    <w:rsid w:val="00E71D53"/>
    <w:rsid w:val="00E724C0"/>
    <w:rsid w:val="00E7434E"/>
    <w:rsid w:val="00E748A9"/>
    <w:rsid w:val="00E7545F"/>
    <w:rsid w:val="00E77D6C"/>
    <w:rsid w:val="00E80258"/>
    <w:rsid w:val="00E802A9"/>
    <w:rsid w:val="00E82B34"/>
    <w:rsid w:val="00E82E05"/>
    <w:rsid w:val="00E837C1"/>
    <w:rsid w:val="00E837F6"/>
    <w:rsid w:val="00E86218"/>
    <w:rsid w:val="00E868BA"/>
    <w:rsid w:val="00E86938"/>
    <w:rsid w:val="00E963E9"/>
    <w:rsid w:val="00E97138"/>
    <w:rsid w:val="00EA0000"/>
    <w:rsid w:val="00EA1683"/>
    <w:rsid w:val="00EA2BB0"/>
    <w:rsid w:val="00EA2FF9"/>
    <w:rsid w:val="00EA34E6"/>
    <w:rsid w:val="00EA5A76"/>
    <w:rsid w:val="00EA5FB1"/>
    <w:rsid w:val="00EA6652"/>
    <w:rsid w:val="00EA6EAA"/>
    <w:rsid w:val="00EA7163"/>
    <w:rsid w:val="00EA7767"/>
    <w:rsid w:val="00EB24D3"/>
    <w:rsid w:val="00EB2A46"/>
    <w:rsid w:val="00EB3974"/>
    <w:rsid w:val="00EB3B5F"/>
    <w:rsid w:val="00EB409D"/>
    <w:rsid w:val="00EB422A"/>
    <w:rsid w:val="00EB4DC3"/>
    <w:rsid w:val="00EB5131"/>
    <w:rsid w:val="00EB6980"/>
    <w:rsid w:val="00EB7166"/>
    <w:rsid w:val="00EC1608"/>
    <w:rsid w:val="00EC2EEC"/>
    <w:rsid w:val="00EC529F"/>
    <w:rsid w:val="00EC556E"/>
    <w:rsid w:val="00EC7382"/>
    <w:rsid w:val="00ED4C68"/>
    <w:rsid w:val="00EE1DD1"/>
    <w:rsid w:val="00EE1EBD"/>
    <w:rsid w:val="00EE2240"/>
    <w:rsid w:val="00EE2656"/>
    <w:rsid w:val="00EE2AAE"/>
    <w:rsid w:val="00EE33EE"/>
    <w:rsid w:val="00EE39FB"/>
    <w:rsid w:val="00EE3B06"/>
    <w:rsid w:val="00EE43ED"/>
    <w:rsid w:val="00EE44FC"/>
    <w:rsid w:val="00EE65A9"/>
    <w:rsid w:val="00EF0D42"/>
    <w:rsid w:val="00EF1E4E"/>
    <w:rsid w:val="00EF1F48"/>
    <w:rsid w:val="00EF1FAB"/>
    <w:rsid w:val="00EF3287"/>
    <w:rsid w:val="00EF35FD"/>
    <w:rsid w:val="00EF369D"/>
    <w:rsid w:val="00EF3762"/>
    <w:rsid w:val="00EF452E"/>
    <w:rsid w:val="00EF4C70"/>
    <w:rsid w:val="00EF4E97"/>
    <w:rsid w:val="00EF58CD"/>
    <w:rsid w:val="00EF5A7D"/>
    <w:rsid w:val="00EF5FE9"/>
    <w:rsid w:val="00EF6E55"/>
    <w:rsid w:val="00F01FAC"/>
    <w:rsid w:val="00F02050"/>
    <w:rsid w:val="00F02B5B"/>
    <w:rsid w:val="00F02C8A"/>
    <w:rsid w:val="00F036CA"/>
    <w:rsid w:val="00F03C9A"/>
    <w:rsid w:val="00F05C20"/>
    <w:rsid w:val="00F05D1D"/>
    <w:rsid w:val="00F065BB"/>
    <w:rsid w:val="00F07FEB"/>
    <w:rsid w:val="00F115C1"/>
    <w:rsid w:val="00F1382B"/>
    <w:rsid w:val="00F141F2"/>
    <w:rsid w:val="00F142A5"/>
    <w:rsid w:val="00F1453C"/>
    <w:rsid w:val="00F16385"/>
    <w:rsid w:val="00F20141"/>
    <w:rsid w:val="00F21475"/>
    <w:rsid w:val="00F22966"/>
    <w:rsid w:val="00F232BC"/>
    <w:rsid w:val="00F235A1"/>
    <w:rsid w:val="00F23813"/>
    <w:rsid w:val="00F24238"/>
    <w:rsid w:val="00F2506E"/>
    <w:rsid w:val="00F2535C"/>
    <w:rsid w:val="00F25637"/>
    <w:rsid w:val="00F25C59"/>
    <w:rsid w:val="00F2659C"/>
    <w:rsid w:val="00F33670"/>
    <w:rsid w:val="00F3456D"/>
    <w:rsid w:val="00F34628"/>
    <w:rsid w:val="00F34A75"/>
    <w:rsid w:val="00F36467"/>
    <w:rsid w:val="00F365C2"/>
    <w:rsid w:val="00F3662B"/>
    <w:rsid w:val="00F36E77"/>
    <w:rsid w:val="00F416AD"/>
    <w:rsid w:val="00F42F90"/>
    <w:rsid w:val="00F43E6A"/>
    <w:rsid w:val="00F44538"/>
    <w:rsid w:val="00F46215"/>
    <w:rsid w:val="00F46D7C"/>
    <w:rsid w:val="00F47039"/>
    <w:rsid w:val="00F52E73"/>
    <w:rsid w:val="00F55950"/>
    <w:rsid w:val="00F5722A"/>
    <w:rsid w:val="00F57820"/>
    <w:rsid w:val="00F61E39"/>
    <w:rsid w:val="00F6440B"/>
    <w:rsid w:val="00F647C1"/>
    <w:rsid w:val="00F65CFC"/>
    <w:rsid w:val="00F66843"/>
    <w:rsid w:val="00F66944"/>
    <w:rsid w:val="00F6694A"/>
    <w:rsid w:val="00F67CA0"/>
    <w:rsid w:val="00F700ED"/>
    <w:rsid w:val="00F715BA"/>
    <w:rsid w:val="00F723D7"/>
    <w:rsid w:val="00F725BE"/>
    <w:rsid w:val="00F73A2A"/>
    <w:rsid w:val="00F7523F"/>
    <w:rsid w:val="00F80A1A"/>
    <w:rsid w:val="00F814C6"/>
    <w:rsid w:val="00F81DDE"/>
    <w:rsid w:val="00F81F07"/>
    <w:rsid w:val="00F8309E"/>
    <w:rsid w:val="00F8327B"/>
    <w:rsid w:val="00F84BCB"/>
    <w:rsid w:val="00F86A77"/>
    <w:rsid w:val="00F872BF"/>
    <w:rsid w:val="00F87DC0"/>
    <w:rsid w:val="00F90E02"/>
    <w:rsid w:val="00F90FE9"/>
    <w:rsid w:val="00F92203"/>
    <w:rsid w:val="00F93503"/>
    <w:rsid w:val="00F93DC3"/>
    <w:rsid w:val="00F94660"/>
    <w:rsid w:val="00F95465"/>
    <w:rsid w:val="00F95832"/>
    <w:rsid w:val="00F958BD"/>
    <w:rsid w:val="00F97682"/>
    <w:rsid w:val="00F97998"/>
    <w:rsid w:val="00FA0172"/>
    <w:rsid w:val="00FA0B5C"/>
    <w:rsid w:val="00FA1368"/>
    <w:rsid w:val="00FA155C"/>
    <w:rsid w:val="00FA1651"/>
    <w:rsid w:val="00FA17CD"/>
    <w:rsid w:val="00FA3219"/>
    <w:rsid w:val="00FA4015"/>
    <w:rsid w:val="00FA43B7"/>
    <w:rsid w:val="00FA6D8A"/>
    <w:rsid w:val="00FA77A1"/>
    <w:rsid w:val="00FB22AE"/>
    <w:rsid w:val="00FB234D"/>
    <w:rsid w:val="00FB36EE"/>
    <w:rsid w:val="00FB4415"/>
    <w:rsid w:val="00FB4C2C"/>
    <w:rsid w:val="00FB5434"/>
    <w:rsid w:val="00FB7B92"/>
    <w:rsid w:val="00FC0432"/>
    <w:rsid w:val="00FC0B6F"/>
    <w:rsid w:val="00FC186B"/>
    <w:rsid w:val="00FC1A50"/>
    <w:rsid w:val="00FC47F2"/>
    <w:rsid w:val="00FC5AF1"/>
    <w:rsid w:val="00FD0326"/>
    <w:rsid w:val="00FD0DAC"/>
    <w:rsid w:val="00FD2B78"/>
    <w:rsid w:val="00FD46BC"/>
    <w:rsid w:val="00FD4779"/>
    <w:rsid w:val="00FD492E"/>
    <w:rsid w:val="00FD4A03"/>
    <w:rsid w:val="00FD690F"/>
    <w:rsid w:val="00FE0C58"/>
    <w:rsid w:val="00FE0E67"/>
    <w:rsid w:val="00FE1263"/>
    <w:rsid w:val="00FE1AAB"/>
    <w:rsid w:val="00FE1B9A"/>
    <w:rsid w:val="00FE233D"/>
    <w:rsid w:val="00FE40AB"/>
    <w:rsid w:val="00FE4119"/>
    <w:rsid w:val="00FE4983"/>
    <w:rsid w:val="00FE4D69"/>
    <w:rsid w:val="00FE4E4D"/>
    <w:rsid w:val="00FE6004"/>
    <w:rsid w:val="00FF16D5"/>
    <w:rsid w:val="00FF26AF"/>
    <w:rsid w:val="00FF4404"/>
    <w:rsid w:val="00FF6706"/>
    <w:rsid w:val="00FF7CA9"/>
    <w:rsid w:val="00FF7E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A02"/>
    <w:pPr>
      <w:widowControl w:val="0"/>
    </w:pPr>
    <w:rPr>
      <w:sz w:val="24"/>
      <w:szCs w:val="24"/>
    </w:rPr>
  </w:style>
  <w:style w:type="paragraph" w:styleId="1">
    <w:name w:val="heading 1"/>
    <w:basedOn w:val="a"/>
    <w:next w:val="a"/>
    <w:link w:val="10"/>
    <w:uiPriority w:val="99"/>
    <w:qFormat/>
    <w:rsid w:val="00327D5D"/>
    <w:pPr>
      <w:keepNext/>
      <w:widowControl/>
      <w:suppressAutoHyphens/>
      <w:jc w:val="both"/>
      <w:outlineLvl w:val="0"/>
    </w:pPr>
    <w:rPr>
      <w:sz w:val="28"/>
      <w:szCs w:val="28"/>
    </w:rPr>
  </w:style>
  <w:style w:type="paragraph" w:styleId="2">
    <w:name w:val="heading 2"/>
    <w:basedOn w:val="a"/>
    <w:next w:val="a"/>
    <w:link w:val="20"/>
    <w:semiHidden/>
    <w:unhideWhenUsed/>
    <w:qFormat/>
    <w:locked/>
    <w:rsid w:val="00985B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locked/>
    <w:rsid w:val="0087506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locked/>
    <w:rsid w:val="003C0FEF"/>
    <w:pPr>
      <w:keepNext/>
      <w:spacing w:before="240" w:after="60"/>
      <w:outlineLvl w:val="3"/>
    </w:pPr>
    <w:rPr>
      <w:b/>
      <w:bCs/>
      <w:sz w:val="28"/>
      <w:szCs w:val="28"/>
    </w:rPr>
  </w:style>
  <w:style w:type="paragraph" w:styleId="5">
    <w:name w:val="heading 5"/>
    <w:basedOn w:val="a"/>
    <w:next w:val="a"/>
    <w:link w:val="50"/>
    <w:uiPriority w:val="99"/>
    <w:qFormat/>
    <w:locked/>
    <w:rsid w:val="0087506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FF6706"/>
    <w:rPr>
      <w:rFonts w:ascii="Cambria" w:hAnsi="Cambria" w:cs="Cambria"/>
      <w:b/>
      <w:bCs/>
      <w:kern w:val="32"/>
      <w:sz w:val="32"/>
      <w:szCs w:val="32"/>
    </w:rPr>
  </w:style>
  <w:style w:type="character" w:customStyle="1" w:styleId="30">
    <w:name w:val="Заголовок 3 Знак"/>
    <w:link w:val="3"/>
    <w:uiPriority w:val="99"/>
    <w:semiHidden/>
    <w:locked/>
    <w:rsid w:val="00681BF0"/>
    <w:rPr>
      <w:rFonts w:ascii="Cambria" w:hAnsi="Cambria" w:cs="Cambria"/>
      <w:b/>
      <w:bCs/>
      <w:sz w:val="26"/>
      <w:szCs w:val="26"/>
    </w:rPr>
  </w:style>
  <w:style w:type="character" w:customStyle="1" w:styleId="40">
    <w:name w:val="Заголовок 4 Знак"/>
    <w:link w:val="4"/>
    <w:uiPriority w:val="99"/>
    <w:semiHidden/>
    <w:locked/>
    <w:rsid w:val="004B0D12"/>
    <w:rPr>
      <w:rFonts w:ascii="Calibri" w:hAnsi="Calibri" w:cs="Calibri"/>
      <w:b/>
      <w:bCs/>
      <w:sz w:val="28"/>
      <w:szCs w:val="28"/>
    </w:rPr>
  </w:style>
  <w:style w:type="character" w:customStyle="1" w:styleId="50">
    <w:name w:val="Заголовок 5 Знак"/>
    <w:link w:val="5"/>
    <w:uiPriority w:val="99"/>
    <w:semiHidden/>
    <w:locked/>
    <w:rsid w:val="00681BF0"/>
    <w:rPr>
      <w:rFonts w:ascii="Calibri" w:hAnsi="Calibri" w:cs="Calibri"/>
      <w:b/>
      <w:bCs/>
      <w:i/>
      <w:iCs/>
      <w:sz w:val="26"/>
      <w:szCs w:val="26"/>
    </w:rPr>
  </w:style>
  <w:style w:type="paragraph" w:customStyle="1" w:styleId="ConsPlusTitle">
    <w:name w:val="ConsPlusTitle"/>
    <w:rsid w:val="0069700A"/>
    <w:pPr>
      <w:autoSpaceDE w:val="0"/>
      <w:autoSpaceDN w:val="0"/>
      <w:adjustRightInd w:val="0"/>
    </w:pPr>
    <w:rPr>
      <w:b/>
      <w:bCs/>
      <w:sz w:val="28"/>
      <w:szCs w:val="28"/>
    </w:rPr>
  </w:style>
  <w:style w:type="paragraph" w:styleId="a3">
    <w:name w:val="footer"/>
    <w:basedOn w:val="a"/>
    <w:link w:val="a4"/>
    <w:uiPriority w:val="99"/>
    <w:rsid w:val="0069700A"/>
    <w:pPr>
      <w:widowControl/>
      <w:tabs>
        <w:tab w:val="center" w:pos="4677"/>
        <w:tab w:val="right" w:pos="9355"/>
      </w:tabs>
    </w:pPr>
  </w:style>
  <w:style w:type="character" w:customStyle="1" w:styleId="a4">
    <w:name w:val="Нижний колонтитул Знак"/>
    <w:link w:val="a3"/>
    <w:uiPriority w:val="99"/>
    <w:semiHidden/>
    <w:locked/>
    <w:rsid w:val="00B31D4A"/>
    <w:rPr>
      <w:sz w:val="24"/>
      <w:szCs w:val="24"/>
    </w:rPr>
  </w:style>
  <w:style w:type="character" w:styleId="a5">
    <w:name w:val="page number"/>
    <w:basedOn w:val="a0"/>
    <w:uiPriority w:val="99"/>
    <w:rsid w:val="0069700A"/>
  </w:style>
  <w:style w:type="paragraph" w:styleId="a6">
    <w:name w:val="Balloon Text"/>
    <w:basedOn w:val="a"/>
    <w:link w:val="a7"/>
    <w:uiPriority w:val="99"/>
    <w:semiHidden/>
    <w:rsid w:val="00204302"/>
    <w:pPr>
      <w:widowControl/>
    </w:pPr>
    <w:rPr>
      <w:rFonts w:ascii="Tahoma" w:hAnsi="Tahoma" w:cs="Tahoma"/>
      <w:sz w:val="16"/>
      <w:szCs w:val="16"/>
    </w:rPr>
  </w:style>
  <w:style w:type="character" w:customStyle="1" w:styleId="a7">
    <w:name w:val="Текст выноски Знак"/>
    <w:link w:val="a6"/>
    <w:uiPriority w:val="99"/>
    <w:semiHidden/>
    <w:locked/>
    <w:rsid w:val="00B31D4A"/>
    <w:rPr>
      <w:sz w:val="2"/>
      <w:szCs w:val="2"/>
    </w:rPr>
  </w:style>
  <w:style w:type="table" w:styleId="a8">
    <w:name w:val="Table Grid"/>
    <w:basedOn w:val="a1"/>
    <w:uiPriority w:val="59"/>
    <w:rsid w:val="00E007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91C58"/>
    <w:pPr>
      <w:widowControl w:val="0"/>
      <w:autoSpaceDE w:val="0"/>
      <w:autoSpaceDN w:val="0"/>
    </w:pPr>
    <w:rPr>
      <w:rFonts w:ascii="Calibri" w:hAnsi="Calibri" w:cs="Calibri"/>
      <w:sz w:val="22"/>
      <w:szCs w:val="22"/>
    </w:rPr>
  </w:style>
  <w:style w:type="character" w:customStyle="1" w:styleId="a9">
    <w:name w:val="Основной текст_"/>
    <w:link w:val="11"/>
    <w:uiPriority w:val="99"/>
    <w:locked/>
    <w:rsid w:val="00D91C58"/>
    <w:rPr>
      <w:sz w:val="28"/>
      <w:szCs w:val="28"/>
      <w:shd w:val="clear" w:color="auto" w:fill="FFFFFF"/>
    </w:rPr>
  </w:style>
  <w:style w:type="paragraph" w:customStyle="1" w:styleId="11">
    <w:name w:val="Основной текст1"/>
    <w:basedOn w:val="a"/>
    <w:link w:val="a9"/>
    <w:uiPriority w:val="99"/>
    <w:rsid w:val="00D91C58"/>
    <w:pPr>
      <w:widowControl/>
      <w:shd w:val="clear" w:color="auto" w:fill="FFFFFF"/>
      <w:spacing w:before="780" w:after="600" w:line="312" w:lineRule="exact"/>
    </w:pPr>
    <w:rPr>
      <w:sz w:val="28"/>
      <w:szCs w:val="28"/>
      <w:shd w:val="clear" w:color="auto" w:fill="FFFFFF"/>
    </w:rPr>
  </w:style>
  <w:style w:type="paragraph" w:styleId="aa">
    <w:name w:val="Title"/>
    <w:aliases w:val="Текст сноски Знак"/>
    <w:basedOn w:val="a"/>
    <w:next w:val="a"/>
    <w:link w:val="ab"/>
    <w:qFormat/>
    <w:rsid w:val="00D91C58"/>
    <w:pPr>
      <w:widowControl/>
      <w:spacing w:before="240" w:after="60"/>
      <w:jc w:val="center"/>
      <w:outlineLvl w:val="0"/>
    </w:pPr>
    <w:rPr>
      <w:rFonts w:ascii="Cambria" w:hAnsi="Cambria" w:cs="Cambria"/>
      <w:b/>
      <w:bCs/>
      <w:kern w:val="28"/>
      <w:sz w:val="32"/>
      <w:szCs w:val="32"/>
    </w:rPr>
  </w:style>
  <w:style w:type="character" w:customStyle="1" w:styleId="ab">
    <w:name w:val="Название Знак"/>
    <w:aliases w:val="Текст сноски Знак Знак"/>
    <w:link w:val="aa"/>
    <w:locked/>
    <w:rsid w:val="00D91C58"/>
    <w:rPr>
      <w:rFonts w:ascii="Cambria" w:hAnsi="Cambria" w:cs="Cambria"/>
      <w:b/>
      <w:bCs/>
      <w:kern w:val="28"/>
      <w:sz w:val="32"/>
      <w:szCs w:val="32"/>
      <w:lang w:val="ru-RU" w:eastAsia="ru-RU"/>
    </w:rPr>
  </w:style>
  <w:style w:type="character" w:styleId="ac">
    <w:name w:val="Hyperlink"/>
    <w:uiPriority w:val="99"/>
    <w:rsid w:val="00D91C58"/>
    <w:rPr>
      <w:color w:val="0000FF"/>
      <w:u w:val="single"/>
    </w:rPr>
  </w:style>
  <w:style w:type="paragraph" w:styleId="ad">
    <w:name w:val="List Paragraph"/>
    <w:basedOn w:val="a"/>
    <w:uiPriority w:val="34"/>
    <w:qFormat/>
    <w:rsid w:val="00AA0248"/>
    <w:pPr>
      <w:widowControl/>
      <w:ind w:left="720"/>
    </w:pPr>
  </w:style>
  <w:style w:type="paragraph" w:styleId="ae">
    <w:name w:val="Normal (Web)"/>
    <w:basedOn w:val="a"/>
    <w:link w:val="af"/>
    <w:rsid w:val="00AA0248"/>
    <w:pPr>
      <w:widowControl/>
      <w:spacing w:before="100" w:beforeAutospacing="1" w:after="100" w:afterAutospacing="1"/>
    </w:pPr>
  </w:style>
  <w:style w:type="character" w:customStyle="1" w:styleId="BodyTextChar">
    <w:name w:val="Body Text Char"/>
    <w:uiPriority w:val="99"/>
    <w:locked/>
    <w:rsid w:val="003303C7"/>
    <w:rPr>
      <w:sz w:val="28"/>
      <w:szCs w:val="28"/>
    </w:rPr>
  </w:style>
  <w:style w:type="paragraph" w:styleId="af0">
    <w:name w:val="Body Text"/>
    <w:basedOn w:val="a"/>
    <w:link w:val="af1"/>
    <w:uiPriority w:val="99"/>
    <w:rsid w:val="003303C7"/>
    <w:pPr>
      <w:shd w:val="clear" w:color="auto" w:fill="FFFFFF"/>
      <w:spacing w:after="360" w:line="240" w:lineRule="atLeast"/>
      <w:jc w:val="both"/>
    </w:pPr>
    <w:rPr>
      <w:sz w:val="28"/>
      <w:szCs w:val="28"/>
    </w:rPr>
  </w:style>
  <w:style w:type="character" w:customStyle="1" w:styleId="af1">
    <w:name w:val="Основной текст Знак"/>
    <w:link w:val="af0"/>
    <w:uiPriority w:val="99"/>
    <w:semiHidden/>
    <w:locked/>
    <w:rsid w:val="00B31D4A"/>
    <w:rPr>
      <w:sz w:val="24"/>
      <w:szCs w:val="24"/>
    </w:rPr>
  </w:style>
  <w:style w:type="character" w:customStyle="1" w:styleId="51">
    <w:name w:val="Основной текст (5)_"/>
    <w:link w:val="510"/>
    <w:locked/>
    <w:rsid w:val="003303C7"/>
    <w:rPr>
      <w:i/>
      <w:iCs/>
      <w:sz w:val="28"/>
      <w:szCs w:val="28"/>
    </w:rPr>
  </w:style>
  <w:style w:type="paragraph" w:customStyle="1" w:styleId="510">
    <w:name w:val="Основной текст (5)1"/>
    <w:basedOn w:val="a"/>
    <w:link w:val="51"/>
    <w:rsid w:val="003303C7"/>
    <w:pPr>
      <w:shd w:val="clear" w:color="auto" w:fill="FFFFFF"/>
      <w:spacing w:line="320" w:lineRule="exact"/>
      <w:jc w:val="both"/>
    </w:pPr>
    <w:rPr>
      <w:i/>
      <w:iCs/>
      <w:sz w:val="28"/>
      <w:szCs w:val="28"/>
    </w:rPr>
  </w:style>
  <w:style w:type="character" w:customStyle="1" w:styleId="text">
    <w:name w:val="text Знак"/>
    <w:link w:val="text0"/>
    <w:uiPriority w:val="99"/>
    <w:locked/>
    <w:rsid w:val="003303C7"/>
    <w:rPr>
      <w:rFonts w:ascii="Arial" w:hAnsi="Arial" w:cs="Arial"/>
      <w:sz w:val="24"/>
      <w:szCs w:val="24"/>
      <w:lang w:val="ru-RU" w:eastAsia="ru-RU"/>
    </w:rPr>
  </w:style>
  <w:style w:type="paragraph" w:customStyle="1" w:styleId="text0">
    <w:name w:val="text"/>
    <w:basedOn w:val="a"/>
    <w:link w:val="text"/>
    <w:uiPriority w:val="99"/>
    <w:rsid w:val="003303C7"/>
    <w:pPr>
      <w:widowControl/>
      <w:ind w:firstLine="567"/>
      <w:jc w:val="both"/>
    </w:pPr>
    <w:rPr>
      <w:rFonts w:ascii="Arial" w:hAnsi="Arial" w:cs="Arial"/>
    </w:rPr>
  </w:style>
  <w:style w:type="character" w:customStyle="1" w:styleId="af2">
    <w:name w:val="Основной текст + Курсив"/>
    <w:uiPriority w:val="99"/>
    <w:rsid w:val="003303C7"/>
    <w:rPr>
      <w:i/>
      <w:iCs/>
      <w:color w:val="000000"/>
      <w:spacing w:val="0"/>
      <w:w w:val="100"/>
      <w:position w:val="0"/>
      <w:sz w:val="28"/>
      <w:szCs w:val="28"/>
      <w:lang w:val="ru-RU" w:eastAsia="ru-RU"/>
    </w:rPr>
  </w:style>
  <w:style w:type="character" w:customStyle="1" w:styleId="13pt">
    <w:name w:val="Основной текст + 13 pt"/>
    <w:aliases w:val="Полужирный"/>
    <w:uiPriority w:val="99"/>
    <w:rsid w:val="003303C7"/>
    <w:rPr>
      <w:b/>
      <w:bCs/>
      <w:color w:val="000000"/>
      <w:spacing w:val="0"/>
      <w:w w:val="100"/>
      <w:position w:val="0"/>
      <w:sz w:val="26"/>
      <w:szCs w:val="26"/>
      <w:lang w:val="ru-RU" w:eastAsia="ru-RU"/>
    </w:rPr>
  </w:style>
  <w:style w:type="character" w:customStyle="1" w:styleId="52">
    <w:name w:val="Основной текст (5) + Не курсив"/>
    <w:uiPriority w:val="99"/>
    <w:rsid w:val="003303C7"/>
    <w:rPr>
      <w:i/>
      <w:iCs/>
      <w:color w:val="000000"/>
      <w:spacing w:val="0"/>
      <w:w w:val="100"/>
      <w:position w:val="0"/>
      <w:sz w:val="28"/>
      <w:szCs w:val="28"/>
      <w:lang w:val="ru-RU" w:eastAsia="ru-RU"/>
    </w:rPr>
  </w:style>
  <w:style w:type="character" w:customStyle="1" w:styleId="520">
    <w:name w:val="Основной текст (5)2"/>
    <w:uiPriority w:val="99"/>
    <w:rsid w:val="003303C7"/>
    <w:rPr>
      <w:rFonts w:ascii="Times New Roman" w:hAnsi="Times New Roman" w:cs="Times New Roman"/>
      <w:i/>
      <w:iCs/>
      <w:color w:val="000000"/>
      <w:spacing w:val="0"/>
      <w:w w:val="100"/>
      <w:position w:val="0"/>
      <w:sz w:val="28"/>
      <w:szCs w:val="28"/>
      <w:u w:val="none"/>
      <w:effect w:val="none"/>
      <w:lang w:val="ru-RU" w:eastAsia="ru-RU"/>
    </w:rPr>
  </w:style>
  <w:style w:type="character" w:customStyle="1" w:styleId="511">
    <w:name w:val="Основной текст (5) + Не курсив1"/>
    <w:uiPriority w:val="99"/>
    <w:rsid w:val="003303C7"/>
    <w:rPr>
      <w:rFonts w:ascii="Times New Roman" w:hAnsi="Times New Roman" w:cs="Times New Roman"/>
      <w:i/>
      <w:iCs/>
      <w:color w:val="000000"/>
      <w:spacing w:val="0"/>
      <w:w w:val="100"/>
      <w:position w:val="0"/>
      <w:sz w:val="28"/>
      <w:szCs w:val="28"/>
      <w:u w:val="none"/>
      <w:effect w:val="none"/>
      <w:lang w:val="ru-RU" w:eastAsia="ru-RU"/>
    </w:rPr>
  </w:style>
  <w:style w:type="character" w:customStyle="1" w:styleId="21">
    <w:name w:val="Основной текст (2)_"/>
    <w:link w:val="210"/>
    <w:locked/>
    <w:rsid w:val="00E253DF"/>
    <w:rPr>
      <w:sz w:val="23"/>
      <w:szCs w:val="23"/>
    </w:rPr>
  </w:style>
  <w:style w:type="character" w:customStyle="1" w:styleId="112">
    <w:name w:val="Основной текст + 112"/>
    <w:aliases w:val="5 pt3"/>
    <w:uiPriority w:val="99"/>
    <w:rsid w:val="00E253DF"/>
    <w:rPr>
      <w:sz w:val="23"/>
      <w:szCs w:val="23"/>
      <w:shd w:val="clear" w:color="auto" w:fill="FFFFFF"/>
    </w:rPr>
  </w:style>
  <w:style w:type="character" w:customStyle="1" w:styleId="Tahoma">
    <w:name w:val="Основной текст + Tahoma"/>
    <w:aliases w:val="4 pt"/>
    <w:uiPriority w:val="99"/>
    <w:rsid w:val="00E253DF"/>
    <w:rPr>
      <w:rFonts w:ascii="Tahoma" w:hAnsi="Tahoma" w:cs="Tahoma"/>
      <w:sz w:val="8"/>
      <w:szCs w:val="8"/>
      <w:shd w:val="clear" w:color="auto" w:fill="FFFFFF"/>
    </w:rPr>
  </w:style>
  <w:style w:type="character" w:customStyle="1" w:styleId="22">
    <w:name w:val="Подпись к таблице (2)_"/>
    <w:link w:val="23"/>
    <w:uiPriority w:val="99"/>
    <w:locked/>
    <w:rsid w:val="00E253DF"/>
    <w:rPr>
      <w:sz w:val="26"/>
      <w:szCs w:val="26"/>
    </w:rPr>
  </w:style>
  <w:style w:type="character" w:customStyle="1" w:styleId="CourierNew">
    <w:name w:val="Основной текст + Courier New"/>
    <w:aliases w:val="9 pt,Полужирный3"/>
    <w:uiPriority w:val="99"/>
    <w:rsid w:val="00E253DF"/>
    <w:rPr>
      <w:rFonts w:ascii="Courier New" w:hAnsi="Courier New" w:cs="Courier New"/>
      <w:b/>
      <w:bCs/>
      <w:sz w:val="18"/>
      <w:szCs w:val="18"/>
      <w:shd w:val="clear" w:color="auto" w:fill="FFFFFF"/>
    </w:rPr>
  </w:style>
  <w:style w:type="character" w:customStyle="1" w:styleId="41">
    <w:name w:val="Основной текст (4)_"/>
    <w:link w:val="42"/>
    <w:locked/>
    <w:rsid w:val="00E253DF"/>
    <w:rPr>
      <w:b/>
      <w:bCs/>
      <w:sz w:val="26"/>
      <w:szCs w:val="26"/>
    </w:rPr>
  </w:style>
  <w:style w:type="character" w:customStyle="1" w:styleId="24">
    <w:name w:val="Заголовок №2_"/>
    <w:link w:val="25"/>
    <w:uiPriority w:val="99"/>
    <w:locked/>
    <w:rsid w:val="00E253DF"/>
    <w:rPr>
      <w:b/>
      <w:bCs/>
      <w:sz w:val="26"/>
      <w:szCs w:val="26"/>
    </w:rPr>
  </w:style>
  <w:style w:type="character" w:customStyle="1" w:styleId="23pt">
    <w:name w:val="Заголовок №2 + Интервал 3 pt"/>
    <w:uiPriority w:val="99"/>
    <w:rsid w:val="00E253DF"/>
    <w:rPr>
      <w:b/>
      <w:bCs/>
      <w:spacing w:val="60"/>
      <w:sz w:val="26"/>
      <w:szCs w:val="26"/>
    </w:rPr>
  </w:style>
  <w:style w:type="character" w:customStyle="1" w:styleId="513pt">
    <w:name w:val="Основной текст (5) + 13 pt"/>
    <w:uiPriority w:val="99"/>
    <w:rsid w:val="00E253DF"/>
    <w:rPr>
      <w:b/>
      <w:bCs/>
      <w:i/>
      <w:iCs/>
      <w:sz w:val="26"/>
      <w:szCs w:val="26"/>
    </w:rPr>
  </w:style>
  <w:style w:type="character" w:customStyle="1" w:styleId="53">
    <w:name w:val="Основной текст (5) + Малые прописные"/>
    <w:uiPriority w:val="99"/>
    <w:rsid w:val="00E253DF"/>
    <w:rPr>
      <w:b/>
      <w:bCs/>
      <w:i/>
      <w:iCs/>
      <w:smallCaps/>
      <w:sz w:val="23"/>
      <w:szCs w:val="23"/>
      <w:lang w:val="en-US" w:eastAsia="en-US"/>
    </w:rPr>
  </w:style>
  <w:style w:type="character" w:customStyle="1" w:styleId="6">
    <w:name w:val="Основной текст (6)_"/>
    <w:link w:val="60"/>
    <w:uiPriority w:val="99"/>
    <w:locked/>
    <w:rsid w:val="00E253DF"/>
    <w:rPr>
      <w:rFonts w:ascii="Franklin Gothic Medium" w:hAnsi="Franklin Gothic Medium" w:cs="Franklin Gothic Medium"/>
      <w:sz w:val="30"/>
      <w:szCs w:val="30"/>
    </w:rPr>
  </w:style>
  <w:style w:type="character" w:customStyle="1" w:styleId="111">
    <w:name w:val="Основной текст + 111"/>
    <w:aliases w:val="5 pt2,Полужирный2"/>
    <w:uiPriority w:val="99"/>
    <w:rsid w:val="00E253DF"/>
    <w:rPr>
      <w:b/>
      <w:bCs/>
      <w:sz w:val="23"/>
      <w:szCs w:val="23"/>
      <w:shd w:val="clear" w:color="auto" w:fill="FFFFFF"/>
    </w:rPr>
  </w:style>
  <w:style w:type="character" w:customStyle="1" w:styleId="26">
    <w:name w:val="Основной текст (2)"/>
    <w:uiPriority w:val="99"/>
    <w:rsid w:val="00E253DF"/>
    <w:rPr>
      <w:sz w:val="23"/>
      <w:szCs w:val="23"/>
    </w:rPr>
  </w:style>
  <w:style w:type="paragraph" w:customStyle="1" w:styleId="210">
    <w:name w:val="Основной текст (2)1"/>
    <w:basedOn w:val="a"/>
    <w:link w:val="21"/>
    <w:uiPriority w:val="99"/>
    <w:rsid w:val="00E253DF"/>
    <w:pPr>
      <w:shd w:val="clear" w:color="auto" w:fill="FFFFFF"/>
      <w:spacing w:after="600" w:line="274" w:lineRule="exact"/>
    </w:pPr>
    <w:rPr>
      <w:sz w:val="23"/>
      <w:szCs w:val="23"/>
    </w:rPr>
  </w:style>
  <w:style w:type="paragraph" w:customStyle="1" w:styleId="23">
    <w:name w:val="Подпись к таблице (2)"/>
    <w:basedOn w:val="a"/>
    <w:link w:val="22"/>
    <w:uiPriority w:val="99"/>
    <w:rsid w:val="00E253DF"/>
    <w:pPr>
      <w:shd w:val="clear" w:color="auto" w:fill="FFFFFF"/>
      <w:spacing w:line="331" w:lineRule="exact"/>
    </w:pPr>
    <w:rPr>
      <w:sz w:val="26"/>
      <w:szCs w:val="26"/>
    </w:rPr>
  </w:style>
  <w:style w:type="paragraph" w:customStyle="1" w:styleId="42">
    <w:name w:val="Основной текст (4)"/>
    <w:basedOn w:val="a"/>
    <w:link w:val="41"/>
    <w:uiPriority w:val="99"/>
    <w:rsid w:val="00E253DF"/>
    <w:pPr>
      <w:shd w:val="clear" w:color="auto" w:fill="FFFFFF"/>
      <w:spacing w:before="300" w:after="120" w:line="240" w:lineRule="atLeast"/>
      <w:jc w:val="both"/>
    </w:pPr>
    <w:rPr>
      <w:b/>
      <w:bCs/>
      <w:sz w:val="26"/>
      <w:szCs w:val="26"/>
    </w:rPr>
  </w:style>
  <w:style w:type="paragraph" w:customStyle="1" w:styleId="25">
    <w:name w:val="Заголовок №2"/>
    <w:basedOn w:val="a"/>
    <w:link w:val="24"/>
    <w:uiPriority w:val="99"/>
    <w:rsid w:val="00E253DF"/>
    <w:pPr>
      <w:shd w:val="clear" w:color="auto" w:fill="FFFFFF"/>
      <w:spacing w:after="360" w:line="240" w:lineRule="atLeast"/>
      <w:outlineLvl w:val="1"/>
    </w:pPr>
    <w:rPr>
      <w:b/>
      <w:bCs/>
      <w:sz w:val="26"/>
      <w:szCs w:val="26"/>
    </w:rPr>
  </w:style>
  <w:style w:type="paragraph" w:customStyle="1" w:styleId="54">
    <w:name w:val="Основной текст (5)"/>
    <w:basedOn w:val="a"/>
    <w:uiPriority w:val="99"/>
    <w:rsid w:val="00E253DF"/>
    <w:pPr>
      <w:shd w:val="clear" w:color="auto" w:fill="FFFFFF"/>
      <w:spacing w:after="120" w:line="240" w:lineRule="atLeast"/>
    </w:pPr>
    <w:rPr>
      <w:b/>
      <w:bCs/>
      <w:sz w:val="23"/>
      <w:szCs w:val="23"/>
    </w:rPr>
  </w:style>
  <w:style w:type="paragraph" w:customStyle="1" w:styleId="60">
    <w:name w:val="Основной текст (6)"/>
    <w:basedOn w:val="a"/>
    <w:link w:val="6"/>
    <w:uiPriority w:val="99"/>
    <w:rsid w:val="00E253DF"/>
    <w:pPr>
      <w:shd w:val="clear" w:color="auto" w:fill="FFFFFF"/>
      <w:spacing w:after="120" w:line="240" w:lineRule="atLeast"/>
      <w:jc w:val="right"/>
    </w:pPr>
    <w:rPr>
      <w:rFonts w:ascii="Franklin Gothic Medium" w:hAnsi="Franklin Gothic Medium" w:cs="Franklin Gothic Medium"/>
      <w:sz w:val="30"/>
      <w:szCs w:val="30"/>
    </w:rPr>
  </w:style>
  <w:style w:type="paragraph" w:styleId="af3">
    <w:name w:val="List Bullet"/>
    <w:basedOn w:val="a"/>
    <w:uiPriority w:val="99"/>
    <w:rsid w:val="00083D26"/>
    <w:pPr>
      <w:widowControl/>
      <w:tabs>
        <w:tab w:val="num" w:pos="360"/>
      </w:tabs>
      <w:ind w:left="360" w:hanging="360"/>
    </w:pPr>
  </w:style>
  <w:style w:type="paragraph" w:customStyle="1" w:styleId="Normal1">
    <w:name w:val="Normal1"/>
    <w:uiPriority w:val="99"/>
    <w:rsid w:val="00887CA4"/>
    <w:pPr>
      <w:widowControl w:val="0"/>
    </w:pPr>
    <w:rPr>
      <w:sz w:val="24"/>
      <w:szCs w:val="24"/>
    </w:rPr>
  </w:style>
  <w:style w:type="paragraph" w:customStyle="1" w:styleId="12">
    <w:name w:val="Обычный1"/>
    <w:uiPriority w:val="99"/>
    <w:rsid w:val="001506EA"/>
    <w:pPr>
      <w:widowControl w:val="0"/>
      <w:snapToGrid w:val="0"/>
    </w:pPr>
    <w:rPr>
      <w:sz w:val="24"/>
      <w:szCs w:val="24"/>
    </w:rPr>
  </w:style>
  <w:style w:type="character" w:customStyle="1" w:styleId="10">
    <w:name w:val="Заголовок 1 Знак"/>
    <w:link w:val="1"/>
    <w:uiPriority w:val="99"/>
    <w:locked/>
    <w:rsid w:val="007F480E"/>
    <w:rPr>
      <w:sz w:val="28"/>
      <w:szCs w:val="28"/>
      <w:lang w:eastAsia="ru-RU"/>
    </w:rPr>
  </w:style>
  <w:style w:type="paragraph" w:customStyle="1" w:styleId="13">
    <w:name w:val="Абзац списка1"/>
    <w:basedOn w:val="a"/>
    <w:rsid w:val="007F480E"/>
    <w:pPr>
      <w:widowControl/>
      <w:ind w:left="720"/>
    </w:pPr>
  </w:style>
  <w:style w:type="character" w:styleId="af4">
    <w:name w:val="Strong"/>
    <w:uiPriority w:val="22"/>
    <w:qFormat/>
    <w:locked/>
    <w:rsid w:val="00A96024"/>
    <w:rPr>
      <w:b/>
      <w:bCs/>
    </w:rPr>
  </w:style>
  <w:style w:type="paragraph" w:customStyle="1" w:styleId="ConsNormal">
    <w:name w:val="ConsNormal"/>
    <w:rsid w:val="00C21E8F"/>
    <w:pPr>
      <w:widowControl w:val="0"/>
      <w:autoSpaceDE w:val="0"/>
      <w:autoSpaceDN w:val="0"/>
      <w:adjustRightInd w:val="0"/>
      <w:ind w:firstLine="720"/>
    </w:pPr>
    <w:rPr>
      <w:rFonts w:ascii="Arial" w:hAnsi="Arial" w:cs="Arial"/>
    </w:rPr>
  </w:style>
  <w:style w:type="character" w:customStyle="1" w:styleId="af">
    <w:name w:val="Обычный (веб) Знак"/>
    <w:link w:val="ae"/>
    <w:uiPriority w:val="99"/>
    <w:locked/>
    <w:rsid w:val="002324D2"/>
    <w:rPr>
      <w:sz w:val="24"/>
      <w:szCs w:val="24"/>
      <w:lang w:val="ru-RU" w:eastAsia="ru-RU"/>
    </w:rPr>
  </w:style>
  <w:style w:type="character" w:customStyle="1" w:styleId="af5">
    <w:name w:val="Знак Знак"/>
    <w:uiPriority w:val="99"/>
    <w:locked/>
    <w:rsid w:val="00922CDF"/>
    <w:rPr>
      <w:sz w:val="24"/>
      <w:szCs w:val="24"/>
      <w:lang w:val="ru-RU" w:eastAsia="ar-SA" w:bidi="ar-SA"/>
    </w:rPr>
  </w:style>
  <w:style w:type="paragraph" w:styleId="af6">
    <w:name w:val="Body Text Indent"/>
    <w:basedOn w:val="a"/>
    <w:link w:val="af7"/>
    <w:uiPriority w:val="99"/>
    <w:rsid w:val="00875063"/>
    <w:pPr>
      <w:spacing w:after="120"/>
      <w:ind w:left="283"/>
    </w:pPr>
  </w:style>
  <w:style w:type="character" w:customStyle="1" w:styleId="af7">
    <w:name w:val="Основной текст с отступом Знак"/>
    <w:link w:val="af6"/>
    <w:uiPriority w:val="99"/>
    <w:semiHidden/>
    <w:locked/>
    <w:rsid w:val="00681BF0"/>
    <w:rPr>
      <w:sz w:val="20"/>
      <w:szCs w:val="20"/>
    </w:rPr>
  </w:style>
  <w:style w:type="paragraph" w:customStyle="1" w:styleId="FR2">
    <w:name w:val="FR2"/>
    <w:rsid w:val="00875063"/>
    <w:pPr>
      <w:widowControl w:val="0"/>
      <w:jc w:val="right"/>
    </w:pPr>
    <w:rPr>
      <w:b/>
      <w:bCs/>
      <w:sz w:val="28"/>
      <w:szCs w:val="28"/>
    </w:rPr>
  </w:style>
  <w:style w:type="paragraph" w:styleId="af8">
    <w:name w:val="Document Map"/>
    <w:basedOn w:val="a"/>
    <w:link w:val="af9"/>
    <w:uiPriority w:val="99"/>
    <w:semiHidden/>
    <w:rsid w:val="000977C5"/>
    <w:pPr>
      <w:shd w:val="clear" w:color="auto" w:fill="000080"/>
    </w:pPr>
    <w:rPr>
      <w:rFonts w:ascii="Tahoma" w:hAnsi="Tahoma" w:cs="Tahoma"/>
      <w:sz w:val="20"/>
      <w:szCs w:val="20"/>
    </w:rPr>
  </w:style>
  <w:style w:type="character" w:customStyle="1" w:styleId="af9">
    <w:name w:val="Схема документа Знак"/>
    <w:link w:val="af8"/>
    <w:uiPriority w:val="99"/>
    <w:semiHidden/>
    <w:locked/>
    <w:rsid w:val="00323F65"/>
    <w:rPr>
      <w:sz w:val="2"/>
      <w:szCs w:val="2"/>
    </w:rPr>
  </w:style>
  <w:style w:type="paragraph" w:customStyle="1" w:styleId="14">
    <w:name w:val="Текст1"/>
    <w:basedOn w:val="a"/>
    <w:uiPriority w:val="99"/>
    <w:rsid w:val="00327D5D"/>
    <w:pPr>
      <w:widowControl/>
      <w:suppressAutoHyphens/>
      <w:autoSpaceDE w:val="0"/>
      <w:spacing w:before="120" w:line="360" w:lineRule="auto"/>
      <w:ind w:firstLine="720"/>
      <w:jc w:val="both"/>
    </w:pPr>
    <w:rPr>
      <w:rFonts w:ascii="Courier New" w:hAnsi="Courier New" w:cs="Courier New"/>
      <w:sz w:val="20"/>
      <w:szCs w:val="20"/>
    </w:rPr>
  </w:style>
  <w:style w:type="paragraph" w:customStyle="1" w:styleId="15">
    <w:name w:val="Цитата1"/>
    <w:basedOn w:val="a"/>
    <w:uiPriority w:val="99"/>
    <w:rsid w:val="00327D5D"/>
    <w:pPr>
      <w:widowControl/>
      <w:suppressAutoHyphens/>
      <w:ind w:left="-851" w:right="-625"/>
      <w:jc w:val="both"/>
    </w:pPr>
    <w:rPr>
      <w:sz w:val="28"/>
      <w:szCs w:val="28"/>
    </w:rPr>
  </w:style>
  <w:style w:type="paragraph" w:customStyle="1" w:styleId="14-15">
    <w:name w:val="текст14-15"/>
    <w:basedOn w:val="a"/>
    <w:uiPriority w:val="99"/>
    <w:rsid w:val="00327D5D"/>
    <w:pPr>
      <w:widowControl/>
      <w:suppressAutoHyphens/>
      <w:spacing w:line="360" w:lineRule="auto"/>
      <w:ind w:firstLine="720"/>
      <w:jc w:val="both"/>
    </w:pPr>
    <w:rPr>
      <w:sz w:val="28"/>
      <w:szCs w:val="28"/>
    </w:rPr>
  </w:style>
  <w:style w:type="paragraph" w:customStyle="1" w:styleId="cxspmiddle">
    <w:name w:val="cxspmiddle"/>
    <w:basedOn w:val="a"/>
    <w:uiPriority w:val="99"/>
    <w:rsid w:val="00754C75"/>
    <w:pPr>
      <w:widowControl/>
      <w:spacing w:after="100" w:afterAutospacing="1"/>
    </w:pPr>
  </w:style>
  <w:style w:type="paragraph" w:styleId="afa">
    <w:name w:val="header"/>
    <w:basedOn w:val="a"/>
    <w:link w:val="afb"/>
    <w:uiPriority w:val="99"/>
    <w:rsid w:val="00176514"/>
    <w:pPr>
      <w:tabs>
        <w:tab w:val="center" w:pos="4677"/>
        <w:tab w:val="right" w:pos="9355"/>
      </w:tabs>
    </w:pPr>
  </w:style>
  <w:style w:type="character" w:customStyle="1" w:styleId="afb">
    <w:name w:val="Верхний колонтитул Знак"/>
    <w:link w:val="afa"/>
    <w:uiPriority w:val="99"/>
    <w:semiHidden/>
    <w:locked/>
    <w:rsid w:val="002059E0"/>
    <w:rPr>
      <w:sz w:val="20"/>
      <w:szCs w:val="20"/>
    </w:rPr>
  </w:style>
  <w:style w:type="paragraph" w:customStyle="1" w:styleId="140">
    <w:name w:val="14"/>
    <w:basedOn w:val="a"/>
    <w:uiPriority w:val="99"/>
    <w:rsid w:val="00250519"/>
    <w:pPr>
      <w:widowControl/>
      <w:spacing w:before="100" w:beforeAutospacing="1" w:after="100" w:afterAutospacing="1"/>
    </w:pPr>
  </w:style>
  <w:style w:type="paragraph" w:styleId="31">
    <w:name w:val="Body Text Indent 3"/>
    <w:basedOn w:val="a"/>
    <w:link w:val="32"/>
    <w:uiPriority w:val="99"/>
    <w:rsid w:val="00C029AC"/>
    <w:pPr>
      <w:spacing w:after="120"/>
      <w:ind w:left="283"/>
    </w:pPr>
    <w:rPr>
      <w:sz w:val="16"/>
      <w:szCs w:val="16"/>
    </w:rPr>
  </w:style>
  <w:style w:type="character" w:customStyle="1" w:styleId="32">
    <w:name w:val="Основной текст с отступом 3 Знак"/>
    <w:link w:val="31"/>
    <w:uiPriority w:val="99"/>
    <w:semiHidden/>
    <w:locked/>
    <w:rsid w:val="0061332C"/>
    <w:rPr>
      <w:sz w:val="16"/>
      <w:szCs w:val="16"/>
    </w:rPr>
  </w:style>
  <w:style w:type="paragraph" w:customStyle="1" w:styleId="14-1514-1">
    <w:name w:val="Текст14-1.5.Текст 14-1"/>
    <w:basedOn w:val="a"/>
    <w:uiPriority w:val="99"/>
    <w:rsid w:val="00C029AC"/>
    <w:pPr>
      <w:widowControl/>
      <w:autoSpaceDE w:val="0"/>
      <w:autoSpaceDN w:val="0"/>
      <w:spacing w:line="360" w:lineRule="auto"/>
      <w:ind w:firstLine="709"/>
      <w:jc w:val="both"/>
    </w:pPr>
    <w:rPr>
      <w:sz w:val="28"/>
      <w:szCs w:val="28"/>
    </w:rPr>
  </w:style>
  <w:style w:type="character" w:customStyle="1" w:styleId="33">
    <w:name w:val="Основной текст (3)_"/>
    <w:link w:val="34"/>
    <w:locked/>
    <w:rsid w:val="003C0FEF"/>
    <w:rPr>
      <w:rFonts w:ascii="Courier New" w:hAnsi="Courier New" w:cs="Courier New"/>
      <w:sz w:val="21"/>
      <w:szCs w:val="21"/>
      <w:shd w:val="clear" w:color="auto" w:fill="FFFFFF"/>
    </w:rPr>
  </w:style>
  <w:style w:type="paragraph" w:customStyle="1" w:styleId="34">
    <w:name w:val="Основной текст (3)"/>
    <w:basedOn w:val="a"/>
    <w:link w:val="33"/>
    <w:rsid w:val="003C0FEF"/>
    <w:pPr>
      <w:widowControl/>
      <w:shd w:val="clear" w:color="auto" w:fill="FFFFFF"/>
      <w:spacing w:after="240" w:line="250" w:lineRule="exact"/>
      <w:jc w:val="right"/>
    </w:pPr>
    <w:rPr>
      <w:rFonts w:ascii="Courier New" w:hAnsi="Courier New" w:cs="Courier New"/>
      <w:noProof/>
      <w:sz w:val="21"/>
      <w:szCs w:val="21"/>
      <w:shd w:val="clear" w:color="auto" w:fill="FFFFFF"/>
    </w:rPr>
  </w:style>
  <w:style w:type="character" w:customStyle="1" w:styleId="16">
    <w:name w:val="Заголовок №1_"/>
    <w:link w:val="17"/>
    <w:rsid w:val="00474EC9"/>
    <w:rPr>
      <w:b/>
      <w:bCs/>
      <w:sz w:val="52"/>
      <w:szCs w:val="52"/>
      <w:shd w:val="clear" w:color="auto" w:fill="FFFFFF"/>
    </w:rPr>
  </w:style>
  <w:style w:type="paragraph" w:customStyle="1" w:styleId="17">
    <w:name w:val="Заголовок №1"/>
    <w:basedOn w:val="a"/>
    <w:link w:val="16"/>
    <w:rsid w:val="00474EC9"/>
    <w:pPr>
      <w:shd w:val="clear" w:color="auto" w:fill="FFFFFF"/>
      <w:spacing w:after="150"/>
      <w:jc w:val="center"/>
      <w:outlineLvl w:val="0"/>
    </w:pPr>
    <w:rPr>
      <w:b/>
      <w:bCs/>
      <w:sz w:val="52"/>
      <w:szCs w:val="52"/>
    </w:rPr>
  </w:style>
  <w:style w:type="character" w:customStyle="1" w:styleId="18">
    <w:name w:val="Название Знак1"/>
    <w:aliases w:val="Текст сноски Знак Знак1"/>
    <w:locked/>
    <w:rsid w:val="008812B2"/>
    <w:rPr>
      <w:rFonts w:ascii="Times New Roman" w:eastAsia="Times New Roman" w:hAnsi="Times New Roman" w:cs="Times New Roman"/>
      <w:b/>
      <w:sz w:val="52"/>
      <w:szCs w:val="20"/>
    </w:rPr>
  </w:style>
  <w:style w:type="paragraph" w:styleId="27">
    <w:name w:val="Body Text 2"/>
    <w:basedOn w:val="a"/>
    <w:link w:val="28"/>
    <w:uiPriority w:val="99"/>
    <w:unhideWhenUsed/>
    <w:rsid w:val="008812B2"/>
    <w:pPr>
      <w:widowControl/>
      <w:spacing w:after="120" w:line="480" w:lineRule="auto"/>
    </w:pPr>
    <w:rPr>
      <w:rFonts w:ascii="Calibri" w:hAnsi="Calibri"/>
      <w:sz w:val="22"/>
      <w:szCs w:val="22"/>
    </w:rPr>
  </w:style>
  <w:style w:type="character" w:customStyle="1" w:styleId="28">
    <w:name w:val="Основной текст 2 Знак"/>
    <w:link w:val="27"/>
    <w:uiPriority w:val="99"/>
    <w:rsid w:val="008812B2"/>
    <w:rPr>
      <w:rFonts w:ascii="Calibri" w:hAnsi="Calibri"/>
      <w:sz w:val="22"/>
      <w:szCs w:val="22"/>
    </w:rPr>
  </w:style>
  <w:style w:type="paragraph" w:styleId="afc">
    <w:name w:val="No Spacing"/>
    <w:link w:val="afd"/>
    <w:uiPriority w:val="1"/>
    <w:qFormat/>
    <w:rsid w:val="00142367"/>
    <w:rPr>
      <w:sz w:val="28"/>
    </w:rPr>
  </w:style>
  <w:style w:type="character" w:styleId="afe">
    <w:name w:val="Emphasis"/>
    <w:uiPriority w:val="20"/>
    <w:qFormat/>
    <w:locked/>
    <w:rsid w:val="0055792B"/>
    <w:rPr>
      <w:i/>
      <w:iCs/>
    </w:rPr>
  </w:style>
  <w:style w:type="paragraph" w:customStyle="1" w:styleId="29">
    <w:name w:val="Абзац списка2"/>
    <w:basedOn w:val="a"/>
    <w:rsid w:val="00C97972"/>
    <w:pPr>
      <w:widowControl/>
      <w:spacing w:after="5" w:line="247" w:lineRule="auto"/>
      <w:ind w:left="720" w:right="355" w:hanging="5"/>
      <w:contextualSpacing/>
      <w:jc w:val="both"/>
    </w:pPr>
    <w:rPr>
      <w:rFonts w:eastAsia="Calibri"/>
      <w:color w:val="000000"/>
      <w:sz w:val="28"/>
      <w:szCs w:val="22"/>
    </w:rPr>
  </w:style>
  <w:style w:type="paragraph" w:customStyle="1" w:styleId="410">
    <w:name w:val="Основной текст (4)1"/>
    <w:basedOn w:val="a"/>
    <w:rsid w:val="007F5CCE"/>
    <w:pPr>
      <w:shd w:val="clear" w:color="auto" w:fill="FFFFFF"/>
      <w:spacing w:before="660" w:after="60" w:line="240" w:lineRule="atLeast"/>
      <w:jc w:val="center"/>
    </w:pPr>
    <w:rPr>
      <w:rFonts w:eastAsiaTheme="minorHAnsi"/>
      <w:b/>
      <w:bCs/>
      <w:sz w:val="28"/>
      <w:szCs w:val="28"/>
      <w:lang w:eastAsia="en-US"/>
    </w:rPr>
  </w:style>
  <w:style w:type="character" w:customStyle="1" w:styleId="afd">
    <w:name w:val="Без интервала Знак"/>
    <w:link w:val="afc"/>
    <w:uiPriority w:val="1"/>
    <w:rsid w:val="003B7047"/>
    <w:rPr>
      <w:sz w:val="28"/>
    </w:rPr>
  </w:style>
  <w:style w:type="paragraph" w:styleId="HTML">
    <w:name w:val="HTML Preformatted"/>
    <w:basedOn w:val="a"/>
    <w:link w:val="HTML0"/>
    <w:uiPriority w:val="99"/>
    <w:unhideWhenUsed/>
    <w:rsid w:val="003B70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3B7047"/>
    <w:rPr>
      <w:rFonts w:ascii="Courier New" w:hAnsi="Courier New"/>
    </w:rPr>
  </w:style>
  <w:style w:type="character" w:customStyle="1" w:styleId="aff">
    <w:name w:val="Гипертекстовая ссылка"/>
    <w:rsid w:val="003B7047"/>
    <w:rPr>
      <w:color w:val="106BBE"/>
    </w:rPr>
  </w:style>
  <w:style w:type="character" w:customStyle="1" w:styleId="aff0">
    <w:name w:val="Подпись к картинке_"/>
    <w:basedOn w:val="a0"/>
    <w:link w:val="aff1"/>
    <w:rsid w:val="00B53659"/>
    <w:rPr>
      <w:rFonts w:ascii="Arial" w:eastAsia="Arial" w:hAnsi="Arial" w:cs="Arial"/>
      <w:shd w:val="clear" w:color="auto" w:fill="FFFFFF"/>
    </w:rPr>
  </w:style>
  <w:style w:type="paragraph" w:customStyle="1" w:styleId="aff1">
    <w:name w:val="Подпись к картинке"/>
    <w:basedOn w:val="a"/>
    <w:link w:val="aff0"/>
    <w:rsid w:val="00B53659"/>
    <w:pPr>
      <w:shd w:val="clear" w:color="auto" w:fill="FFFFFF"/>
      <w:spacing w:line="0" w:lineRule="atLeast"/>
    </w:pPr>
    <w:rPr>
      <w:rFonts w:ascii="Arial" w:eastAsia="Arial" w:hAnsi="Arial" w:cs="Arial"/>
      <w:sz w:val="20"/>
      <w:szCs w:val="20"/>
    </w:rPr>
  </w:style>
  <w:style w:type="character" w:customStyle="1" w:styleId="aff2">
    <w:name w:val="Цветовое выделение"/>
    <w:rsid w:val="00046A38"/>
    <w:rPr>
      <w:b/>
      <w:bCs/>
      <w:color w:val="26282F"/>
    </w:rPr>
  </w:style>
  <w:style w:type="paragraph" w:customStyle="1" w:styleId="aff3">
    <w:name w:val="Комментарий"/>
    <w:basedOn w:val="a"/>
    <w:next w:val="a"/>
    <w:rsid w:val="00046A38"/>
    <w:pPr>
      <w:autoSpaceDE w:val="0"/>
      <w:autoSpaceDN w:val="0"/>
      <w:adjustRightInd w:val="0"/>
      <w:spacing w:before="75"/>
      <w:ind w:left="170"/>
      <w:jc w:val="both"/>
    </w:pPr>
    <w:rPr>
      <w:rFonts w:ascii="Times New Roman CYR" w:hAnsi="Times New Roman CYR" w:cs="Times New Roman CYR"/>
      <w:color w:val="353842"/>
    </w:rPr>
  </w:style>
  <w:style w:type="paragraph" w:customStyle="1" w:styleId="aff4">
    <w:name w:val="Таблицы (моноширинный)"/>
    <w:basedOn w:val="a"/>
    <w:next w:val="a"/>
    <w:rsid w:val="00046A38"/>
    <w:pPr>
      <w:autoSpaceDE w:val="0"/>
      <w:autoSpaceDN w:val="0"/>
      <w:adjustRightInd w:val="0"/>
    </w:pPr>
    <w:rPr>
      <w:rFonts w:ascii="Courier New" w:hAnsi="Courier New" w:cs="Courier New"/>
    </w:rPr>
  </w:style>
  <w:style w:type="paragraph" w:customStyle="1" w:styleId="s1">
    <w:name w:val="s_1"/>
    <w:basedOn w:val="a"/>
    <w:rsid w:val="00192EB2"/>
    <w:pPr>
      <w:widowControl/>
      <w:spacing w:before="100" w:beforeAutospacing="1" w:after="100" w:afterAutospacing="1"/>
    </w:pPr>
  </w:style>
  <w:style w:type="character" w:customStyle="1" w:styleId="20">
    <w:name w:val="Заголовок 2 Знак"/>
    <w:basedOn w:val="a0"/>
    <w:link w:val="2"/>
    <w:semiHidden/>
    <w:rsid w:val="00985BB7"/>
    <w:rPr>
      <w:rFonts w:asciiTheme="majorHAnsi" w:eastAsiaTheme="majorEastAsia" w:hAnsiTheme="majorHAnsi" w:cstheme="majorBidi"/>
      <w:b/>
      <w:bCs/>
      <w:color w:val="4F81BD" w:themeColor="accent1"/>
      <w:sz w:val="26"/>
      <w:szCs w:val="26"/>
    </w:rPr>
  </w:style>
  <w:style w:type="paragraph" w:customStyle="1" w:styleId="19">
    <w:name w:val="Без интервала1"/>
    <w:rsid w:val="00985BB7"/>
    <w:pPr>
      <w:widowControl w:val="0"/>
      <w:autoSpaceDE w:val="0"/>
      <w:autoSpaceDN w:val="0"/>
      <w:adjustRightInd w:val="0"/>
      <w:ind w:firstLine="720"/>
      <w:jc w:val="both"/>
    </w:pPr>
    <w:rPr>
      <w:rFonts w:ascii="Times New Roman CYR" w:hAnsi="Times New Roman CYR" w:cs="Times New Roman CYR"/>
      <w:sz w:val="24"/>
      <w:szCs w:val="24"/>
    </w:rPr>
  </w:style>
  <w:style w:type="paragraph" w:customStyle="1" w:styleId="35">
    <w:name w:val="Абзац списка3"/>
    <w:basedOn w:val="a"/>
    <w:rsid w:val="00985BB7"/>
    <w:pPr>
      <w:autoSpaceDE w:val="0"/>
      <w:autoSpaceDN w:val="0"/>
      <w:ind w:left="230" w:hanging="183"/>
    </w:pPr>
    <w:rPr>
      <w:sz w:val="22"/>
      <w:szCs w:val="22"/>
      <w:lang w:eastAsia="en-US"/>
    </w:rPr>
  </w:style>
  <w:style w:type="paragraph" w:customStyle="1" w:styleId="43">
    <w:name w:val="Абзац списка4"/>
    <w:basedOn w:val="a"/>
    <w:rsid w:val="00827C42"/>
    <w:pPr>
      <w:widowControl/>
      <w:spacing w:after="3" w:line="249" w:lineRule="auto"/>
      <w:ind w:left="720" w:right="4033" w:hanging="10"/>
      <w:contextualSpacing/>
      <w:jc w:val="both"/>
    </w:pPr>
    <w:rPr>
      <w:color w:val="000000"/>
      <w:sz w:val="28"/>
      <w:szCs w:val="22"/>
    </w:rPr>
  </w:style>
  <w:style w:type="paragraph" w:customStyle="1" w:styleId="ListParagraph">
    <w:name w:val="List Paragraph"/>
    <w:basedOn w:val="a"/>
    <w:rsid w:val="002D5798"/>
    <w:pPr>
      <w:widowControl/>
      <w:spacing w:after="3" w:line="249" w:lineRule="auto"/>
      <w:ind w:left="720" w:right="4033" w:hanging="10"/>
      <w:contextualSpacing/>
      <w:jc w:val="both"/>
    </w:pPr>
    <w:rPr>
      <w:color w:val="000000"/>
      <w:sz w:val="28"/>
      <w:szCs w:val="22"/>
    </w:rPr>
  </w:style>
</w:styles>
</file>

<file path=word/webSettings.xml><?xml version="1.0" encoding="utf-8"?>
<w:webSettings xmlns:r="http://schemas.openxmlformats.org/officeDocument/2006/relationships" xmlns:w="http://schemas.openxmlformats.org/wordprocessingml/2006/main">
  <w:divs>
    <w:div w:id="92823055">
      <w:marLeft w:val="0"/>
      <w:marRight w:val="0"/>
      <w:marTop w:val="0"/>
      <w:marBottom w:val="0"/>
      <w:divBdr>
        <w:top w:val="none" w:sz="0" w:space="0" w:color="auto"/>
        <w:left w:val="none" w:sz="0" w:space="0" w:color="auto"/>
        <w:bottom w:val="none" w:sz="0" w:space="0" w:color="auto"/>
        <w:right w:val="none" w:sz="0" w:space="0" w:color="auto"/>
      </w:divBdr>
    </w:div>
    <w:div w:id="92823056">
      <w:marLeft w:val="0"/>
      <w:marRight w:val="0"/>
      <w:marTop w:val="0"/>
      <w:marBottom w:val="0"/>
      <w:divBdr>
        <w:top w:val="none" w:sz="0" w:space="0" w:color="auto"/>
        <w:left w:val="none" w:sz="0" w:space="0" w:color="auto"/>
        <w:bottom w:val="none" w:sz="0" w:space="0" w:color="auto"/>
        <w:right w:val="none" w:sz="0" w:space="0" w:color="auto"/>
      </w:divBdr>
    </w:div>
    <w:div w:id="92823057">
      <w:marLeft w:val="0"/>
      <w:marRight w:val="0"/>
      <w:marTop w:val="0"/>
      <w:marBottom w:val="0"/>
      <w:divBdr>
        <w:top w:val="none" w:sz="0" w:space="0" w:color="auto"/>
        <w:left w:val="none" w:sz="0" w:space="0" w:color="auto"/>
        <w:bottom w:val="none" w:sz="0" w:space="0" w:color="auto"/>
        <w:right w:val="none" w:sz="0" w:space="0" w:color="auto"/>
      </w:divBdr>
    </w:div>
    <w:div w:id="56094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C86C0-AD79-4BE4-9B4C-C5D785909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6</Pages>
  <Words>3556</Words>
  <Characters>20275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Выпуск № 2 от 11 июня 2015 года</vt:lpstr>
    </vt:vector>
  </TitlesOfParts>
  <Company>ГФУ</Company>
  <LinksUpToDate>false</LinksUpToDate>
  <CharactersWithSpaces>23784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Выпуск № 2 от 11 июня 2015 года</dc:title>
  <dc:subject/>
  <dc:creator>9F86GY598</dc:creator>
  <cp:keywords/>
  <dc:description/>
  <cp:lastModifiedBy>User</cp:lastModifiedBy>
  <cp:revision>22</cp:revision>
  <cp:lastPrinted>2020-09-21T06:22:00Z</cp:lastPrinted>
  <dcterms:created xsi:type="dcterms:W3CDTF">2023-01-09T10:16:00Z</dcterms:created>
  <dcterms:modified xsi:type="dcterms:W3CDTF">2023-12-19T10:22:00Z</dcterms:modified>
</cp:coreProperties>
</file>