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471C8F">
        <w:rPr>
          <w:b/>
          <w:bCs/>
        </w:rPr>
        <w:t>1</w:t>
      </w:r>
      <w:r w:rsidR="00724A6B">
        <w:rPr>
          <w:b/>
          <w:bCs/>
        </w:rPr>
        <w:t>3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724A6B">
        <w:rPr>
          <w:b/>
          <w:bCs/>
        </w:rPr>
        <w:t>13</w:t>
      </w:r>
      <w:r>
        <w:rPr>
          <w:b/>
          <w:bCs/>
        </w:rPr>
        <w:t xml:space="preserve"> </w:t>
      </w:r>
      <w:r w:rsidR="006243F5">
        <w:rPr>
          <w:b/>
          <w:bCs/>
        </w:rPr>
        <w:t>а</w:t>
      </w:r>
      <w:r w:rsidR="00A56F46">
        <w:rPr>
          <w:b/>
          <w:bCs/>
        </w:rPr>
        <w:t>п</w:t>
      </w:r>
      <w:r w:rsidR="006243F5">
        <w:rPr>
          <w:b/>
          <w:bCs/>
        </w:rPr>
        <w:t>р</w:t>
      </w:r>
      <w:r w:rsidR="00A56F46">
        <w:rPr>
          <w:b/>
          <w:bCs/>
        </w:rPr>
        <w:t>еля</w:t>
      </w:r>
      <w:r>
        <w:rPr>
          <w:b/>
          <w:bCs/>
        </w:rPr>
        <w:t xml:space="preserve"> 2023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0E37EB" w:rsidP="00025D22">
      <w:pPr>
        <w:widowControl/>
        <w:jc w:val="center"/>
        <w:rPr>
          <w:b/>
          <w:bCs/>
          <w:i/>
          <w:iCs/>
        </w:rPr>
      </w:pPr>
      <w:r w:rsidRPr="000E37EB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50775E" w:rsidRDefault="0050775E" w:rsidP="00474EC9">
            <w:pPr>
              <w:pStyle w:val="11"/>
              <w:pBdr>
                <w:bottom w:val="dotted" w:sz="24" w:space="1" w:color="auto"/>
              </w:pBdr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E1B13" w:rsidRPr="00EF7D17" w:rsidRDefault="001E1B13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6243F5" w:rsidRPr="006243F5" w:rsidRDefault="006243F5" w:rsidP="006243F5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>АДМИНИСТРАЦИЯ АГИНСКОГО СЕЛЬСОВЕТА</w:t>
            </w:r>
          </w:p>
          <w:p w:rsidR="006243F5" w:rsidRPr="006243F5" w:rsidRDefault="006243F5" w:rsidP="006243F5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 xml:space="preserve">САЯНСКОГО РАЙОНА   КРАСНОЯРСКОГО КРАЯ </w:t>
            </w:r>
          </w:p>
          <w:p w:rsidR="006243F5" w:rsidRPr="006243F5" w:rsidRDefault="006243F5" w:rsidP="006243F5">
            <w:pPr>
              <w:suppressAutoHyphens/>
              <w:jc w:val="center"/>
            </w:pPr>
          </w:p>
          <w:p w:rsidR="006243F5" w:rsidRDefault="006243F5" w:rsidP="006243F5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>ПОСТАНОВЛЕНИЕ</w:t>
            </w:r>
          </w:p>
          <w:p w:rsidR="00F5469A" w:rsidRPr="006243F5" w:rsidRDefault="00F5469A" w:rsidP="006243F5">
            <w:pPr>
              <w:suppressAutoHyphens/>
              <w:jc w:val="center"/>
              <w:rPr>
                <w:b/>
              </w:rPr>
            </w:pPr>
          </w:p>
          <w:p w:rsidR="00724A6B" w:rsidRPr="00724A6B" w:rsidRDefault="00E50015" w:rsidP="00724A6B">
            <w:pPr>
              <w:pStyle w:val="FR2"/>
              <w:jc w:val="left"/>
              <w:rPr>
                <w:sz w:val="24"/>
                <w:szCs w:val="24"/>
              </w:rPr>
            </w:pPr>
            <w:r>
              <w:t xml:space="preserve">    </w:t>
            </w:r>
            <w:r w:rsidR="00724A6B" w:rsidRPr="00724A6B">
              <w:rPr>
                <w:sz w:val="24"/>
                <w:szCs w:val="24"/>
              </w:rPr>
              <w:t>13  апреля 2023 года</w:t>
            </w:r>
            <w:r>
              <w:rPr>
                <w:sz w:val="24"/>
                <w:szCs w:val="24"/>
              </w:rPr>
              <w:t xml:space="preserve">    село Агинское      </w:t>
            </w:r>
            <w:r>
              <w:rPr>
                <w:sz w:val="24"/>
                <w:szCs w:val="24"/>
              </w:rPr>
              <w:tab/>
              <w:t xml:space="preserve">   </w:t>
            </w:r>
            <w:r w:rsidR="00724A6B" w:rsidRPr="00724A6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724A6B" w:rsidRPr="00724A6B">
              <w:rPr>
                <w:sz w:val="24"/>
                <w:szCs w:val="24"/>
              </w:rPr>
              <w:t>№  31</w:t>
            </w:r>
          </w:p>
          <w:p w:rsidR="00724A6B" w:rsidRPr="00724A6B" w:rsidRDefault="00724A6B" w:rsidP="00724A6B"/>
          <w:p w:rsidR="00724A6B" w:rsidRPr="00724A6B" w:rsidRDefault="00724A6B" w:rsidP="00724A6B">
            <w:pPr>
              <w:pStyle w:val="af6"/>
              <w:spacing w:after="0"/>
            </w:pPr>
            <w:r w:rsidRPr="00724A6B">
              <w:t>О проведении на территории</w:t>
            </w:r>
          </w:p>
          <w:p w:rsidR="00724A6B" w:rsidRPr="00724A6B" w:rsidRDefault="00724A6B" w:rsidP="00724A6B">
            <w:pPr>
              <w:pStyle w:val="af6"/>
              <w:spacing w:after="0"/>
            </w:pPr>
            <w:r w:rsidRPr="00724A6B">
              <w:t>Агинского сельсовета двухмесячника</w:t>
            </w:r>
          </w:p>
          <w:p w:rsidR="00724A6B" w:rsidRPr="00724A6B" w:rsidRDefault="00724A6B" w:rsidP="00724A6B">
            <w:pPr>
              <w:pStyle w:val="af6"/>
              <w:spacing w:after="0"/>
            </w:pPr>
            <w:r w:rsidRPr="00724A6B">
              <w:t>по благоустройству и озеленению</w:t>
            </w:r>
          </w:p>
          <w:p w:rsidR="00724A6B" w:rsidRPr="00724A6B" w:rsidRDefault="00724A6B" w:rsidP="00724A6B">
            <w:pPr>
              <w:pStyle w:val="af6"/>
              <w:spacing w:after="0"/>
            </w:pPr>
          </w:p>
          <w:p w:rsidR="00724A6B" w:rsidRPr="00724A6B" w:rsidRDefault="00724A6B" w:rsidP="00724A6B">
            <w:pPr>
              <w:pStyle w:val="af6"/>
              <w:spacing w:after="0"/>
              <w:ind w:firstLine="720"/>
              <w:jc w:val="both"/>
            </w:pPr>
            <w:r w:rsidRPr="00724A6B">
              <w:t>Руководствуясь п. п.19 п.1 ст.14 Федерального Закона от 06.03.2003 года №131-ФЗ «Об общих принципах организации местного самоуправления в Российской Федерации. Правилами благоустройства  МО Агинский сельсовет, утвержденных решением сельского Совета депутатов № 146 от 29.12.19 г.,  в  целях приведения населенных пунктов: с. Агинское, д. Вятка, мкр. Льнозавода и мкр. «Ветеран» в надлежащее санитарное и противопожарное состояние,   руководствуясь статьей 20 Устава Агинского сельсовета,</w:t>
            </w:r>
          </w:p>
          <w:p w:rsidR="00724A6B" w:rsidRPr="00724A6B" w:rsidRDefault="00724A6B" w:rsidP="00724A6B">
            <w:pPr>
              <w:pStyle w:val="af6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724A6B">
              <w:rPr>
                <w:b/>
              </w:rPr>
              <w:t>ПОСТАНОВЛЯЮ:</w:t>
            </w:r>
          </w:p>
          <w:p w:rsidR="00724A6B" w:rsidRPr="00724A6B" w:rsidRDefault="00724A6B" w:rsidP="00724A6B">
            <w:pPr>
              <w:pStyle w:val="af6"/>
              <w:widowControl/>
              <w:numPr>
                <w:ilvl w:val="0"/>
                <w:numId w:val="37"/>
              </w:numPr>
              <w:tabs>
                <w:tab w:val="clear" w:pos="1005"/>
                <w:tab w:val="num" w:pos="0"/>
              </w:tabs>
              <w:spacing w:after="0"/>
              <w:ind w:left="0" w:firstLine="851"/>
              <w:jc w:val="both"/>
            </w:pPr>
            <w:r w:rsidRPr="00724A6B">
              <w:t>Провести в период с 14 апреля по 14 июня 202</w:t>
            </w:r>
            <w:r w:rsidR="00E50015">
              <w:t>3</w:t>
            </w:r>
            <w:r w:rsidRPr="00724A6B">
              <w:t xml:space="preserve"> года двухмесячник по благоустройству и озеленению территории муниципального  образования с привлечением населения, предпринимателей, трудовых коллективов, предприятий, учреждений и организаций, расположенных на территории </w:t>
            </w:r>
            <w:r w:rsidRPr="00724A6B">
              <w:lastRenderedPageBreak/>
              <w:t>Агинского сельсовета, независимо от форм собственности и ведомственной принадлежности.</w:t>
            </w:r>
          </w:p>
          <w:p w:rsidR="00724A6B" w:rsidRPr="00724A6B" w:rsidRDefault="00724A6B" w:rsidP="00724A6B">
            <w:pPr>
              <w:pStyle w:val="af6"/>
              <w:widowControl/>
              <w:numPr>
                <w:ilvl w:val="0"/>
                <w:numId w:val="37"/>
              </w:numPr>
              <w:tabs>
                <w:tab w:val="clear" w:pos="1005"/>
                <w:tab w:val="num" w:pos="0"/>
              </w:tabs>
              <w:spacing w:after="0"/>
              <w:ind w:left="0" w:firstLine="851"/>
              <w:jc w:val="both"/>
            </w:pPr>
            <w:r w:rsidRPr="00724A6B">
              <w:t>Рекомендовать руководителям предприятий, учреждений и организаций,  индивидуальным предпринимателям и жителям населенных пунктов провести субботники по приведению в порядок территорий (Приложение № 1).</w:t>
            </w:r>
          </w:p>
          <w:p w:rsidR="00724A6B" w:rsidRPr="00724A6B" w:rsidRDefault="00724A6B" w:rsidP="00724A6B">
            <w:pPr>
              <w:pStyle w:val="af6"/>
              <w:widowControl/>
              <w:numPr>
                <w:ilvl w:val="0"/>
                <w:numId w:val="37"/>
              </w:numPr>
              <w:tabs>
                <w:tab w:val="clear" w:pos="1005"/>
                <w:tab w:val="num" w:pos="0"/>
              </w:tabs>
              <w:spacing w:after="0"/>
              <w:ind w:left="0" w:firstLine="645"/>
              <w:jc w:val="both"/>
            </w:pPr>
            <w:r w:rsidRPr="00724A6B">
              <w:t>Жителям населенных пунктов Агинского сельсовета в установленные сроки (до 14 июня 202</w:t>
            </w:r>
            <w:r w:rsidR="00E50015">
              <w:t>3</w:t>
            </w:r>
            <w:r w:rsidRPr="00724A6B">
              <w:t xml:space="preserve"> года) </w:t>
            </w:r>
            <w:r w:rsidR="00B0231B">
              <w:t>–</w:t>
            </w:r>
            <w:r w:rsidRPr="00724A6B">
              <w:t xml:space="preserve"> навести самостоятельно, своими силами на своих усадьбах и прилегающих к ним придомовых территориях надлежащий санитарный и противопожарный порядок: собрать и вывезти мусор и бытовые отходы, убрать с улиц дрова, уголь, сено, строительные материалы, сельхозинвентарь, технику,  очистить водосточные и дренажные канавы напротив усадьб домов и квартир, отремонтировать и привести в опрятный вид палисадники, принять меры к дополнительному озеленению своих усадеб.</w:t>
            </w:r>
          </w:p>
          <w:p w:rsidR="00724A6B" w:rsidRPr="00724A6B" w:rsidRDefault="00724A6B" w:rsidP="00724A6B">
            <w:pPr>
              <w:pStyle w:val="af6"/>
              <w:spacing w:after="0"/>
              <w:ind w:firstLine="645"/>
              <w:jc w:val="both"/>
            </w:pPr>
            <w:r w:rsidRPr="00724A6B">
              <w:t>4.При проведении двухмесячника по благоустройству и субботника рекомендовать выполнение следующих видов  работ:</w:t>
            </w:r>
          </w:p>
          <w:p w:rsidR="00724A6B" w:rsidRPr="00724A6B" w:rsidRDefault="00724A6B" w:rsidP="00724A6B">
            <w:pPr>
              <w:pStyle w:val="af6"/>
              <w:spacing w:after="0"/>
              <w:jc w:val="both"/>
            </w:pPr>
            <w:r w:rsidRPr="00724A6B">
              <w:t>-уборка от мусора и сухого травостоя  парков, площадей, скверов, приведению в порядок газонов, устройство цветников (список закрепления скверов, парков, площадей прилагается, приложение №2);</w:t>
            </w:r>
          </w:p>
          <w:p w:rsidR="00724A6B" w:rsidRPr="00724A6B" w:rsidRDefault="00724A6B" w:rsidP="00724A6B">
            <w:pPr>
              <w:pStyle w:val="af6"/>
              <w:spacing w:after="0"/>
              <w:jc w:val="both"/>
            </w:pPr>
            <w:r w:rsidRPr="00724A6B">
              <w:t>- ремонт и покраска цоколей и фасадов зданий, ремонт отмосток, лестниц, входных дверей, восстановление карнизов и водосточных труб, адресных табличек на домах и квартирах, освещение подъездов, очистка фасадов зданий от  несанкционированных объявлений и посторонних надписей;</w:t>
            </w:r>
          </w:p>
          <w:p w:rsidR="00724A6B" w:rsidRPr="00724A6B" w:rsidRDefault="00724A6B" w:rsidP="00724A6B">
            <w:pPr>
              <w:pStyle w:val="af6"/>
              <w:spacing w:after="0"/>
              <w:jc w:val="both"/>
            </w:pPr>
            <w:r w:rsidRPr="00724A6B">
              <w:t>- уборка дворовых территорий, детских площадок, посадка деревьев и кустарников, санитарная обрезка деревьев,  установка, ремонт и окраска мусорных баков, контейнеров, урн;</w:t>
            </w:r>
          </w:p>
          <w:p w:rsidR="00724A6B" w:rsidRPr="00724A6B" w:rsidRDefault="00724A6B" w:rsidP="00724A6B">
            <w:pPr>
              <w:pStyle w:val="af6"/>
              <w:spacing w:after="0"/>
              <w:jc w:val="both"/>
            </w:pPr>
            <w:r w:rsidRPr="00724A6B">
              <w:t>- очистка и ремонт  тротуаров;</w:t>
            </w:r>
          </w:p>
          <w:p w:rsidR="00724A6B" w:rsidRPr="00724A6B" w:rsidRDefault="00724A6B" w:rsidP="00724A6B">
            <w:pPr>
              <w:pStyle w:val="af6"/>
              <w:spacing w:after="0"/>
              <w:jc w:val="both"/>
            </w:pPr>
            <w:r w:rsidRPr="00724A6B">
              <w:t>- приведение в порядок торговых рядов и прилегающей территории.</w:t>
            </w:r>
          </w:p>
          <w:p w:rsidR="00724A6B" w:rsidRPr="00724A6B" w:rsidRDefault="00724A6B" w:rsidP="00724A6B">
            <w:pPr>
              <w:pStyle w:val="af6"/>
              <w:spacing w:after="0"/>
              <w:ind w:firstLine="720"/>
              <w:jc w:val="both"/>
            </w:pPr>
            <w:r w:rsidRPr="00724A6B">
              <w:t xml:space="preserve">5. Мастеру по благоустройству администрации Агинского сельсовета (Ламыкин О.А.) </w:t>
            </w:r>
            <w:r w:rsidR="00B0231B">
              <w:t>–</w:t>
            </w:r>
            <w:r w:rsidRPr="00724A6B">
              <w:t xml:space="preserve"> организовать </w:t>
            </w:r>
            <w:r w:rsidRPr="00724A6B">
              <w:lastRenderedPageBreak/>
              <w:t>своевременный вывоз мусора.</w:t>
            </w:r>
          </w:p>
          <w:p w:rsidR="00724A6B" w:rsidRPr="00724A6B" w:rsidRDefault="00724A6B" w:rsidP="00724A6B">
            <w:pPr>
              <w:pStyle w:val="af6"/>
              <w:spacing w:after="0"/>
              <w:ind w:firstLine="720"/>
              <w:jc w:val="both"/>
            </w:pPr>
            <w:r w:rsidRPr="00724A6B">
              <w:t>6. Ведущему специалисту администрации Агинского сельсовета (Майснер К.В.), и специалисту 1 категории администрации сельсовета (Жмаков Е.Ю.)  - обеспечить осуществление контроля за ходом проведения двухмесячника, обратить особое внимание на качество и сроки проведения работ по благоустройству и озеленению в населенных пунктах Агинского сельсовета.</w:t>
            </w:r>
          </w:p>
          <w:p w:rsidR="00724A6B" w:rsidRPr="00724A6B" w:rsidRDefault="00724A6B" w:rsidP="00724A6B">
            <w:pPr>
              <w:pStyle w:val="af6"/>
              <w:spacing w:after="0"/>
              <w:ind w:firstLine="720"/>
              <w:jc w:val="both"/>
            </w:pPr>
            <w:r w:rsidRPr="00724A6B">
              <w:t xml:space="preserve">7. Заместителю главы администрации Агинского сельсовета (Шейнмаер Е.А.) по необходимости направлять в административную комиссию материалы в отношении физических лиц </w:t>
            </w:r>
            <w:r w:rsidR="00B0231B">
              <w:t>–</w:t>
            </w:r>
            <w:r w:rsidRPr="00724A6B">
              <w:t xml:space="preserve"> жителей, владельцев домов и квартир, а также руководителей учреждений, организаций, предприятий, независимо от их формы собственности, допустивших бездействия по приведению в порядок территорий в установленные сроки в соответствии с требованиями Правил благоустройства МО Агинский сельсовет.</w:t>
            </w:r>
          </w:p>
          <w:p w:rsidR="00724A6B" w:rsidRPr="00724A6B" w:rsidRDefault="00724A6B" w:rsidP="00724A6B">
            <w:pPr>
              <w:pStyle w:val="af6"/>
              <w:spacing w:after="0"/>
              <w:ind w:firstLine="720"/>
              <w:jc w:val="both"/>
            </w:pPr>
            <w:r w:rsidRPr="00724A6B">
              <w:t>8. Контроль за выполнением настоящего постановления оставляю за собой.</w:t>
            </w:r>
          </w:p>
          <w:p w:rsidR="00724A6B" w:rsidRPr="00724A6B" w:rsidRDefault="00724A6B" w:rsidP="00724A6B">
            <w:pPr>
              <w:pStyle w:val="af6"/>
              <w:ind w:firstLine="720"/>
              <w:jc w:val="both"/>
            </w:pPr>
            <w:r w:rsidRPr="00724A6B">
              <w:t>9. Постановление вступает в силу в день, следующий за днем его официального опубликования в печатном издании «Вестник Агинского сельсовета», подлежит размещению на официальном сайте администрации Агинского сельсовета в информационной сети Интернет, и опубликованию в общественно-политической газете Саянского района «Присаянье».</w:t>
            </w:r>
          </w:p>
          <w:p w:rsidR="00724A6B" w:rsidRPr="00724A6B" w:rsidRDefault="00724A6B" w:rsidP="00724A6B">
            <w:pPr>
              <w:jc w:val="both"/>
            </w:pPr>
            <w:r w:rsidRPr="00724A6B">
              <w:t xml:space="preserve">Глава Агинского сельсовета </w:t>
            </w:r>
            <w:r w:rsidRPr="00724A6B">
              <w:tab/>
            </w:r>
            <w:r w:rsidRPr="00724A6B">
              <w:tab/>
            </w:r>
            <w:r w:rsidRPr="00724A6B">
              <w:tab/>
              <w:t>В. К. Леонтьева</w:t>
            </w:r>
          </w:p>
          <w:p w:rsidR="00604B73" w:rsidRPr="00604B73" w:rsidRDefault="00604B73" w:rsidP="00724A6B">
            <w:pPr>
              <w:suppressAutoHyphens/>
              <w:jc w:val="both"/>
            </w:pPr>
          </w:p>
          <w:p w:rsidR="00604B73" w:rsidRPr="00604B73" w:rsidRDefault="00B0231B" w:rsidP="00B0231B">
            <w:pPr>
              <w:tabs>
                <w:tab w:val="left" w:pos="2240"/>
              </w:tabs>
              <w:jc w:val="center"/>
            </w:pPr>
            <w:r>
              <w:t>***********************</w:t>
            </w:r>
          </w:p>
          <w:p w:rsidR="00F87496" w:rsidRDefault="00F87496" w:rsidP="00F87496">
            <w:pPr>
              <w:jc w:val="right"/>
            </w:pPr>
            <w:r w:rsidRPr="00144522">
              <w:t>Приложение №</w:t>
            </w:r>
            <w:r>
              <w:t>1</w:t>
            </w:r>
          </w:p>
          <w:p w:rsidR="00F87496" w:rsidRDefault="00F87496" w:rsidP="00F87496">
            <w:pPr>
              <w:jc w:val="right"/>
            </w:pPr>
            <w:r>
              <w:t>к п</w:t>
            </w:r>
            <w:r w:rsidRPr="00144522">
              <w:t xml:space="preserve">остановлению </w:t>
            </w:r>
            <w:r>
              <w:t>администрации</w:t>
            </w:r>
          </w:p>
          <w:p w:rsidR="00F87496" w:rsidRDefault="00F87496" w:rsidP="00F87496">
            <w:pPr>
              <w:jc w:val="right"/>
            </w:pPr>
            <w:r>
              <w:t xml:space="preserve">Агинского сельсовета </w:t>
            </w:r>
          </w:p>
          <w:p w:rsidR="00F87496" w:rsidRPr="009C78C7" w:rsidRDefault="00F87496" w:rsidP="00F87496">
            <w:pPr>
              <w:jc w:val="right"/>
              <w:rPr>
                <w:b/>
              </w:rPr>
            </w:pPr>
            <w:r w:rsidRPr="00144522">
              <w:t>от</w:t>
            </w:r>
            <w:r>
              <w:t xml:space="preserve"> </w:t>
            </w:r>
            <w:r w:rsidRPr="00983054">
              <w:t>13 апреля 2023</w:t>
            </w:r>
            <w:r w:rsidRPr="00144522">
              <w:t xml:space="preserve"> г</w:t>
            </w:r>
            <w:r>
              <w:t xml:space="preserve">ода, </w:t>
            </w:r>
            <w:r w:rsidRPr="00144522">
              <w:t>№</w:t>
            </w:r>
            <w:r>
              <w:t xml:space="preserve"> 31</w:t>
            </w:r>
          </w:p>
          <w:p w:rsidR="00F87496" w:rsidRPr="00637227" w:rsidRDefault="00F87496" w:rsidP="00F87496">
            <w:pPr>
              <w:jc w:val="center"/>
              <w:rPr>
                <w:b/>
              </w:rPr>
            </w:pPr>
            <w:r w:rsidRPr="00637227">
              <w:rPr>
                <w:b/>
              </w:rPr>
              <w:t>ГРАФИК</w:t>
            </w:r>
          </w:p>
          <w:p w:rsidR="00F87496" w:rsidRDefault="00F87496" w:rsidP="00F87496">
            <w:pPr>
              <w:jc w:val="center"/>
            </w:pPr>
            <w:r>
              <w:t>проведения субботников с участием жителей улиц</w:t>
            </w:r>
            <w:r w:rsidRPr="001931C6">
              <w:t xml:space="preserve"> </w:t>
            </w:r>
            <w:r>
              <w:t>по наведению</w:t>
            </w:r>
            <w:r w:rsidRPr="00CE5806">
              <w:t xml:space="preserve"> </w:t>
            </w:r>
            <w:r>
              <w:t>порядка,</w:t>
            </w:r>
            <w:r w:rsidRPr="00CE5806">
              <w:t xml:space="preserve"> </w:t>
            </w:r>
            <w:r>
              <w:t>чистоты</w:t>
            </w:r>
          </w:p>
          <w:p w:rsidR="00F87496" w:rsidRDefault="00F87496" w:rsidP="00F87496">
            <w:pPr>
              <w:jc w:val="center"/>
            </w:pPr>
            <w:r>
              <w:lastRenderedPageBreak/>
              <w:t>и приведения в надлежащий внешний вид населенных пунктов Агинского сельсовета.</w:t>
            </w:r>
          </w:p>
          <w:p w:rsidR="00F87496" w:rsidRPr="00144522" w:rsidRDefault="00F87496" w:rsidP="00F87496">
            <w:pPr>
              <w:jc w:val="center"/>
            </w:pPr>
            <w:r w:rsidRPr="004D7756">
              <w:t>Дата и время проведения субботник</w:t>
            </w:r>
            <w:r>
              <w:t>ов будет доведено дополнительно до жителей представителем Агинского сельсовета.</w:t>
            </w:r>
          </w:p>
          <w:tbl>
            <w:tblPr>
              <w:tblW w:w="7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4"/>
              <w:gridCol w:w="3678"/>
              <w:gridCol w:w="2835"/>
            </w:tblGrid>
            <w:tr w:rsidR="00F87496" w:rsidRPr="00F74972" w:rsidTr="00F87496">
              <w:tc>
                <w:tcPr>
                  <w:tcW w:w="534" w:type="dxa"/>
                </w:tcPr>
                <w:p w:rsidR="00F87496" w:rsidRPr="007D0CEE" w:rsidRDefault="00F87496" w:rsidP="001478F2">
                  <w:pPr>
                    <w:jc w:val="center"/>
                  </w:pPr>
                  <w:r w:rsidRPr="007D0CEE">
                    <w:t>№</w:t>
                  </w:r>
                </w:p>
                <w:p w:rsidR="00F87496" w:rsidRPr="007D0CEE" w:rsidRDefault="00F87496" w:rsidP="001478F2">
                  <w:pPr>
                    <w:jc w:val="center"/>
                  </w:pPr>
                  <w:r w:rsidRPr="007D0CEE">
                    <w:t>п/п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pPr>
                    <w:jc w:val="center"/>
                  </w:pPr>
                  <w:r w:rsidRPr="007D0CEE">
                    <w:t>Наименование улиц, запланированных на проведение субботника.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7D0CEE" w:rsidRDefault="00F87496" w:rsidP="001478F2">
                  <w:pPr>
                    <w:jc w:val="center"/>
                  </w:pPr>
                  <w:r w:rsidRPr="007D0CEE">
                    <w:t>Представители из числа депутатов представительного органа власти, участвующие в проведении субботников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pPr>
                    <w:jc w:val="both"/>
                  </w:pPr>
                  <w:r w:rsidRPr="007D0CEE">
                    <w:rPr>
                      <w:b/>
                    </w:rPr>
                    <w:t xml:space="preserve">СЕКТОР №1: </w:t>
                  </w:r>
                  <w:r w:rsidRPr="007D0CEE">
                    <w:t>Октябрьская, Озерная, Веселая, Партизанская, Приречная (от дома № 37 по №45), Советская (за центральным парком и до ветстанции)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Шкиль Павел Петрович, Гаммершмидт Д.А.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pPr>
                    <w:jc w:val="both"/>
                    <w:rPr>
                      <w:b/>
                    </w:rPr>
                  </w:pPr>
                  <w:r w:rsidRPr="007D0CEE">
                    <w:rPr>
                      <w:b/>
                    </w:rPr>
                    <w:t xml:space="preserve">СЕКТОР №2: </w:t>
                  </w:r>
                  <w:r w:rsidRPr="007D0CEE">
                    <w:t>Приречная с дома №1 по №35, Советская от дома №1 по №109 (м-н Полесье), Школьная, Дружбы, Дзержинского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Default="00F87496" w:rsidP="001478F2">
                  <w:pPr>
                    <w:tabs>
                      <w:tab w:val="center" w:pos="2072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Овсянников Сергей Николаевич</w:t>
                  </w:r>
                  <w:r>
                    <w:rPr>
                      <w:sz w:val="22"/>
                      <w:szCs w:val="22"/>
                    </w:rPr>
                    <w:t>,</w:t>
                  </w:r>
                </w:p>
                <w:p w:rsidR="00F87496" w:rsidRPr="00D3264F" w:rsidRDefault="00F87496" w:rsidP="001478F2">
                  <w:pPr>
                    <w:tabs>
                      <w:tab w:val="center" w:pos="2072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Гаммершмидт Дмитрий Антонович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r w:rsidRPr="007D0CEE">
                    <w:rPr>
                      <w:b/>
                    </w:rPr>
                    <w:t xml:space="preserve">СЕКТОР №3: </w:t>
                  </w:r>
                  <w:r w:rsidRPr="007D0CEE">
                    <w:t>Первомайская, Трактовая, Набережная, Есенина, Южная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 xml:space="preserve">Овсянников Сергей Николаевич, </w:t>
                  </w:r>
                </w:p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Захарова Евгения Владимировна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r w:rsidRPr="007D0CEE">
                    <w:rPr>
                      <w:b/>
                    </w:rPr>
                    <w:t>СЕКТОР №4:</w:t>
                  </w:r>
                  <w:r w:rsidRPr="007D0CEE">
                    <w:t xml:space="preserve"> Красноармейская на всем протяжении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Шкиль Елена Юрьевна</w:t>
                  </w:r>
                  <w:r>
                    <w:rPr>
                      <w:sz w:val="22"/>
                      <w:szCs w:val="22"/>
                    </w:rPr>
                    <w:t>, Вальянова Людмила Николаевна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r w:rsidRPr="007D0CEE">
                    <w:rPr>
                      <w:b/>
                    </w:rPr>
                    <w:t>СЕКТОР №5:</w:t>
                  </w:r>
                  <w:r w:rsidRPr="007D0CEE">
                    <w:t xml:space="preserve"> Фомичева, Колхозная, Давыденко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Аниев Ибрагим Зайндинович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r w:rsidRPr="007D0CEE">
                    <w:rPr>
                      <w:b/>
                    </w:rPr>
                    <w:t>СЕКТОР №6:</w:t>
                  </w:r>
                  <w:r w:rsidRPr="007D0CEE">
                    <w:t xml:space="preserve"> Комсомольская, Площадь Труда, 9Мая (от дома №1 до м-на Гранит)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Фильшин Андрей Васильевич, Захарова Евгения Владимировна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r w:rsidRPr="007D0CEE">
                    <w:rPr>
                      <w:b/>
                    </w:rPr>
                    <w:t>СЕКТОР №7:</w:t>
                  </w:r>
                  <w:r w:rsidRPr="007D0CEE">
                    <w:t xml:space="preserve"> Садовая, пер. Садовый, Парковая (от управления образования и </w:t>
                  </w:r>
                  <w:r w:rsidRPr="007D0CEE">
                    <w:lastRenderedPageBreak/>
                    <w:t>школы №1)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lastRenderedPageBreak/>
                    <w:t xml:space="preserve">Аниев Ибрагим Зайндинович, </w:t>
                  </w:r>
                </w:p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Катаев Виктор Михайлович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lastRenderedPageBreak/>
                    <w:t>8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r w:rsidRPr="007D0CEE">
                    <w:rPr>
                      <w:b/>
                    </w:rPr>
                    <w:t>СЕКТОР №8:</w:t>
                  </w:r>
                  <w:r w:rsidRPr="007D0CEE">
                    <w:t xml:space="preserve"> </w:t>
                  </w:r>
                  <w:r>
                    <w:t xml:space="preserve"> </w:t>
                  </w:r>
                  <w:r w:rsidRPr="007D0CEE">
                    <w:t>Спортивная, Просвещения, Юбилейная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Шкиль Елена Юрьевна,</w:t>
                  </w:r>
                </w:p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Вальянова Людмила Николаевна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r w:rsidRPr="007D0CEE">
                    <w:rPr>
                      <w:b/>
                    </w:rPr>
                    <w:t>СЕКТОР №9:</w:t>
                  </w:r>
                  <w:r w:rsidRPr="007D0CEE">
                    <w:t xml:space="preserve"> Строительная, Аэродромная.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 xml:space="preserve">Пасюков Виктор Васильевич, </w:t>
                  </w:r>
                </w:p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Горькавый</w:t>
                  </w:r>
                  <w:r w:rsidRPr="00D3264F">
                    <w:rPr>
                      <w:sz w:val="22"/>
                      <w:szCs w:val="22"/>
                    </w:rPr>
                    <w:t xml:space="preserve"> Д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D3264F">
                    <w:rPr>
                      <w:sz w:val="22"/>
                      <w:szCs w:val="22"/>
                    </w:rPr>
                    <w:t xml:space="preserve">митрий </w:t>
                  </w:r>
                  <w:r>
                    <w:rPr>
                      <w:sz w:val="22"/>
                      <w:szCs w:val="22"/>
                    </w:rPr>
                    <w:t>Евгенье</w:t>
                  </w:r>
                  <w:r w:rsidRPr="00D3264F">
                    <w:rPr>
                      <w:sz w:val="22"/>
                      <w:szCs w:val="22"/>
                    </w:rPr>
                    <w:t>вич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r w:rsidRPr="007D0CEE">
                    <w:rPr>
                      <w:b/>
                    </w:rPr>
                    <w:t>СЕКТОР №10:</w:t>
                  </w:r>
                  <w:r w:rsidRPr="007D0CEE">
                    <w:t xml:space="preserve"> Теплухина, Мелиоративная, Автотранспортная, 70лет Октября.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Звайгзне Вадим Петерисович, </w:t>
                  </w:r>
                  <w:r w:rsidRPr="00D3264F">
                    <w:rPr>
                      <w:sz w:val="22"/>
                      <w:szCs w:val="22"/>
                    </w:rPr>
                    <w:t>Шиндякин Дмитрий Станиславович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pPr>
                    <w:jc w:val="both"/>
                  </w:pPr>
                  <w:r w:rsidRPr="007D0CEE">
                    <w:rPr>
                      <w:b/>
                    </w:rPr>
                    <w:t>СЕКТОР №11:</w:t>
                  </w:r>
                  <w:r w:rsidRPr="007D0CEE">
                    <w:t xml:space="preserve"> Энергетиков, Юности, пос. Больничный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Бабой Дмитрий Михайлович,</w:t>
                  </w:r>
                </w:p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Шлютгавер Вячеслав Егорович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pPr>
                    <w:jc w:val="both"/>
                  </w:pPr>
                  <w:r w:rsidRPr="007D0CEE">
                    <w:rPr>
                      <w:b/>
                    </w:rPr>
                    <w:t>СЕКТОР №12:</w:t>
                  </w:r>
                  <w:r w:rsidRPr="007D0CEE">
                    <w:t xml:space="preserve"> Зеленая, Пионерская, Дорожников, 60лет СССР (от м-на </w:t>
                  </w:r>
                  <w:r>
                    <w:t>«</w:t>
                  </w:r>
                  <w:r w:rsidRPr="007D0CEE">
                    <w:t>Аленушка</w:t>
                  </w:r>
                  <w:r>
                    <w:t>»</w:t>
                  </w:r>
                  <w:r w:rsidRPr="007D0CEE">
                    <w:t xml:space="preserve"> до «Коноваловки»).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Прост Галина Сергеевна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</w:p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Черноусов Роман Ачикович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pPr>
                    <w:jc w:val="both"/>
                  </w:pPr>
                  <w:r w:rsidRPr="007D0CEE">
                    <w:rPr>
                      <w:b/>
                    </w:rPr>
                    <w:t>СЕКТОР №13:</w:t>
                  </w:r>
                  <w:r w:rsidRPr="007D0CEE">
                    <w:t xml:space="preserve"> Советская (от дома №109 до конца улицы), Лесная, 40лет Победы, 60лет СССР, Заводская.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Жукова Нина Михайловна,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Гусев Денис Владимирович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pPr>
                    <w:jc w:val="both"/>
                  </w:pPr>
                  <w:r w:rsidRPr="007D0CEE">
                    <w:rPr>
                      <w:b/>
                    </w:rPr>
                    <w:t>СЕКТОР №14:</w:t>
                  </w:r>
                  <w:r w:rsidRPr="007D0CEE">
                    <w:t xml:space="preserve"> мкрн. Льнозавода, Стаханова, Ковалева, 50лет Победы, Северная.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Ламыкин Олег Анатольевич,</w:t>
                  </w:r>
                </w:p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Шлютгавер Вячеслав Егорович</w:t>
                  </w:r>
                </w:p>
              </w:tc>
            </w:tr>
            <w:tr w:rsidR="00F87496" w:rsidRPr="00F74972" w:rsidTr="00F87496">
              <w:tc>
                <w:tcPr>
                  <w:tcW w:w="534" w:type="dxa"/>
                </w:tcPr>
                <w:p w:rsidR="00F87496" w:rsidRDefault="00F87496" w:rsidP="001478F2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F87496" w:rsidRPr="007D0CEE" w:rsidRDefault="00F87496" w:rsidP="001478F2">
                  <w:pPr>
                    <w:jc w:val="both"/>
                  </w:pPr>
                  <w:r w:rsidRPr="007D0CEE">
                    <w:rPr>
                      <w:b/>
                    </w:rPr>
                    <w:t>СЕКТОР №15:</w:t>
                  </w:r>
                  <w:r w:rsidRPr="007D0CEE">
                    <w:t xml:space="preserve"> 9 МАЯ (за ПТУ-92), 8 Марта, Павловка, д. Вятка, мкрн «Ветеран»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64F">
                    <w:rPr>
                      <w:sz w:val="22"/>
                      <w:szCs w:val="22"/>
                    </w:rPr>
                    <w:t>К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D3264F">
                    <w:rPr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>ч</w:t>
                  </w:r>
                  <w:r w:rsidRPr="00D3264F">
                    <w:rPr>
                      <w:sz w:val="22"/>
                      <w:szCs w:val="22"/>
                    </w:rPr>
                    <w:t>у</w:t>
                  </w:r>
                  <w:r>
                    <w:rPr>
                      <w:sz w:val="22"/>
                      <w:szCs w:val="22"/>
                    </w:rPr>
                    <w:t>ш</w:t>
                  </w:r>
                  <w:r w:rsidRPr="00D3264F">
                    <w:rPr>
                      <w:sz w:val="22"/>
                      <w:szCs w:val="22"/>
                    </w:rPr>
                    <w:t>к</w:t>
                  </w:r>
                  <w:r>
                    <w:rPr>
                      <w:sz w:val="22"/>
                      <w:szCs w:val="22"/>
                    </w:rPr>
                    <w:t>ин</w:t>
                  </w:r>
                  <w:r w:rsidRPr="00D3264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Виктор Александрович</w:t>
                  </w:r>
                  <w:r w:rsidRPr="00D3264F">
                    <w:rPr>
                      <w:sz w:val="22"/>
                      <w:szCs w:val="22"/>
                    </w:rPr>
                    <w:t xml:space="preserve">, </w:t>
                  </w:r>
                </w:p>
                <w:p w:rsidR="00F87496" w:rsidRPr="00D3264F" w:rsidRDefault="00F87496" w:rsidP="001478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Черноусов Роман Ачикович</w:t>
                  </w:r>
                </w:p>
              </w:tc>
            </w:tr>
          </w:tbl>
          <w:p w:rsidR="00A56F46" w:rsidRDefault="00A56F46" w:rsidP="00471C8F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850457" w:rsidRDefault="00850457" w:rsidP="00850457">
            <w:pPr>
              <w:jc w:val="right"/>
            </w:pPr>
            <w:r w:rsidRPr="00144522">
              <w:t>Приложение №</w:t>
            </w:r>
            <w:r>
              <w:t xml:space="preserve"> 2</w:t>
            </w:r>
          </w:p>
          <w:p w:rsidR="00850457" w:rsidRDefault="00850457" w:rsidP="00850457">
            <w:pPr>
              <w:jc w:val="right"/>
            </w:pPr>
            <w:r>
              <w:t>к п</w:t>
            </w:r>
            <w:r w:rsidRPr="00144522">
              <w:t xml:space="preserve">остановлению </w:t>
            </w:r>
            <w:r>
              <w:t>администрации</w:t>
            </w:r>
          </w:p>
          <w:p w:rsidR="00850457" w:rsidRDefault="00850457" w:rsidP="00850457">
            <w:pPr>
              <w:jc w:val="right"/>
            </w:pPr>
            <w:r>
              <w:t>Агинского сельсовета</w:t>
            </w:r>
          </w:p>
          <w:p w:rsidR="00850457" w:rsidRPr="006678F1" w:rsidRDefault="00850457" w:rsidP="00850457">
            <w:pPr>
              <w:jc w:val="right"/>
            </w:pPr>
            <w:r w:rsidRPr="006678F1">
              <w:t xml:space="preserve">от </w:t>
            </w:r>
            <w:r>
              <w:t>13 апреля 2023</w:t>
            </w:r>
            <w:r w:rsidRPr="006678F1">
              <w:t xml:space="preserve"> года, № </w:t>
            </w:r>
            <w:r>
              <w:t>31</w:t>
            </w:r>
          </w:p>
          <w:p w:rsidR="00850457" w:rsidRPr="00A03B83" w:rsidRDefault="00850457" w:rsidP="00850457">
            <w:pPr>
              <w:jc w:val="center"/>
              <w:rPr>
                <w:b/>
              </w:rPr>
            </w:pPr>
            <w:r w:rsidRPr="00A03B83">
              <w:rPr>
                <w:b/>
              </w:rPr>
              <w:lastRenderedPageBreak/>
              <w:t>СХЕМА</w:t>
            </w:r>
          </w:p>
          <w:p w:rsidR="00850457" w:rsidRPr="00144522" w:rsidRDefault="00850457" w:rsidP="00850457">
            <w:pPr>
              <w:jc w:val="center"/>
            </w:pPr>
            <w:r>
              <w:t>з</w:t>
            </w:r>
            <w:r w:rsidRPr="00144522">
              <w:t>акреплени</w:t>
            </w:r>
            <w:r>
              <w:t>я</w:t>
            </w:r>
            <w:r w:rsidRPr="00144522">
              <w:t xml:space="preserve"> скверов, парков, площадей с. Агинское </w:t>
            </w:r>
            <w:r>
              <w:t xml:space="preserve"> </w:t>
            </w:r>
            <w:r w:rsidRPr="00144522">
              <w:t>за предприятиями, учреждениями, организациями</w:t>
            </w:r>
            <w:r>
              <w:t xml:space="preserve"> по приведению в порядок, чистоту и надлежащий внешний вид</w:t>
            </w: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4"/>
              <w:gridCol w:w="3111"/>
              <w:gridCol w:w="3260"/>
            </w:tblGrid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 xml:space="preserve">№ </w:t>
                  </w:r>
                  <w:r w:rsidRPr="00CE5806">
                    <w:t>п/</w:t>
                  </w:r>
                  <w:r>
                    <w:t>п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Наименование объекта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З</w:t>
                  </w:r>
                  <w:r w:rsidRPr="00F74972">
                    <w:t>акреплен</w:t>
                  </w:r>
                  <w:r>
                    <w:t>ие за организацией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1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Мемориальный комплекс</w:t>
                  </w:r>
                </w:p>
                <w:p w:rsidR="00850457" w:rsidRPr="00F74972" w:rsidRDefault="00850457" w:rsidP="001478F2">
                  <w:pPr>
                    <w:jc w:val="center"/>
                  </w:pPr>
                  <w:r w:rsidRPr="00F74972">
                    <w:t>«Скорбящ</w:t>
                  </w:r>
                  <w:r>
                    <w:t>ая</w:t>
                  </w:r>
                  <w:r w:rsidRPr="00F74972">
                    <w:t xml:space="preserve"> мат</w:t>
                  </w:r>
                  <w:r>
                    <w:t>ь</w:t>
                  </w:r>
                  <w:r w:rsidRPr="00F74972">
                    <w:t>»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Default="00850457" w:rsidP="001478F2">
                  <w:pPr>
                    <w:jc w:val="center"/>
                  </w:pPr>
                  <w:r>
                    <w:t xml:space="preserve">Педагогические коллективы  и учащиеся </w:t>
                  </w:r>
                </w:p>
                <w:p w:rsidR="00850457" w:rsidRPr="00F74972" w:rsidRDefault="00850457" w:rsidP="001478F2">
                  <w:pPr>
                    <w:jc w:val="center"/>
                  </w:pPr>
                  <w:r>
                    <w:t xml:space="preserve">МКОУ </w:t>
                  </w:r>
                  <w:r w:rsidRPr="00F74972">
                    <w:t>«АСОШ №2»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2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Площадь у памятника В.И.Ленина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tabs>
                      <w:tab w:val="center" w:pos="2072"/>
                    </w:tabs>
                  </w:pPr>
                  <w:r w:rsidRPr="00F74972">
                    <w:t>Администрация Агинского сельсовета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3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Центральный парк с. Агинское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Отдел культуры админ</w:t>
                  </w:r>
                  <w:r>
                    <w:t>.</w:t>
                  </w:r>
                  <w:r w:rsidRPr="00F74972">
                    <w:t xml:space="preserve"> района</w:t>
                  </w:r>
                  <w:r>
                    <w:t>, ЦМКС</w:t>
                  </w:r>
                  <w:r w:rsidRPr="00F74972">
                    <w:t xml:space="preserve"> 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4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 xml:space="preserve">Школьный парк (14 квартал </w:t>
                  </w:r>
                  <w:r>
                    <w:t xml:space="preserve">КГКУ «Саянское </w:t>
                  </w:r>
                  <w:r w:rsidRPr="00F74972">
                    <w:t>лес</w:t>
                  </w:r>
                  <w:r>
                    <w:t>ничество</w:t>
                  </w:r>
                  <w:r w:rsidRPr="00F74972">
                    <w:t>)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МК</w:t>
                  </w:r>
                  <w:r>
                    <w:t>О</w:t>
                  </w:r>
                  <w:r w:rsidRPr="00F74972">
                    <w:t>У «АСОШ №</w:t>
                  </w:r>
                  <w:r>
                    <w:t xml:space="preserve"> 1</w:t>
                  </w:r>
                  <w:r w:rsidRPr="00F74972">
                    <w:t>»</w:t>
                  </w:r>
                  <w:r>
                    <w:t xml:space="preserve">, </w:t>
                  </w:r>
                  <w:r w:rsidRPr="00F74972">
                    <w:t>М</w:t>
                  </w:r>
                  <w:r>
                    <w:t>Б</w:t>
                  </w:r>
                  <w:r w:rsidRPr="00F74972">
                    <w:t xml:space="preserve">У </w:t>
                  </w:r>
                  <w:r>
                    <w:t>«</w:t>
                  </w:r>
                  <w:r w:rsidRPr="00F74972">
                    <w:t>Молодежный центр «Саяны»</w:t>
                  </w:r>
                  <w:r>
                    <w:t xml:space="preserve"> и Юн.армия 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Школьный парк (14 кв</w:t>
                  </w:r>
                  <w:r>
                    <w:t>.</w:t>
                  </w:r>
                  <w:r w:rsidRPr="00F74972">
                    <w:t xml:space="preserve"> </w:t>
                  </w:r>
                  <w:r>
                    <w:t xml:space="preserve">КГКУ «Саянское </w:t>
                  </w:r>
                  <w:r w:rsidRPr="00F74972">
                    <w:t>лес</w:t>
                  </w:r>
                  <w:r>
                    <w:t>ничество</w:t>
                  </w:r>
                  <w:r w:rsidRPr="00F74972">
                    <w:t>)</w:t>
                  </w:r>
                  <w:r>
                    <w:t xml:space="preserve"> участок от ул. Юбилейная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 xml:space="preserve">МКОУ </w:t>
                  </w:r>
                  <w:r w:rsidRPr="00F74972">
                    <w:t>«АСОШ №</w:t>
                  </w:r>
                  <w:r>
                    <w:t>2</w:t>
                  </w:r>
                  <w:r w:rsidRPr="00F74972">
                    <w:t>»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Площадь труда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both"/>
                  </w:pPr>
                  <w:r w:rsidRPr="00F74972">
                    <w:t>Филиал КГБПОУ техникум горных разработок им.В.П.Астафьева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Сквер «70 лет Победы» по ул. Комсомольская</w:t>
                  </w:r>
                  <w:r>
                    <w:t xml:space="preserve">, </w:t>
                  </w:r>
                </w:p>
                <w:p w:rsidR="00850457" w:rsidRPr="00F74972" w:rsidRDefault="00850457" w:rsidP="001478F2">
                  <w:pPr>
                    <w:jc w:val="center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both"/>
                  </w:pPr>
                  <w:r>
                    <w:t>Администрация Саянского района, и подведомственные муниципальные казенные и бюджетные учреждения, КГКУ «УСЗН Территориальное отделение по Саянскому району».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Сквер по ул. Энергетиков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ПО РЭС-5  ЮВЭС ПАО МРСК Сибири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Сквер по ул. Зеленая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Саянский филиал ООО «КрайДЭО»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 xml:space="preserve">Кедровый сквер ул. </w:t>
                  </w:r>
                  <w:r w:rsidRPr="00F74972">
                    <w:lastRenderedPageBreak/>
                    <w:t>Энергетиков</w:t>
                  </w:r>
                  <w:r>
                    <w:t>, 35А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lastRenderedPageBreak/>
                    <w:t xml:space="preserve">КГКУ «Саянское </w:t>
                  </w:r>
                  <w:r w:rsidRPr="00F74972">
                    <w:lastRenderedPageBreak/>
                    <w:t>лесничество»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lastRenderedPageBreak/>
                    <w:t>11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Сквер на ул. Юбилейная,25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Коллектив  МК</w:t>
                  </w:r>
                  <w:r>
                    <w:t>О</w:t>
                  </w:r>
                  <w:r w:rsidRPr="00F74972">
                    <w:t>У «АСОШ №2»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Default="00850457" w:rsidP="001478F2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 xml:space="preserve">Территория районной больницы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КГБУЗ «Саянская РБ»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Юбилейный сквер на ул. Советская,</w:t>
                  </w:r>
                  <w:r>
                    <w:t xml:space="preserve"> возле дома </w:t>
                  </w:r>
                  <w:r w:rsidRPr="00F74972">
                    <w:t>167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r w:rsidRPr="00F74972">
                    <w:t>О</w:t>
                  </w:r>
                  <w:r>
                    <w:t>ОО «Ивент», отдел службы судебных приставов,  о</w:t>
                  </w:r>
                  <w:r w:rsidRPr="00F74972">
                    <w:t xml:space="preserve">тделение </w:t>
                  </w:r>
                  <w:r>
                    <w:t>Краевого</w:t>
                  </w:r>
                  <w:r w:rsidRPr="00F74972">
                    <w:t xml:space="preserve"> казначейства по Саянскому району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Сквер</w:t>
                  </w:r>
                  <w:r>
                    <w:t xml:space="preserve"> по</w:t>
                  </w:r>
                  <w:r w:rsidRPr="00F74972">
                    <w:t xml:space="preserve"> ул. Энергетиков</w:t>
                  </w:r>
                  <w:r>
                    <w:t xml:space="preserve"> (возле маг.Темп)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И.П.Беккер А.Э.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 xml:space="preserve">Площадь Саянского участка </w:t>
                  </w:r>
                  <w:r>
                    <w:t>Зеленогорс</w:t>
                  </w:r>
                  <w:r w:rsidRPr="00F74972">
                    <w:t>кого почтампа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 xml:space="preserve">Саянский участок </w:t>
                  </w:r>
                  <w:r>
                    <w:t>Зеленогор</w:t>
                  </w:r>
                  <w:r w:rsidRPr="00F74972">
                    <w:t>ского почтампа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Площадь районного узла связи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ОАО «Сибирьтелеком»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Площадь Автовокзала</w:t>
                  </w:r>
                  <w:r>
                    <w:t>, и прилегающая территория по периметру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Ирбейский филиал А</w:t>
                  </w:r>
                  <w:r w:rsidRPr="00F74972">
                    <w:t>О «</w:t>
                  </w:r>
                  <w:r>
                    <w:t>Краевое АТП</w:t>
                  </w:r>
                  <w:r w:rsidRPr="00F74972">
                    <w:t>»</w:t>
                  </w:r>
                  <w:r>
                    <w:t>, директор Шамров Ю. В.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 xml:space="preserve">Площадь, прилегающая к </w:t>
                  </w:r>
                  <w:r>
                    <w:t>зданию</w:t>
                  </w:r>
                  <w:r w:rsidRPr="00F74972">
                    <w:t xml:space="preserve"> отделения  Сбербанк РФ</w:t>
                  </w:r>
                  <w:r>
                    <w:t>, Прокуратуры района и Саянского районного суда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 xml:space="preserve">Коллективы отделения </w:t>
                  </w:r>
                  <w:r w:rsidRPr="00F74972">
                    <w:t>Сбербанк Р</w:t>
                  </w:r>
                  <w:r>
                    <w:t>Ф, Прокуратуры района и Саянского районного суда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 xml:space="preserve">Площадь у магазинов торгового ряда по ул. Школьная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Инд</w:t>
                  </w:r>
                  <w:r>
                    <w:t>.</w:t>
                  </w:r>
                  <w:r w:rsidRPr="00F74972">
                    <w:t>предпр</w:t>
                  </w:r>
                  <w:r>
                    <w:t>.: Матюшова Н.С., Болтаев Д.С., Подоляк Е.В., Аллахвердиев А.А.о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Сквер ветеринар</w:t>
                  </w:r>
                  <w:r>
                    <w:t>ной лечебницы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КГКУ «Саянский отдел ветеринарии»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Площадь</w:t>
                  </w:r>
                  <w:r>
                    <w:t xml:space="preserve"> у здания Центра занятости населения</w:t>
                  </w:r>
                  <w:r w:rsidRPr="00F74972">
                    <w:t xml:space="preserve"> Саянского района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 xml:space="preserve">Коллектив </w:t>
                  </w:r>
                  <w:r w:rsidRPr="00F74972">
                    <w:t>Центр</w:t>
                  </w:r>
                  <w:r>
                    <w:t>а</w:t>
                  </w:r>
                  <w:r w:rsidRPr="00F74972">
                    <w:t xml:space="preserve"> занятости населения 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 w:rsidRPr="00F74972">
                    <w:t>Сквер «Молодежный»</w:t>
                  </w:r>
                  <w:r>
                    <w:t>, ул. Советская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>Молодежный центр «Саяны», Юн армия</w:t>
                  </w:r>
                </w:p>
              </w:tc>
            </w:tr>
            <w:tr w:rsidR="00850457" w:rsidRPr="00F74972" w:rsidTr="00850457">
              <w:tc>
                <w:tcPr>
                  <w:tcW w:w="534" w:type="dxa"/>
                  <w:shd w:val="clear" w:color="auto" w:fill="auto"/>
                </w:tcPr>
                <w:p w:rsidR="00850457" w:rsidRDefault="00850457" w:rsidP="001478F2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3111" w:type="dxa"/>
                  <w:shd w:val="clear" w:color="auto" w:fill="auto"/>
                </w:tcPr>
                <w:p w:rsidR="00850457" w:rsidRPr="00F74972" w:rsidRDefault="00850457" w:rsidP="001478F2">
                  <w:pPr>
                    <w:jc w:val="center"/>
                  </w:pPr>
                  <w:r>
                    <w:t xml:space="preserve">Хоккейная площадка возле </w:t>
                  </w:r>
                  <w:r>
                    <w:lastRenderedPageBreak/>
                    <w:t>АСОШ №2 и территория напротив Спортивной школы по ул. Дружбы, 4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50457" w:rsidRDefault="00850457" w:rsidP="001478F2">
                  <w:pPr>
                    <w:jc w:val="center"/>
                  </w:pPr>
                  <w:r>
                    <w:t>МКУ «Отдел физической культуры и спорта администрации Саянского района», и МБУ «Спортивная школа Саянского района»</w:t>
                  </w:r>
                </w:p>
              </w:tc>
            </w:tr>
          </w:tbl>
          <w:p w:rsidR="00F87496" w:rsidRDefault="00F87496" w:rsidP="00471C8F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6243F5" w:rsidRPr="00CC0E2B" w:rsidRDefault="00471C8F" w:rsidP="00471C8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**********************************************************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471C8F">
              <w:rPr>
                <w:b/>
                <w:i/>
                <w:iCs/>
                <w:sz w:val="22"/>
                <w:szCs w:val="22"/>
              </w:rPr>
              <w:t>1</w:t>
            </w:r>
            <w:r w:rsidR="00724A6B">
              <w:rPr>
                <w:b/>
                <w:i/>
                <w:iCs/>
                <w:sz w:val="22"/>
                <w:szCs w:val="22"/>
              </w:rPr>
              <w:t>3</w:t>
            </w:r>
            <w:r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724A6B">
              <w:rPr>
                <w:b/>
                <w:i/>
                <w:iCs/>
                <w:sz w:val="22"/>
                <w:szCs w:val="22"/>
              </w:rPr>
              <w:t>13</w:t>
            </w:r>
            <w:r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A56F46">
              <w:rPr>
                <w:b/>
                <w:i/>
                <w:iCs/>
                <w:sz w:val="22"/>
                <w:szCs w:val="22"/>
              </w:rPr>
              <w:t>4</w:t>
            </w:r>
            <w:r w:rsidRPr="001E1B13">
              <w:rPr>
                <w:b/>
                <w:i/>
                <w:iCs/>
                <w:sz w:val="22"/>
                <w:szCs w:val="22"/>
              </w:rPr>
              <w:t>.2023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21-3-57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5576AD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5C" w:rsidRDefault="009E6E5C">
      <w:pPr>
        <w:widowControl/>
      </w:pPr>
      <w:r>
        <w:separator/>
      </w:r>
    </w:p>
  </w:endnote>
  <w:endnote w:type="continuationSeparator" w:id="1">
    <w:p w:rsidR="009E6E5C" w:rsidRDefault="009E6E5C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0E37EB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231B">
      <w:rPr>
        <w:rStyle w:val="a5"/>
        <w:noProof/>
      </w:rPr>
      <w:t>4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5C" w:rsidRDefault="009E6E5C">
      <w:pPr>
        <w:widowControl/>
      </w:pPr>
      <w:r>
        <w:separator/>
      </w:r>
    </w:p>
  </w:footnote>
  <w:footnote w:type="continuationSeparator" w:id="1">
    <w:p w:rsidR="009E6E5C" w:rsidRDefault="009E6E5C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F0975F5"/>
    <w:multiLevelType w:val="hybridMultilevel"/>
    <w:tmpl w:val="B4EEA886"/>
    <w:lvl w:ilvl="0" w:tplc="16DC3DD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6000FC7"/>
    <w:multiLevelType w:val="hybridMultilevel"/>
    <w:tmpl w:val="E72AF3C2"/>
    <w:lvl w:ilvl="0" w:tplc="CC9E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BA60EB9"/>
    <w:multiLevelType w:val="multilevel"/>
    <w:tmpl w:val="82521566"/>
    <w:lvl w:ilvl="0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9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  <w:num w:numId="21">
    <w:abstractNumId w:val="20"/>
  </w:num>
  <w:num w:numId="22">
    <w:abstractNumId w:val="19"/>
  </w:num>
  <w:num w:numId="23">
    <w:abstractNumId w:val="6"/>
  </w:num>
  <w:num w:numId="24">
    <w:abstractNumId w:val="12"/>
  </w:num>
  <w:num w:numId="25">
    <w:abstractNumId w:val="3"/>
  </w:num>
  <w:num w:numId="26">
    <w:abstractNumId w:val="9"/>
  </w:num>
  <w:num w:numId="27">
    <w:abstractNumId w:val="11"/>
  </w:num>
  <w:num w:numId="28">
    <w:abstractNumId w:val="5"/>
  </w:num>
  <w:num w:numId="29">
    <w:abstractNumId w:val="16"/>
  </w:num>
  <w:num w:numId="30">
    <w:abstractNumId w:val="7"/>
  </w:num>
  <w:num w:numId="31">
    <w:abstractNumId w:val="13"/>
  </w:num>
  <w:num w:numId="32">
    <w:abstractNumId w:val="17"/>
  </w:num>
  <w:num w:numId="33">
    <w:abstractNumId w:val="15"/>
  </w:num>
  <w:num w:numId="34">
    <w:abstractNumId w:val="1"/>
  </w:num>
  <w:num w:numId="35">
    <w:abstractNumId w:val="14"/>
  </w:num>
  <w:num w:numId="36">
    <w:abstractNumId w:val="18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7EB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105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554C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A68"/>
    <w:rsid w:val="003A41A6"/>
    <w:rsid w:val="003A52CD"/>
    <w:rsid w:val="003A55AB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1C8F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A97"/>
    <w:rsid w:val="00502ACE"/>
    <w:rsid w:val="00503455"/>
    <w:rsid w:val="005042BF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20EC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2DC3"/>
    <w:rsid w:val="00604ADA"/>
    <w:rsid w:val="00604B73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6B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55E7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0457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1F63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6D5E"/>
    <w:rsid w:val="00887CA4"/>
    <w:rsid w:val="00891055"/>
    <w:rsid w:val="008911E6"/>
    <w:rsid w:val="00892BC8"/>
    <w:rsid w:val="0089410E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5C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46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31B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015"/>
    <w:rsid w:val="00E501C7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2EC0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0A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36F32"/>
    <w:rsid w:val="00F416AD"/>
    <w:rsid w:val="00F42F90"/>
    <w:rsid w:val="00F43E6A"/>
    <w:rsid w:val="00F44538"/>
    <w:rsid w:val="00F46215"/>
    <w:rsid w:val="00F46D7C"/>
    <w:rsid w:val="00F47039"/>
    <w:rsid w:val="00F52E73"/>
    <w:rsid w:val="00F5469A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496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530B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0">
    <w:name w:val="Подпись к таблице (2)_"/>
    <w:basedOn w:val="a0"/>
    <w:link w:val="22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locked/>
    <w:rsid w:val="00E253DF"/>
    <w:rPr>
      <w:rFonts w:cs="Times New Roman"/>
      <w:b/>
      <w:bCs/>
      <w:sz w:val="26"/>
      <w:szCs w:val="26"/>
    </w:rPr>
  </w:style>
  <w:style w:type="character" w:customStyle="1" w:styleId="23">
    <w:name w:val="Заголовок №2_"/>
    <w:basedOn w:val="a0"/>
    <w:link w:val="24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3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5">
    <w:name w:val="Основной текст (2)"/>
    <w:basedOn w:val="2"/>
    <w:uiPriority w:val="99"/>
    <w:rsid w:val="00E253DF"/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10">
    <w:name w:val="Основной текст (4)1"/>
    <w:basedOn w:val="a"/>
    <w:rsid w:val="00471C8F"/>
    <w:pPr>
      <w:shd w:val="clear" w:color="auto" w:fill="FFFFFF"/>
      <w:spacing w:before="660" w:after="60" w:line="240" w:lineRule="atLeast"/>
      <w:jc w:val="center"/>
    </w:pPr>
    <w:rPr>
      <w:rFonts w:eastAsia="Calibri"/>
      <w:b/>
      <w:bCs/>
      <w:sz w:val="28"/>
      <w:szCs w:val="28"/>
      <w:lang w:eastAsia="en-US"/>
    </w:rPr>
  </w:style>
  <w:style w:type="character" w:styleId="afc">
    <w:name w:val="Emphasis"/>
    <w:uiPriority w:val="99"/>
    <w:qFormat/>
    <w:locked/>
    <w:rsid w:val="00604B7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6092-09DA-4604-99A6-C9262292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82</cp:revision>
  <cp:lastPrinted>2020-09-21T06:22:00Z</cp:lastPrinted>
  <dcterms:created xsi:type="dcterms:W3CDTF">2017-12-01T06:56:00Z</dcterms:created>
  <dcterms:modified xsi:type="dcterms:W3CDTF">2023-04-27T05:21:00Z</dcterms:modified>
</cp:coreProperties>
</file>